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BAA7" w14:textId="1D976088" w:rsidR="00426CC8" w:rsidRPr="00AB117E" w:rsidRDefault="00426CC8" w:rsidP="00067484">
      <w:pPr>
        <w:rPr>
          <w:rFonts w:ascii="Arial" w:hAnsi="Arial" w:cs="Arial"/>
          <w:sz w:val="24"/>
          <w:szCs w:val="24"/>
        </w:rPr>
      </w:pPr>
      <w:r w:rsidRPr="00AB117E">
        <w:rPr>
          <w:rFonts w:ascii="Arial" w:hAnsi="Arial" w:cs="Arial"/>
          <w:sz w:val="24"/>
          <w:szCs w:val="24"/>
        </w:rPr>
        <w:t>Style and Voice</w:t>
      </w:r>
    </w:p>
    <w:p w14:paraId="535EF149" w14:textId="7C5B59FA" w:rsidR="00B802C3" w:rsidRPr="00AB117E" w:rsidRDefault="00B802C3" w:rsidP="00067484">
      <w:pPr>
        <w:rPr>
          <w:rFonts w:ascii="Arial" w:hAnsi="Arial" w:cs="Arial"/>
          <w:sz w:val="24"/>
          <w:szCs w:val="24"/>
        </w:rPr>
      </w:pPr>
    </w:p>
    <w:p w14:paraId="764F8A5A" w14:textId="77777777" w:rsidR="00B802C3" w:rsidRPr="00AB117E" w:rsidRDefault="00B802C3" w:rsidP="00B802C3">
      <w:pPr>
        <w:ind w:left="720" w:hanging="360"/>
        <w:rPr>
          <w:rFonts w:ascii="Arial" w:hAnsi="Arial" w:cs="Arial"/>
          <w:sz w:val="24"/>
          <w:szCs w:val="24"/>
        </w:rPr>
      </w:pPr>
      <w:r w:rsidRPr="00AB117E">
        <w:rPr>
          <w:rFonts w:ascii="Arial" w:hAnsi="Arial" w:cs="Arial"/>
          <w:noProof/>
          <w:sz w:val="24"/>
          <w:szCs w:val="24"/>
        </w:rPr>
        <w:drawing>
          <wp:anchor distT="0" distB="0" distL="114300" distR="114300" simplePos="0" relativeHeight="251663360" behindDoc="0" locked="0" layoutInCell="1" allowOverlap="1" wp14:anchorId="5EA9B2C5" wp14:editId="2F3C0570">
            <wp:simplePos x="0" y="0"/>
            <wp:positionH relativeFrom="column">
              <wp:posOffset>228600</wp:posOffset>
            </wp:positionH>
            <wp:positionV relativeFrom="paragraph">
              <wp:posOffset>0</wp:posOffset>
            </wp:positionV>
            <wp:extent cx="2019300" cy="3114675"/>
            <wp:effectExtent l="0" t="0" r="0" b="9525"/>
            <wp:wrapSquare wrapText="bothSides"/>
            <wp:docPr id="5" name="Picture 5"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 girl.jpg"/>
                    <pic:cNvPicPr/>
                  </pic:nvPicPr>
                  <pic:blipFill>
                    <a:blip r:embed="rId7">
                      <a:extLst>
                        <a:ext uri="{28A0092B-C50C-407E-A947-70E740481C1C}">
                          <a14:useLocalDpi xmlns:a14="http://schemas.microsoft.com/office/drawing/2010/main" val="0"/>
                        </a:ext>
                      </a:extLst>
                    </a:blip>
                    <a:stretch>
                      <a:fillRect/>
                    </a:stretch>
                  </pic:blipFill>
                  <pic:spPr>
                    <a:xfrm>
                      <a:off x="0" y="0"/>
                      <a:ext cx="2019300" cy="3114675"/>
                    </a:xfrm>
                    <a:prstGeom prst="rect">
                      <a:avLst/>
                    </a:prstGeom>
                  </pic:spPr>
                </pic:pic>
              </a:graphicData>
            </a:graphic>
          </wp:anchor>
        </w:drawing>
      </w:r>
      <w:r w:rsidRPr="00AB117E">
        <w:rPr>
          <w:rFonts w:ascii="Arial" w:hAnsi="Arial" w:cs="Arial"/>
          <w:sz w:val="24"/>
          <w:szCs w:val="24"/>
        </w:rPr>
        <w:t>Memoir and Style Response Activity</w:t>
      </w:r>
    </w:p>
    <w:p w14:paraId="647BA75D" w14:textId="77777777" w:rsidR="00B802C3" w:rsidRPr="00AB117E" w:rsidRDefault="00B802C3" w:rsidP="00B802C3">
      <w:pPr>
        <w:pStyle w:val="ListParagraph"/>
        <w:numPr>
          <w:ilvl w:val="0"/>
          <w:numId w:val="10"/>
        </w:numPr>
        <w:spacing w:line="256" w:lineRule="auto"/>
        <w:rPr>
          <w:rFonts w:ascii="Arial" w:hAnsi="Arial" w:cs="Arial"/>
          <w:sz w:val="24"/>
          <w:szCs w:val="24"/>
        </w:rPr>
      </w:pPr>
      <w:r w:rsidRPr="00AB117E">
        <w:rPr>
          <w:rFonts w:ascii="Arial" w:hAnsi="Arial" w:cs="Arial"/>
          <w:sz w:val="24"/>
          <w:szCs w:val="24"/>
        </w:rPr>
        <w:t xml:space="preserve"> Select the memoir which you are going to do-each group has a different memoir.</w:t>
      </w:r>
    </w:p>
    <w:p w14:paraId="76D0809C" w14:textId="77777777" w:rsidR="00B802C3" w:rsidRPr="00AB117E" w:rsidRDefault="00B802C3" w:rsidP="00B802C3">
      <w:pPr>
        <w:pStyle w:val="ListParagraph"/>
        <w:rPr>
          <w:rFonts w:ascii="Arial" w:hAnsi="Arial" w:cs="Arial"/>
          <w:sz w:val="24"/>
          <w:szCs w:val="24"/>
        </w:rPr>
      </w:pPr>
      <w:r w:rsidRPr="00AB117E">
        <w:rPr>
          <w:rFonts w:ascii="Arial" w:hAnsi="Arial" w:cs="Arial"/>
          <w:sz w:val="24"/>
          <w:szCs w:val="24"/>
        </w:rPr>
        <w:t xml:space="preserve">Rocket Boys by Homer </w:t>
      </w:r>
      <w:proofErr w:type="spellStart"/>
      <w:r w:rsidRPr="00AB117E">
        <w:rPr>
          <w:rFonts w:ascii="Arial" w:hAnsi="Arial" w:cs="Arial"/>
          <w:sz w:val="24"/>
          <w:szCs w:val="24"/>
        </w:rPr>
        <w:t>Hickham</w:t>
      </w:r>
      <w:proofErr w:type="spellEnd"/>
      <w:r w:rsidRPr="00AB117E">
        <w:rPr>
          <w:rFonts w:ascii="Arial" w:hAnsi="Arial" w:cs="Arial"/>
          <w:sz w:val="24"/>
          <w:szCs w:val="24"/>
        </w:rPr>
        <w:t xml:space="preserve"> (slide one)</w:t>
      </w:r>
    </w:p>
    <w:p w14:paraId="37E2DB1B" w14:textId="77777777" w:rsidR="00B802C3" w:rsidRPr="00AB117E" w:rsidRDefault="00B802C3" w:rsidP="00B802C3">
      <w:pPr>
        <w:pStyle w:val="ListParagraph"/>
        <w:rPr>
          <w:rFonts w:ascii="Arial" w:hAnsi="Arial" w:cs="Arial"/>
          <w:sz w:val="24"/>
          <w:szCs w:val="24"/>
        </w:rPr>
      </w:pPr>
      <w:proofErr w:type="spellStart"/>
      <w:r w:rsidRPr="00AB117E">
        <w:rPr>
          <w:rFonts w:ascii="Arial" w:hAnsi="Arial" w:cs="Arial"/>
          <w:sz w:val="24"/>
          <w:szCs w:val="24"/>
        </w:rPr>
        <w:t>Hillybilly</w:t>
      </w:r>
      <w:proofErr w:type="spellEnd"/>
      <w:r w:rsidRPr="00AB117E">
        <w:rPr>
          <w:rFonts w:ascii="Arial" w:hAnsi="Arial" w:cs="Arial"/>
          <w:sz w:val="24"/>
          <w:szCs w:val="24"/>
        </w:rPr>
        <w:t xml:space="preserve"> Elegy by </w:t>
      </w:r>
      <w:proofErr w:type="spellStart"/>
      <w:r w:rsidRPr="00AB117E">
        <w:rPr>
          <w:rFonts w:ascii="Arial" w:hAnsi="Arial" w:cs="Arial"/>
          <w:sz w:val="24"/>
          <w:szCs w:val="24"/>
        </w:rPr>
        <w:t>J.D.Vance</w:t>
      </w:r>
      <w:proofErr w:type="spellEnd"/>
      <w:r w:rsidRPr="00AB117E">
        <w:rPr>
          <w:rFonts w:ascii="Arial" w:hAnsi="Arial" w:cs="Arial"/>
          <w:sz w:val="24"/>
          <w:szCs w:val="24"/>
        </w:rPr>
        <w:t xml:space="preserve"> (slide two)</w:t>
      </w:r>
    </w:p>
    <w:p w14:paraId="14FC6D28" w14:textId="77777777" w:rsidR="00B802C3" w:rsidRPr="00AB117E" w:rsidRDefault="00B802C3" w:rsidP="00B802C3">
      <w:pPr>
        <w:pStyle w:val="ListParagraph"/>
        <w:rPr>
          <w:rFonts w:ascii="Arial" w:hAnsi="Arial" w:cs="Arial"/>
          <w:sz w:val="24"/>
          <w:szCs w:val="24"/>
        </w:rPr>
      </w:pPr>
      <w:proofErr w:type="spellStart"/>
      <w:r w:rsidRPr="00AB117E">
        <w:rPr>
          <w:rFonts w:ascii="Arial" w:hAnsi="Arial" w:cs="Arial"/>
          <w:sz w:val="24"/>
          <w:szCs w:val="24"/>
        </w:rPr>
        <w:t>Haben</w:t>
      </w:r>
      <w:proofErr w:type="spellEnd"/>
      <w:r w:rsidRPr="00AB117E">
        <w:rPr>
          <w:rFonts w:ascii="Arial" w:hAnsi="Arial" w:cs="Arial"/>
          <w:sz w:val="24"/>
          <w:szCs w:val="24"/>
        </w:rPr>
        <w:t xml:space="preserve">: The Deafblind Woman who Conquered Harvard Law by </w:t>
      </w:r>
      <w:proofErr w:type="spellStart"/>
      <w:r w:rsidRPr="00AB117E">
        <w:rPr>
          <w:rFonts w:ascii="Arial" w:hAnsi="Arial" w:cs="Arial"/>
          <w:sz w:val="24"/>
          <w:szCs w:val="24"/>
        </w:rPr>
        <w:t>Haben</w:t>
      </w:r>
      <w:proofErr w:type="spellEnd"/>
      <w:r w:rsidRPr="00AB117E">
        <w:rPr>
          <w:rFonts w:ascii="Arial" w:hAnsi="Arial" w:cs="Arial"/>
          <w:sz w:val="24"/>
          <w:szCs w:val="24"/>
        </w:rPr>
        <w:t xml:space="preserve"> </w:t>
      </w:r>
      <w:proofErr w:type="spellStart"/>
      <w:r w:rsidRPr="00AB117E">
        <w:rPr>
          <w:rFonts w:ascii="Arial" w:hAnsi="Arial" w:cs="Arial"/>
          <w:sz w:val="24"/>
          <w:szCs w:val="24"/>
        </w:rPr>
        <w:t>Girma</w:t>
      </w:r>
      <w:proofErr w:type="spellEnd"/>
      <w:r w:rsidRPr="00AB117E">
        <w:rPr>
          <w:rFonts w:ascii="Arial" w:hAnsi="Arial" w:cs="Arial"/>
          <w:sz w:val="24"/>
          <w:szCs w:val="24"/>
        </w:rPr>
        <w:t xml:space="preserve"> (slide three)</w:t>
      </w:r>
    </w:p>
    <w:p w14:paraId="32F462E9" w14:textId="77777777" w:rsidR="00B802C3" w:rsidRPr="00AB117E" w:rsidRDefault="00B802C3" w:rsidP="00B802C3">
      <w:pPr>
        <w:pStyle w:val="ListParagraph"/>
        <w:rPr>
          <w:rFonts w:ascii="Arial" w:hAnsi="Arial" w:cs="Arial"/>
          <w:sz w:val="24"/>
          <w:szCs w:val="24"/>
        </w:rPr>
      </w:pPr>
      <w:r w:rsidRPr="00AB117E">
        <w:rPr>
          <w:rFonts w:ascii="Arial" w:hAnsi="Arial" w:cs="Arial"/>
          <w:sz w:val="24"/>
          <w:szCs w:val="24"/>
        </w:rPr>
        <w:t>Born a Crime by Trevor Noah (slide four)</w:t>
      </w:r>
    </w:p>
    <w:p w14:paraId="64835424" w14:textId="77777777" w:rsidR="00B802C3" w:rsidRPr="00AB117E" w:rsidRDefault="00B802C3" w:rsidP="00B802C3">
      <w:pPr>
        <w:pStyle w:val="ListParagraph"/>
        <w:rPr>
          <w:rFonts w:ascii="Arial" w:hAnsi="Arial" w:cs="Arial"/>
          <w:sz w:val="24"/>
          <w:szCs w:val="24"/>
        </w:rPr>
      </w:pPr>
      <w:r w:rsidRPr="00AB117E">
        <w:rPr>
          <w:rFonts w:ascii="Arial" w:hAnsi="Arial" w:cs="Arial"/>
          <w:sz w:val="24"/>
          <w:szCs w:val="24"/>
        </w:rPr>
        <w:t>The Yellow House by Sarah M. Broom (slide five)</w:t>
      </w:r>
    </w:p>
    <w:p w14:paraId="1D3FDE91" w14:textId="77777777" w:rsidR="00B802C3" w:rsidRPr="00AB117E" w:rsidRDefault="00B802C3" w:rsidP="00B802C3">
      <w:pPr>
        <w:pStyle w:val="ListParagraph"/>
        <w:rPr>
          <w:rFonts w:ascii="Arial" w:hAnsi="Arial" w:cs="Arial"/>
          <w:sz w:val="24"/>
          <w:szCs w:val="24"/>
        </w:rPr>
      </w:pPr>
      <w:r w:rsidRPr="00AB117E">
        <w:rPr>
          <w:rFonts w:ascii="Arial" w:hAnsi="Arial" w:cs="Arial"/>
          <w:sz w:val="24"/>
          <w:szCs w:val="24"/>
        </w:rPr>
        <w:t>The Last Girl: My Story of Captivity, and My Fight Against the Islamic State by Nadia Murad (slide six)</w:t>
      </w:r>
    </w:p>
    <w:p w14:paraId="364A3353" w14:textId="77777777" w:rsidR="00B802C3" w:rsidRPr="00AB117E" w:rsidRDefault="00B802C3" w:rsidP="00B802C3">
      <w:pPr>
        <w:pStyle w:val="ListParagraph"/>
        <w:rPr>
          <w:rFonts w:ascii="Arial" w:hAnsi="Arial" w:cs="Arial"/>
          <w:sz w:val="24"/>
          <w:szCs w:val="24"/>
        </w:rPr>
      </w:pPr>
    </w:p>
    <w:p w14:paraId="579FB80A" w14:textId="77777777" w:rsidR="00B802C3" w:rsidRPr="00AB117E" w:rsidRDefault="00B802C3" w:rsidP="00B802C3">
      <w:pPr>
        <w:pStyle w:val="ListParagraph"/>
        <w:rPr>
          <w:rFonts w:ascii="Arial" w:hAnsi="Arial" w:cs="Arial"/>
          <w:sz w:val="24"/>
          <w:szCs w:val="24"/>
        </w:rPr>
      </w:pPr>
    </w:p>
    <w:p w14:paraId="25643D03" w14:textId="77777777" w:rsidR="00B802C3" w:rsidRPr="00AB117E" w:rsidRDefault="00B802C3" w:rsidP="00B802C3">
      <w:pPr>
        <w:pStyle w:val="ListParagraph"/>
        <w:rPr>
          <w:rFonts w:ascii="Arial" w:hAnsi="Arial" w:cs="Arial"/>
          <w:sz w:val="24"/>
          <w:szCs w:val="24"/>
        </w:rPr>
      </w:pPr>
    </w:p>
    <w:p w14:paraId="11856CB7" w14:textId="77777777" w:rsidR="00B802C3" w:rsidRPr="00AB117E" w:rsidRDefault="00B802C3" w:rsidP="00B802C3">
      <w:pPr>
        <w:pStyle w:val="ListParagraph"/>
        <w:rPr>
          <w:rFonts w:ascii="Arial" w:hAnsi="Arial" w:cs="Arial"/>
          <w:sz w:val="24"/>
          <w:szCs w:val="24"/>
        </w:rPr>
      </w:pPr>
    </w:p>
    <w:p w14:paraId="46A86D0A" w14:textId="77777777" w:rsidR="00B802C3" w:rsidRPr="00AB117E" w:rsidRDefault="00B802C3" w:rsidP="00B802C3">
      <w:pPr>
        <w:pStyle w:val="ListParagraph"/>
        <w:rPr>
          <w:rFonts w:ascii="Arial" w:hAnsi="Arial" w:cs="Arial"/>
          <w:sz w:val="24"/>
          <w:szCs w:val="24"/>
        </w:rPr>
      </w:pPr>
    </w:p>
    <w:p w14:paraId="466BFA30" w14:textId="77777777" w:rsidR="00B802C3" w:rsidRPr="00AB117E" w:rsidRDefault="00B802C3" w:rsidP="00B802C3">
      <w:pPr>
        <w:pStyle w:val="ListParagraph"/>
        <w:rPr>
          <w:rFonts w:ascii="Arial" w:hAnsi="Arial" w:cs="Arial"/>
          <w:sz w:val="24"/>
          <w:szCs w:val="24"/>
        </w:rPr>
      </w:pPr>
      <w:r w:rsidRPr="00AB117E">
        <w:rPr>
          <w:rFonts w:ascii="Arial" w:hAnsi="Arial" w:cs="Arial"/>
          <w:sz w:val="24"/>
          <w:szCs w:val="24"/>
        </w:rPr>
        <w:t xml:space="preserve">Create a Multimedia presentation which includes the following. You could create it in google slides, </w:t>
      </w:r>
      <w:proofErr w:type="spellStart"/>
      <w:r w:rsidRPr="00AB117E">
        <w:rPr>
          <w:rFonts w:ascii="Arial" w:hAnsi="Arial" w:cs="Arial"/>
          <w:sz w:val="24"/>
          <w:szCs w:val="24"/>
        </w:rPr>
        <w:t>wix</w:t>
      </w:r>
      <w:proofErr w:type="spellEnd"/>
      <w:r w:rsidRPr="00AB117E">
        <w:rPr>
          <w:rFonts w:ascii="Arial" w:hAnsi="Arial" w:cs="Arial"/>
          <w:sz w:val="24"/>
          <w:szCs w:val="24"/>
        </w:rPr>
        <w:t xml:space="preserve">, google sites, </w:t>
      </w:r>
      <w:proofErr w:type="spellStart"/>
      <w:r w:rsidRPr="00AB117E">
        <w:rPr>
          <w:rFonts w:ascii="Arial" w:hAnsi="Arial" w:cs="Arial"/>
          <w:sz w:val="24"/>
          <w:szCs w:val="24"/>
        </w:rPr>
        <w:t>prezi</w:t>
      </w:r>
      <w:proofErr w:type="spellEnd"/>
      <w:r w:rsidRPr="00AB117E">
        <w:rPr>
          <w:rFonts w:ascii="Arial" w:hAnsi="Arial" w:cs="Arial"/>
          <w:sz w:val="24"/>
          <w:szCs w:val="24"/>
        </w:rPr>
        <w:t>, etc.</w:t>
      </w:r>
    </w:p>
    <w:p w14:paraId="3769F04F" w14:textId="77777777" w:rsidR="00B802C3" w:rsidRPr="00AB117E" w:rsidRDefault="00B802C3" w:rsidP="00B802C3">
      <w:pPr>
        <w:pStyle w:val="ListParagraph"/>
        <w:numPr>
          <w:ilvl w:val="0"/>
          <w:numId w:val="13"/>
        </w:numPr>
        <w:spacing w:line="256" w:lineRule="auto"/>
        <w:rPr>
          <w:rFonts w:ascii="Arial" w:hAnsi="Arial" w:cs="Arial"/>
          <w:sz w:val="24"/>
          <w:szCs w:val="24"/>
        </w:rPr>
      </w:pPr>
    </w:p>
    <w:p w14:paraId="7634DD9D" w14:textId="77777777" w:rsidR="00B802C3" w:rsidRPr="00AB117E" w:rsidRDefault="00B802C3" w:rsidP="00B802C3">
      <w:pPr>
        <w:pStyle w:val="ListParagraph"/>
        <w:rPr>
          <w:rFonts w:ascii="Arial" w:hAnsi="Arial" w:cs="Arial"/>
          <w:sz w:val="24"/>
          <w:szCs w:val="24"/>
        </w:rPr>
      </w:pPr>
    </w:p>
    <w:p w14:paraId="6526C4D9" w14:textId="77777777" w:rsidR="00B802C3" w:rsidRPr="00AB117E" w:rsidRDefault="00B802C3" w:rsidP="00B802C3">
      <w:pPr>
        <w:pStyle w:val="ListParagraph"/>
        <w:numPr>
          <w:ilvl w:val="0"/>
          <w:numId w:val="12"/>
        </w:numPr>
        <w:spacing w:line="256" w:lineRule="auto"/>
        <w:rPr>
          <w:rFonts w:ascii="Arial" w:hAnsi="Arial" w:cs="Arial"/>
          <w:sz w:val="24"/>
          <w:szCs w:val="24"/>
        </w:rPr>
      </w:pPr>
      <w:r w:rsidRPr="00AB117E">
        <w:rPr>
          <w:rFonts w:ascii="Arial" w:hAnsi="Arial" w:cs="Arial"/>
          <w:sz w:val="24"/>
          <w:szCs w:val="24"/>
        </w:rPr>
        <w:t>Collage:  3 to 4 visual images—original or pasted from internet other sources</w:t>
      </w:r>
    </w:p>
    <w:p w14:paraId="1B5A9991" w14:textId="77777777" w:rsidR="00B802C3" w:rsidRPr="00AB117E" w:rsidRDefault="00B802C3" w:rsidP="00B802C3">
      <w:pPr>
        <w:pStyle w:val="ListParagraph"/>
        <w:numPr>
          <w:ilvl w:val="0"/>
          <w:numId w:val="12"/>
        </w:numPr>
        <w:spacing w:line="256" w:lineRule="auto"/>
        <w:rPr>
          <w:rFonts w:ascii="Arial" w:hAnsi="Arial" w:cs="Arial"/>
          <w:sz w:val="24"/>
          <w:szCs w:val="24"/>
        </w:rPr>
      </w:pPr>
      <w:r w:rsidRPr="00AB117E">
        <w:rPr>
          <w:rFonts w:ascii="Arial" w:hAnsi="Arial" w:cs="Arial"/>
          <w:sz w:val="24"/>
          <w:szCs w:val="24"/>
        </w:rPr>
        <w:t xml:space="preserve">5 to 10 words </w:t>
      </w:r>
    </w:p>
    <w:p w14:paraId="7DC21641" w14:textId="77777777" w:rsidR="00B802C3" w:rsidRPr="00AB117E" w:rsidRDefault="00B802C3" w:rsidP="00B802C3">
      <w:pPr>
        <w:pStyle w:val="ListParagraph"/>
        <w:numPr>
          <w:ilvl w:val="0"/>
          <w:numId w:val="12"/>
        </w:numPr>
        <w:spacing w:line="256" w:lineRule="auto"/>
        <w:rPr>
          <w:rFonts w:ascii="Arial" w:hAnsi="Arial" w:cs="Arial"/>
          <w:sz w:val="24"/>
          <w:szCs w:val="24"/>
        </w:rPr>
      </w:pPr>
      <w:r w:rsidRPr="00AB117E">
        <w:rPr>
          <w:rFonts w:ascii="Arial" w:hAnsi="Arial" w:cs="Arial"/>
          <w:sz w:val="24"/>
          <w:szCs w:val="24"/>
        </w:rPr>
        <w:t>Link to a song</w:t>
      </w:r>
    </w:p>
    <w:p w14:paraId="19DCBFDD" w14:textId="77777777" w:rsidR="00B802C3" w:rsidRPr="00AB117E" w:rsidRDefault="00B802C3" w:rsidP="00B802C3">
      <w:pPr>
        <w:rPr>
          <w:rFonts w:ascii="Arial" w:hAnsi="Arial" w:cs="Arial"/>
          <w:sz w:val="24"/>
          <w:szCs w:val="24"/>
        </w:rPr>
      </w:pPr>
      <w:r w:rsidRPr="00AB117E">
        <w:rPr>
          <w:rFonts w:ascii="Arial" w:hAnsi="Arial" w:cs="Arial"/>
          <w:sz w:val="24"/>
          <w:szCs w:val="24"/>
        </w:rPr>
        <w:t>These elements should depict the tone, style, subject matter, and/or message of the passage your group selected</w:t>
      </w:r>
    </w:p>
    <w:p w14:paraId="44B94BB0" w14:textId="77777777" w:rsidR="00B802C3" w:rsidRPr="00AB117E" w:rsidRDefault="00B802C3" w:rsidP="00B802C3">
      <w:pPr>
        <w:rPr>
          <w:rFonts w:ascii="Arial" w:hAnsi="Arial" w:cs="Arial"/>
          <w:sz w:val="24"/>
          <w:szCs w:val="24"/>
        </w:rPr>
      </w:pPr>
    </w:p>
    <w:p w14:paraId="139986F1" w14:textId="77777777" w:rsidR="00B802C3" w:rsidRPr="00AB117E" w:rsidRDefault="00B802C3" w:rsidP="00B802C3">
      <w:pPr>
        <w:pStyle w:val="ListParagraph"/>
        <w:numPr>
          <w:ilvl w:val="0"/>
          <w:numId w:val="11"/>
        </w:numPr>
        <w:spacing w:line="256" w:lineRule="auto"/>
        <w:rPr>
          <w:rFonts w:ascii="Arial" w:hAnsi="Arial" w:cs="Arial"/>
          <w:sz w:val="24"/>
          <w:szCs w:val="24"/>
        </w:rPr>
      </w:pPr>
      <w:r w:rsidRPr="00AB117E">
        <w:rPr>
          <w:rFonts w:ascii="Arial" w:hAnsi="Arial" w:cs="Arial"/>
          <w:sz w:val="24"/>
          <w:szCs w:val="24"/>
        </w:rPr>
        <w:t xml:space="preserve">Representation—write two paragraphs responding to the following two questions (one paragraph per question).  Use textual support from your passage. Post this separately to google classroom. </w:t>
      </w:r>
    </w:p>
    <w:p w14:paraId="03DA8387" w14:textId="77777777" w:rsidR="00B802C3" w:rsidRPr="00AB117E" w:rsidRDefault="00B802C3" w:rsidP="00B802C3">
      <w:pPr>
        <w:pStyle w:val="ListParagraph"/>
        <w:numPr>
          <w:ilvl w:val="0"/>
          <w:numId w:val="9"/>
        </w:numPr>
        <w:spacing w:line="256" w:lineRule="auto"/>
        <w:rPr>
          <w:rFonts w:ascii="Arial" w:hAnsi="Arial" w:cs="Arial"/>
          <w:sz w:val="24"/>
          <w:szCs w:val="24"/>
        </w:rPr>
      </w:pPr>
      <w:r w:rsidRPr="00AB117E">
        <w:rPr>
          <w:rFonts w:ascii="Arial" w:hAnsi="Arial" w:cs="Arial"/>
          <w:sz w:val="24"/>
          <w:szCs w:val="24"/>
        </w:rPr>
        <w:t>How does the writer’s selection of diction, syntax, and selection of detail affect the rhetorical situation?  (exigence, Kairos, audience, text, message, author’s purpose, theme, context, etc.)</w:t>
      </w:r>
    </w:p>
    <w:p w14:paraId="70F47974" w14:textId="77777777" w:rsidR="00B802C3" w:rsidRPr="00AB117E" w:rsidRDefault="00B802C3" w:rsidP="00B802C3">
      <w:pPr>
        <w:pStyle w:val="ListParagraph"/>
        <w:numPr>
          <w:ilvl w:val="0"/>
          <w:numId w:val="9"/>
        </w:numPr>
        <w:spacing w:line="256" w:lineRule="auto"/>
        <w:rPr>
          <w:rFonts w:ascii="Arial" w:hAnsi="Arial" w:cs="Arial"/>
          <w:sz w:val="24"/>
          <w:szCs w:val="24"/>
        </w:rPr>
      </w:pPr>
      <w:r w:rsidRPr="00AB117E">
        <w:rPr>
          <w:rFonts w:ascii="Arial" w:hAnsi="Arial" w:cs="Arial"/>
          <w:sz w:val="24"/>
          <w:szCs w:val="24"/>
        </w:rPr>
        <w:t>How does the writer represent their identity through the elements of their style (syntax, diction, imagery, tone, figurative language)</w:t>
      </w:r>
    </w:p>
    <w:p w14:paraId="6DE445CF" w14:textId="77777777" w:rsidR="00B802C3" w:rsidRPr="00AB117E" w:rsidRDefault="00B802C3" w:rsidP="00B802C3">
      <w:pPr>
        <w:rPr>
          <w:rFonts w:ascii="Arial" w:hAnsi="Arial" w:cs="Arial"/>
          <w:sz w:val="24"/>
          <w:szCs w:val="24"/>
        </w:rPr>
      </w:pPr>
    </w:p>
    <w:p w14:paraId="6956FAFA" w14:textId="77777777" w:rsidR="00B802C3" w:rsidRPr="00AB117E" w:rsidRDefault="00B802C3" w:rsidP="00B802C3">
      <w:pPr>
        <w:rPr>
          <w:rFonts w:ascii="Arial" w:hAnsi="Arial" w:cs="Arial"/>
          <w:sz w:val="24"/>
          <w:szCs w:val="24"/>
        </w:rPr>
      </w:pPr>
    </w:p>
    <w:p w14:paraId="48E72E7F" w14:textId="77777777" w:rsidR="00B802C3" w:rsidRPr="00AB117E" w:rsidRDefault="00B802C3" w:rsidP="00B802C3">
      <w:pPr>
        <w:rPr>
          <w:rFonts w:ascii="Arial" w:hAnsi="Arial" w:cs="Arial"/>
          <w:sz w:val="24"/>
          <w:szCs w:val="24"/>
        </w:rPr>
      </w:pPr>
    </w:p>
    <w:p w14:paraId="67EFAAA1" w14:textId="77777777" w:rsidR="00B802C3" w:rsidRPr="00AB117E" w:rsidRDefault="00B802C3" w:rsidP="00B802C3">
      <w:pPr>
        <w:rPr>
          <w:rFonts w:ascii="Arial" w:hAnsi="Arial" w:cs="Arial"/>
          <w:sz w:val="24"/>
          <w:szCs w:val="24"/>
        </w:rPr>
      </w:pPr>
      <w:r w:rsidRPr="00AB117E">
        <w:rPr>
          <w:rFonts w:ascii="Arial" w:hAnsi="Arial" w:cs="Arial"/>
          <w:sz w:val="24"/>
          <w:szCs w:val="24"/>
        </w:rPr>
        <w:t>Rubric for Memoir and Style Formative</w:t>
      </w:r>
    </w:p>
    <w:p w14:paraId="7071E34A" w14:textId="77777777" w:rsidR="00B802C3" w:rsidRPr="00AB117E" w:rsidRDefault="00B802C3" w:rsidP="00B802C3">
      <w:pPr>
        <w:rPr>
          <w:rFonts w:ascii="Arial" w:hAnsi="Arial" w:cs="Arial"/>
          <w:sz w:val="24"/>
          <w:szCs w:val="24"/>
        </w:rPr>
      </w:pPr>
      <w:r w:rsidRPr="00AB117E">
        <w:rPr>
          <w:rFonts w:ascii="Arial" w:hAnsi="Arial" w:cs="Arial"/>
          <w:sz w:val="24"/>
          <w:szCs w:val="24"/>
        </w:rPr>
        <w:t>Names:</w:t>
      </w:r>
    </w:p>
    <w:tbl>
      <w:tblPr>
        <w:tblStyle w:val="TableGrid"/>
        <w:tblW w:w="0" w:type="auto"/>
        <w:tblLook w:val="04A0" w:firstRow="1" w:lastRow="0" w:firstColumn="1" w:lastColumn="0" w:noHBand="0" w:noVBand="1"/>
      </w:tblPr>
      <w:tblGrid>
        <w:gridCol w:w="1762"/>
        <w:gridCol w:w="1858"/>
        <w:gridCol w:w="1810"/>
        <w:gridCol w:w="1905"/>
        <w:gridCol w:w="2015"/>
      </w:tblGrid>
      <w:tr w:rsidR="00B802C3" w:rsidRPr="00AB117E" w14:paraId="66FEAB81" w14:textId="77777777" w:rsidTr="0051577C">
        <w:tc>
          <w:tcPr>
            <w:tcW w:w="2590" w:type="dxa"/>
          </w:tcPr>
          <w:p w14:paraId="5C2970F0" w14:textId="77777777" w:rsidR="00B802C3" w:rsidRPr="00AB117E" w:rsidRDefault="00B802C3" w:rsidP="0051577C">
            <w:pPr>
              <w:rPr>
                <w:rFonts w:ascii="Arial" w:hAnsi="Arial" w:cs="Arial"/>
                <w:sz w:val="24"/>
                <w:szCs w:val="24"/>
              </w:rPr>
            </w:pPr>
            <w:r w:rsidRPr="00AB117E">
              <w:rPr>
                <w:rFonts w:ascii="Arial" w:hAnsi="Arial" w:cs="Arial"/>
                <w:sz w:val="24"/>
                <w:szCs w:val="24"/>
              </w:rPr>
              <w:t>Category</w:t>
            </w:r>
          </w:p>
        </w:tc>
        <w:tc>
          <w:tcPr>
            <w:tcW w:w="2590" w:type="dxa"/>
          </w:tcPr>
          <w:p w14:paraId="3CDE861F" w14:textId="77777777" w:rsidR="00B802C3" w:rsidRPr="00AB117E" w:rsidRDefault="00B802C3" w:rsidP="0051577C">
            <w:pPr>
              <w:rPr>
                <w:rFonts w:ascii="Arial" w:hAnsi="Arial" w:cs="Arial"/>
                <w:sz w:val="24"/>
                <w:szCs w:val="24"/>
              </w:rPr>
            </w:pPr>
            <w:r w:rsidRPr="00AB117E">
              <w:rPr>
                <w:rFonts w:ascii="Arial" w:hAnsi="Arial" w:cs="Arial"/>
                <w:sz w:val="24"/>
                <w:szCs w:val="24"/>
              </w:rPr>
              <w:t>10</w:t>
            </w:r>
          </w:p>
        </w:tc>
        <w:tc>
          <w:tcPr>
            <w:tcW w:w="2590" w:type="dxa"/>
          </w:tcPr>
          <w:p w14:paraId="3FCC326C" w14:textId="77777777" w:rsidR="00B802C3" w:rsidRPr="00AB117E" w:rsidRDefault="00B802C3" w:rsidP="0051577C">
            <w:pPr>
              <w:rPr>
                <w:rFonts w:ascii="Arial" w:hAnsi="Arial" w:cs="Arial"/>
                <w:sz w:val="24"/>
                <w:szCs w:val="24"/>
              </w:rPr>
            </w:pPr>
            <w:r w:rsidRPr="00AB117E">
              <w:rPr>
                <w:rFonts w:ascii="Arial" w:hAnsi="Arial" w:cs="Arial"/>
                <w:sz w:val="24"/>
                <w:szCs w:val="24"/>
              </w:rPr>
              <w:t>9</w:t>
            </w:r>
          </w:p>
        </w:tc>
        <w:tc>
          <w:tcPr>
            <w:tcW w:w="2590" w:type="dxa"/>
          </w:tcPr>
          <w:p w14:paraId="17B726F0" w14:textId="77777777" w:rsidR="00B802C3" w:rsidRPr="00AB117E" w:rsidRDefault="00B802C3" w:rsidP="0051577C">
            <w:pPr>
              <w:rPr>
                <w:rFonts w:ascii="Arial" w:hAnsi="Arial" w:cs="Arial"/>
                <w:sz w:val="24"/>
                <w:szCs w:val="24"/>
              </w:rPr>
            </w:pPr>
            <w:r w:rsidRPr="00AB117E">
              <w:rPr>
                <w:rFonts w:ascii="Arial" w:hAnsi="Arial" w:cs="Arial"/>
                <w:sz w:val="24"/>
                <w:szCs w:val="24"/>
              </w:rPr>
              <w:t>8</w:t>
            </w:r>
          </w:p>
        </w:tc>
        <w:tc>
          <w:tcPr>
            <w:tcW w:w="2590" w:type="dxa"/>
          </w:tcPr>
          <w:p w14:paraId="685D8686" w14:textId="77777777" w:rsidR="00B802C3" w:rsidRPr="00AB117E" w:rsidRDefault="00B802C3" w:rsidP="0051577C">
            <w:pPr>
              <w:rPr>
                <w:rFonts w:ascii="Arial" w:hAnsi="Arial" w:cs="Arial"/>
                <w:sz w:val="24"/>
                <w:szCs w:val="24"/>
              </w:rPr>
            </w:pPr>
            <w:r w:rsidRPr="00AB117E">
              <w:rPr>
                <w:rFonts w:ascii="Arial" w:hAnsi="Arial" w:cs="Arial"/>
                <w:sz w:val="24"/>
                <w:szCs w:val="24"/>
              </w:rPr>
              <w:t>7-0</w:t>
            </w:r>
          </w:p>
        </w:tc>
      </w:tr>
      <w:tr w:rsidR="00B802C3" w:rsidRPr="00AB117E" w14:paraId="0F2B8021" w14:textId="77777777" w:rsidTr="0051577C">
        <w:tc>
          <w:tcPr>
            <w:tcW w:w="2590" w:type="dxa"/>
          </w:tcPr>
          <w:p w14:paraId="5306521F" w14:textId="77777777" w:rsidR="00B802C3" w:rsidRPr="00AB117E" w:rsidRDefault="00B802C3" w:rsidP="0051577C">
            <w:pPr>
              <w:rPr>
                <w:rFonts w:ascii="Arial" w:hAnsi="Arial" w:cs="Arial"/>
                <w:sz w:val="24"/>
                <w:szCs w:val="24"/>
              </w:rPr>
            </w:pPr>
            <w:r w:rsidRPr="00AB117E">
              <w:rPr>
                <w:rFonts w:ascii="Arial" w:hAnsi="Arial" w:cs="Arial"/>
                <w:sz w:val="24"/>
                <w:szCs w:val="24"/>
              </w:rPr>
              <w:t>Images</w:t>
            </w:r>
          </w:p>
        </w:tc>
        <w:tc>
          <w:tcPr>
            <w:tcW w:w="2590" w:type="dxa"/>
          </w:tcPr>
          <w:p w14:paraId="34895C6F" w14:textId="77777777" w:rsidR="00B802C3" w:rsidRPr="00AB117E" w:rsidRDefault="00B802C3" w:rsidP="0051577C">
            <w:pPr>
              <w:rPr>
                <w:rFonts w:ascii="Arial" w:hAnsi="Arial" w:cs="Arial"/>
                <w:sz w:val="24"/>
                <w:szCs w:val="24"/>
              </w:rPr>
            </w:pPr>
            <w:r w:rsidRPr="00AB117E">
              <w:rPr>
                <w:rFonts w:ascii="Arial" w:hAnsi="Arial" w:cs="Arial"/>
                <w:sz w:val="24"/>
                <w:szCs w:val="24"/>
              </w:rPr>
              <w:t>Clear and thoughtful images and words which insightfully capture the style, meaning, and purpose of the memoir</w:t>
            </w:r>
          </w:p>
        </w:tc>
        <w:tc>
          <w:tcPr>
            <w:tcW w:w="2590" w:type="dxa"/>
          </w:tcPr>
          <w:p w14:paraId="14ABDAC1" w14:textId="77777777" w:rsidR="00B802C3" w:rsidRPr="00AB117E" w:rsidRDefault="00B802C3" w:rsidP="0051577C">
            <w:pPr>
              <w:rPr>
                <w:rFonts w:ascii="Arial" w:hAnsi="Arial" w:cs="Arial"/>
                <w:sz w:val="24"/>
                <w:szCs w:val="24"/>
              </w:rPr>
            </w:pPr>
            <w:r w:rsidRPr="00AB117E">
              <w:rPr>
                <w:rFonts w:ascii="Arial" w:hAnsi="Arial" w:cs="Arial"/>
                <w:sz w:val="24"/>
                <w:szCs w:val="24"/>
              </w:rPr>
              <w:t>Clear and thoughtful images and words which  capture the style, meaning, and purpose of the memoir</w:t>
            </w:r>
          </w:p>
        </w:tc>
        <w:tc>
          <w:tcPr>
            <w:tcW w:w="2590" w:type="dxa"/>
          </w:tcPr>
          <w:p w14:paraId="1FF3DC15" w14:textId="77777777" w:rsidR="00B802C3" w:rsidRPr="00AB117E" w:rsidRDefault="00B802C3" w:rsidP="0051577C">
            <w:pPr>
              <w:rPr>
                <w:rFonts w:ascii="Arial" w:hAnsi="Arial" w:cs="Arial"/>
                <w:sz w:val="24"/>
                <w:szCs w:val="24"/>
              </w:rPr>
            </w:pPr>
            <w:r w:rsidRPr="00AB117E">
              <w:rPr>
                <w:rFonts w:ascii="Arial" w:hAnsi="Arial" w:cs="Arial"/>
                <w:sz w:val="24"/>
                <w:szCs w:val="24"/>
              </w:rPr>
              <w:t>Clear images and words which capture the style, meaning, and purpose of the memoir</w:t>
            </w:r>
          </w:p>
        </w:tc>
        <w:tc>
          <w:tcPr>
            <w:tcW w:w="2590" w:type="dxa"/>
          </w:tcPr>
          <w:p w14:paraId="694ECD6B" w14:textId="77777777" w:rsidR="00B802C3" w:rsidRPr="00AB117E" w:rsidRDefault="00B802C3" w:rsidP="0051577C">
            <w:pPr>
              <w:rPr>
                <w:rFonts w:ascii="Arial" w:hAnsi="Arial" w:cs="Arial"/>
                <w:sz w:val="24"/>
                <w:szCs w:val="24"/>
              </w:rPr>
            </w:pPr>
            <w:r w:rsidRPr="00AB117E">
              <w:rPr>
                <w:rFonts w:ascii="Arial" w:hAnsi="Arial" w:cs="Arial"/>
                <w:sz w:val="24"/>
                <w:szCs w:val="24"/>
              </w:rPr>
              <w:t>Images and words are complete but limited in their interpretation of the meaning and purpose of the memoir’s passage</w:t>
            </w:r>
          </w:p>
        </w:tc>
      </w:tr>
      <w:tr w:rsidR="00B802C3" w:rsidRPr="00AB117E" w14:paraId="3885A816" w14:textId="77777777" w:rsidTr="0051577C">
        <w:tc>
          <w:tcPr>
            <w:tcW w:w="2590" w:type="dxa"/>
          </w:tcPr>
          <w:p w14:paraId="12DF27F1" w14:textId="77777777" w:rsidR="00B802C3" w:rsidRPr="00AB117E" w:rsidRDefault="00B802C3" w:rsidP="0051577C">
            <w:pPr>
              <w:rPr>
                <w:rFonts w:ascii="Arial" w:hAnsi="Arial" w:cs="Arial"/>
                <w:sz w:val="24"/>
                <w:szCs w:val="24"/>
              </w:rPr>
            </w:pPr>
            <w:r w:rsidRPr="00AB117E">
              <w:rPr>
                <w:rFonts w:ascii="Arial" w:hAnsi="Arial" w:cs="Arial"/>
                <w:sz w:val="24"/>
                <w:szCs w:val="24"/>
              </w:rPr>
              <w:t>Written analysis</w:t>
            </w:r>
          </w:p>
        </w:tc>
        <w:tc>
          <w:tcPr>
            <w:tcW w:w="2590" w:type="dxa"/>
          </w:tcPr>
          <w:p w14:paraId="160BF3A3" w14:textId="77777777" w:rsidR="00B802C3" w:rsidRPr="00AB117E" w:rsidRDefault="00B802C3" w:rsidP="0051577C">
            <w:pPr>
              <w:rPr>
                <w:rFonts w:ascii="Arial" w:hAnsi="Arial" w:cs="Arial"/>
                <w:sz w:val="24"/>
                <w:szCs w:val="24"/>
              </w:rPr>
            </w:pPr>
            <w:r w:rsidRPr="00AB117E">
              <w:rPr>
                <w:rFonts w:ascii="Arial" w:hAnsi="Arial" w:cs="Arial"/>
                <w:sz w:val="24"/>
                <w:szCs w:val="24"/>
              </w:rPr>
              <w:t>Insightful and thorough analysis with apt and convincing use of textual support</w:t>
            </w:r>
          </w:p>
        </w:tc>
        <w:tc>
          <w:tcPr>
            <w:tcW w:w="2590" w:type="dxa"/>
          </w:tcPr>
          <w:p w14:paraId="638E78B3" w14:textId="77777777" w:rsidR="00B802C3" w:rsidRPr="00AB117E" w:rsidRDefault="00B802C3" w:rsidP="0051577C">
            <w:pPr>
              <w:rPr>
                <w:rFonts w:ascii="Arial" w:hAnsi="Arial" w:cs="Arial"/>
                <w:sz w:val="24"/>
                <w:szCs w:val="24"/>
              </w:rPr>
            </w:pPr>
            <w:r w:rsidRPr="00AB117E">
              <w:rPr>
                <w:rFonts w:ascii="Arial" w:hAnsi="Arial" w:cs="Arial"/>
                <w:sz w:val="24"/>
                <w:szCs w:val="24"/>
              </w:rPr>
              <w:t>Thorough analysis with apt a use of textual support</w:t>
            </w:r>
          </w:p>
        </w:tc>
        <w:tc>
          <w:tcPr>
            <w:tcW w:w="2590" w:type="dxa"/>
          </w:tcPr>
          <w:p w14:paraId="6BB9459D" w14:textId="77777777" w:rsidR="00B802C3" w:rsidRPr="00AB117E" w:rsidRDefault="00B802C3" w:rsidP="0051577C">
            <w:pPr>
              <w:rPr>
                <w:rFonts w:ascii="Arial" w:hAnsi="Arial" w:cs="Arial"/>
                <w:sz w:val="24"/>
                <w:szCs w:val="24"/>
              </w:rPr>
            </w:pPr>
            <w:r w:rsidRPr="00AB117E">
              <w:rPr>
                <w:rFonts w:ascii="Arial" w:hAnsi="Arial" w:cs="Arial"/>
                <w:sz w:val="24"/>
                <w:szCs w:val="24"/>
              </w:rPr>
              <w:t>Complete analysis with appropriate and sufficient use of textual support</w:t>
            </w:r>
          </w:p>
        </w:tc>
        <w:tc>
          <w:tcPr>
            <w:tcW w:w="2590" w:type="dxa"/>
          </w:tcPr>
          <w:p w14:paraId="3DB08907" w14:textId="77777777" w:rsidR="00B802C3" w:rsidRPr="00AB117E" w:rsidRDefault="00B802C3" w:rsidP="0051577C">
            <w:pPr>
              <w:rPr>
                <w:rFonts w:ascii="Arial" w:hAnsi="Arial" w:cs="Arial"/>
                <w:sz w:val="24"/>
                <w:szCs w:val="24"/>
              </w:rPr>
            </w:pPr>
            <w:r w:rsidRPr="00AB117E">
              <w:rPr>
                <w:rFonts w:ascii="Arial" w:hAnsi="Arial" w:cs="Arial"/>
                <w:sz w:val="24"/>
                <w:szCs w:val="24"/>
              </w:rPr>
              <w:t>Limited analysis with some use of textual support</w:t>
            </w:r>
          </w:p>
        </w:tc>
      </w:tr>
    </w:tbl>
    <w:p w14:paraId="7A8E25F6" w14:textId="77777777" w:rsidR="00B802C3" w:rsidRPr="00AB117E" w:rsidRDefault="00B802C3" w:rsidP="00B802C3">
      <w:pPr>
        <w:rPr>
          <w:rFonts w:ascii="Arial" w:hAnsi="Arial" w:cs="Arial"/>
          <w:sz w:val="24"/>
          <w:szCs w:val="24"/>
        </w:rPr>
      </w:pPr>
    </w:p>
    <w:p w14:paraId="3A5343A1" w14:textId="77777777" w:rsidR="00B802C3" w:rsidRPr="00AB117E" w:rsidRDefault="00B802C3" w:rsidP="00B802C3">
      <w:pPr>
        <w:rPr>
          <w:rFonts w:ascii="Arial" w:hAnsi="Arial" w:cs="Arial"/>
          <w:sz w:val="24"/>
          <w:szCs w:val="24"/>
        </w:rPr>
      </w:pPr>
      <w:r w:rsidRPr="00AB117E">
        <w:rPr>
          <w:rFonts w:ascii="Arial" w:hAnsi="Arial" w:cs="Arial"/>
          <w:noProof/>
          <w:sz w:val="24"/>
          <w:szCs w:val="24"/>
        </w:rPr>
        <w:drawing>
          <wp:anchor distT="0" distB="0" distL="114300" distR="114300" simplePos="0" relativeHeight="251664384" behindDoc="0" locked="0" layoutInCell="1" allowOverlap="1" wp14:anchorId="2CA9534F" wp14:editId="76EDCB52">
            <wp:simplePos x="914400" y="914400"/>
            <wp:positionH relativeFrom="margin">
              <wp:align>left</wp:align>
            </wp:positionH>
            <wp:positionV relativeFrom="margin">
              <wp:align>top</wp:align>
            </wp:positionV>
            <wp:extent cx="1334770" cy="2006600"/>
            <wp:effectExtent l="0" t="0" r="0" b="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of the mem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321" cy="2040069"/>
                    </a:xfrm>
                    <a:prstGeom prst="rect">
                      <a:avLst/>
                    </a:prstGeom>
                  </pic:spPr>
                </pic:pic>
              </a:graphicData>
            </a:graphic>
            <wp14:sizeRelH relativeFrom="margin">
              <wp14:pctWidth>0</wp14:pctWidth>
            </wp14:sizeRelH>
            <wp14:sizeRelV relativeFrom="margin">
              <wp14:pctHeight>0</wp14:pctHeight>
            </wp14:sizeRelV>
          </wp:anchor>
        </w:drawing>
      </w:r>
      <w:r w:rsidRPr="00AB117E">
        <w:rPr>
          <w:rFonts w:ascii="Arial" w:hAnsi="Arial" w:cs="Arial"/>
          <w:sz w:val="24"/>
          <w:szCs w:val="24"/>
        </w:rPr>
        <w:t>Socratic Seminar on Identity Unit</w:t>
      </w:r>
    </w:p>
    <w:p w14:paraId="27565BAB" w14:textId="77777777" w:rsidR="00B802C3" w:rsidRPr="00AB117E" w:rsidRDefault="00B802C3" w:rsidP="00B802C3">
      <w:pPr>
        <w:rPr>
          <w:rFonts w:ascii="Arial" w:hAnsi="Arial" w:cs="Arial"/>
          <w:sz w:val="24"/>
          <w:szCs w:val="24"/>
        </w:rPr>
      </w:pPr>
    </w:p>
    <w:p w14:paraId="37078357" w14:textId="77777777" w:rsidR="00B802C3" w:rsidRPr="00AB117E" w:rsidRDefault="00B802C3" w:rsidP="00B802C3">
      <w:pPr>
        <w:rPr>
          <w:rFonts w:ascii="Arial" w:hAnsi="Arial" w:cs="Arial"/>
          <w:sz w:val="24"/>
          <w:szCs w:val="24"/>
        </w:rPr>
      </w:pPr>
    </w:p>
    <w:p w14:paraId="364680BD" w14:textId="77777777" w:rsidR="00B802C3" w:rsidRPr="00AB117E" w:rsidRDefault="00B802C3" w:rsidP="00B802C3">
      <w:pPr>
        <w:rPr>
          <w:rFonts w:ascii="Arial" w:hAnsi="Arial" w:cs="Arial"/>
          <w:sz w:val="24"/>
          <w:szCs w:val="24"/>
        </w:rPr>
      </w:pPr>
    </w:p>
    <w:p w14:paraId="49C5AE39" w14:textId="77777777" w:rsidR="00B802C3" w:rsidRPr="00AB117E" w:rsidRDefault="00B802C3" w:rsidP="00B802C3">
      <w:pPr>
        <w:rPr>
          <w:rFonts w:ascii="Arial" w:hAnsi="Arial" w:cs="Arial"/>
          <w:sz w:val="24"/>
          <w:szCs w:val="24"/>
        </w:rPr>
      </w:pPr>
    </w:p>
    <w:p w14:paraId="3FB99933" w14:textId="77777777" w:rsidR="00B802C3" w:rsidRPr="00AB117E" w:rsidRDefault="00B802C3" w:rsidP="00B802C3">
      <w:pPr>
        <w:rPr>
          <w:rFonts w:ascii="Arial" w:hAnsi="Arial" w:cs="Arial"/>
          <w:sz w:val="24"/>
          <w:szCs w:val="24"/>
        </w:rPr>
      </w:pPr>
    </w:p>
    <w:p w14:paraId="4E3700DC" w14:textId="77777777" w:rsidR="00B802C3" w:rsidRPr="00AB117E" w:rsidRDefault="00B802C3" w:rsidP="00B802C3">
      <w:pPr>
        <w:rPr>
          <w:rFonts w:ascii="Arial" w:hAnsi="Arial" w:cs="Arial"/>
          <w:sz w:val="24"/>
          <w:szCs w:val="24"/>
        </w:rPr>
      </w:pPr>
    </w:p>
    <w:p w14:paraId="2F28CEC4" w14:textId="77777777" w:rsidR="00B802C3" w:rsidRPr="00AB117E" w:rsidRDefault="00B802C3" w:rsidP="00B802C3">
      <w:pPr>
        <w:rPr>
          <w:rFonts w:ascii="Arial" w:hAnsi="Arial" w:cs="Arial"/>
          <w:sz w:val="24"/>
          <w:szCs w:val="24"/>
        </w:rPr>
      </w:pPr>
    </w:p>
    <w:p w14:paraId="4B90FCAF" w14:textId="77777777" w:rsidR="00B802C3" w:rsidRPr="00AB117E" w:rsidRDefault="00B802C3" w:rsidP="00B802C3">
      <w:pPr>
        <w:rPr>
          <w:rFonts w:ascii="Arial" w:hAnsi="Arial" w:cs="Arial"/>
          <w:sz w:val="24"/>
          <w:szCs w:val="24"/>
        </w:rPr>
      </w:pPr>
      <w:r w:rsidRPr="00AB117E">
        <w:rPr>
          <w:rFonts w:ascii="Arial" w:hAnsi="Arial" w:cs="Arial"/>
          <w:sz w:val="24"/>
          <w:szCs w:val="24"/>
        </w:rPr>
        <w:t>Opener:</w:t>
      </w:r>
    </w:p>
    <w:p w14:paraId="143AAA5B" w14:textId="77777777" w:rsidR="00B802C3" w:rsidRPr="00AB117E" w:rsidRDefault="00B802C3" w:rsidP="00B802C3">
      <w:pPr>
        <w:pStyle w:val="ListParagraph"/>
        <w:numPr>
          <w:ilvl w:val="0"/>
          <w:numId w:val="14"/>
        </w:numPr>
        <w:rPr>
          <w:rFonts w:ascii="Arial" w:hAnsi="Arial" w:cs="Arial"/>
          <w:sz w:val="24"/>
          <w:szCs w:val="24"/>
        </w:rPr>
      </w:pPr>
      <w:r w:rsidRPr="00AB117E">
        <w:rPr>
          <w:rFonts w:ascii="Arial" w:hAnsi="Arial" w:cs="Arial"/>
          <w:sz w:val="24"/>
          <w:szCs w:val="24"/>
        </w:rPr>
        <w:lastRenderedPageBreak/>
        <w:t>How would you define culture?</w:t>
      </w:r>
    </w:p>
    <w:p w14:paraId="29A6244D" w14:textId="77777777" w:rsidR="00B802C3" w:rsidRPr="00AB117E" w:rsidRDefault="00B802C3" w:rsidP="00B802C3">
      <w:pPr>
        <w:pStyle w:val="ListParagraph"/>
        <w:numPr>
          <w:ilvl w:val="0"/>
          <w:numId w:val="14"/>
        </w:numPr>
        <w:rPr>
          <w:rFonts w:ascii="Arial" w:hAnsi="Arial" w:cs="Arial"/>
          <w:sz w:val="24"/>
          <w:szCs w:val="24"/>
        </w:rPr>
      </w:pPr>
      <w:r w:rsidRPr="00AB117E">
        <w:rPr>
          <w:rFonts w:ascii="Arial" w:hAnsi="Arial" w:cs="Arial"/>
          <w:sz w:val="24"/>
          <w:szCs w:val="24"/>
        </w:rPr>
        <w:t>How would you define identity?</w:t>
      </w:r>
    </w:p>
    <w:p w14:paraId="65CB5D23" w14:textId="77777777" w:rsidR="00B802C3" w:rsidRPr="00AB117E" w:rsidRDefault="00B802C3" w:rsidP="00B802C3">
      <w:pPr>
        <w:pStyle w:val="ListParagraph"/>
        <w:numPr>
          <w:ilvl w:val="0"/>
          <w:numId w:val="14"/>
        </w:numPr>
        <w:rPr>
          <w:rFonts w:ascii="Arial" w:hAnsi="Arial" w:cs="Arial"/>
          <w:sz w:val="24"/>
          <w:szCs w:val="24"/>
        </w:rPr>
      </w:pPr>
      <w:r w:rsidRPr="00AB117E">
        <w:rPr>
          <w:rFonts w:ascii="Arial" w:hAnsi="Arial" w:cs="Arial"/>
          <w:sz w:val="24"/>
          <w:szCs w:val="24"/>
        </w:rPr>
        <w:t>To what degree do you think identity is shaped by culture?</w:t>
      </w:r>
    </w:p>
    <w:p w14:paraId="45C0E646" w14:textId="77777777" w:rsidR="00B802C3" w:rsidRPr="00AB117E" w:rsidRDefault="00B802C3" w:rsidP="00B802C3">
      <w:pPr>
        <w:rPr>
          <w:rFonts w:ascii="Arial" w:hAnsi="Arial" w:cs="Arial"/>
          <w:sz w:val="24"/>
          <w:szCs w:val="24"/>
        </w:rPr>
      </w:pPr>
    </w:p>
    <w:p w14:paraId="144EEE1D" w14:textId="77777777" w:rsidR="00B802C3" w:rsidRPr="00AB117E" w:rsidRDefault="00B802C3" w:rsidP="00B802C3">
      <w:pPr>
        <w:rPr>
          <w:rFonts w:ascii="Arial" w:hAnsi="Arial" w:cs="Arial"/>
          <w:sz w:val="24"/>
          <w:szCs w:val="24"/>
        </w:rPr>
      </w:pPr>
      <w:r w:rsidRPr="00AB117E">
        <w:rPr>
          <w:rFonts w:ascii="Arial" w:hAnsi="Arial" w:cs="Arial"/>
          <w:sz w:val="24"/>
          <w:szCs w:val="24"/>
        </w:rPr>
        <w:t xml:space="preserve">Core: </w:t>
      </w:r>
    </w:p>
    <w:p w14:paraId="33118A7B" w14:textId="77777777" w:rsidR="00B802C3" w:rsidRPr="00AB117E" w:rsidRDefault="00B802C3" w:rsidP="00B802C3">
      <w:pPr>
        <w:pStyle w:val="ListParagraph"/>
        <w:numPr>
          <w:ilvl w:val="0"/>
          <w:numId w:val="15"/>
        </w:numPr>
        <w:rPr>
          <w:rFonts w:ascii="Arial" w:hAnsi="Arial" w:cs="Arial"/>
          <w:sz w:val="24"/>
          <w:szCs w:val="24"/>
        </w:rPr>
      </w:pPr>
      <w:r w:rsidRPr="00AB117E">
        <w:rPr>
          <w:rFonts w:ascii="Arial" w:hAnsi="Arial" w:cs="Arial"/>
          <w:sz w:val="24"/>
          <w:szCs w:val="24"/>
        </w:rPr>
        <w:t>What makes an event memorable?</w:t>
      </w:r>
    </w:p>
    <w:p w14:paraId="42FA5026" w14:textId="77777777" w:rsidR="00B802C3" w:rsidRPr="00AB117E" w:rsidRDefault="00B802C3" w:rsidP="00B802C3">
      <w:pPr>
        <w:pStyle w:val="ListParagraph"/>
        <w:numPr>
          <w:ilvl w:val="0"/>
          <w:numId w:val="15"/>
        </w:numPr>
        <w:rPr>
          <w:rFonts w:ascii="Arial" w:hAnsi="Arial" w:cs="Arial"/>
          <w:sz w:val="24"/>
          <w:szCs w:val="24"/>
        </w:rPr>
      </w:pPr>
      <w:r w:rsidRPr="00AB117E">
        <w:rPr>
          <w:rFonts w:ascii="Arial" w:hAnsi="Arial" w:cs="Arial"/>
          <w:sz w:val="24"/>
          <w:szCs w:val="24"/>
        </w:rPr>
        <w:t>What makes a compelling memoir?</w:t>
      </w:r>
    </w:p>
    <w:p w14:paraId="17E195E1" w14:textId="77777777" w:rsidR="00B802C3" w:rsidRPr="00AB117E" w:rsidRDefault="00B802C3" w:rsidP="00B802C3">
      <w:pPr>
        <w:pStyle w:val="ListParagraph"/>
        <w:numPr>
          <w:ilvl w:val="0"/>
          <w:numId w:val="15"/>
        </w:numPr>
        <w:rPr>
          <w:rFonts w:ascii="Arial" w:hAnsi="Arial" w:cs="Arial"/>
          <w:sz w:val="24"/>
          <w:szCs w:val="24"/>
        </w:rPr>
      </w:pPr>
      <w:r w:rsidRPr="00AB117E">
        <w:rPr>
          <w:rFonts w:ascii="Arial" w:hAnsi="Arial" w:cs="Arial"/>
          <w:sz w:val="24"/>
          <w:szCs w:val="24"/>
        </w:rPr>
        <w:t>How did the authors of the memoirs we have read in class, collectively or individually, convey the meaning of the author’s life?  What purposes did the authors have and how did they shape these purposes through their narrative? Did they achieve this purpose effectively?</w:t>
      </w:r>
    </w:p>
    <w:p w14:paraId="443F8492" w14:textId="77777777" w:rsidR="00B802C3" w:rsidRPr="00AB117E" w:rsidRDefault="00B802C3" w:rsidP="00B802C3">
      <w:pPr>
        <w:rPr>
          <w:rFonts w:ascii="Arial" w:hAnsi="Arial" w:cs="Arial"/>
          <w:sz w:val="24"/>
          <w:szCs w:val="24"/>
        </w:rPr>
      </w:pPr>
      <w:r w:rsidRPr="00AB117E">
        <w:rPr>
          <w:rFonts w:ascii="Arial" w:hAnsi="Arial" w:cs="Arial"/>
          <w:sz w:val="24"/>
          <w:szCs w:val="24"/>
        </w:rPr>
        <w:t>Closer:</w:t>
      </w:r>
    </w:p>
    <w:p w14:paraId="53CDB8D8" w14:textId="77777777" w:rsidR="00B802C3" w:rsidRPr="00AB117E" w:rsidRDefault="00B802C3" w:rsidP="00B802C3">
      <w:pPr>
        <w:rPr>
          <w:rFonts w:ascii="Arial" w:hAnsi="Arial" w:cs="Arial"/>
          <w:sz w:val="24"/>
          <w:szCs w:val="24"/>
        </w:rPr>
      </w:pPr>
    </w:p>
    <w:p w14:paraId="16390E36" w14:textId="77777777" w:rsidR="00B802C3" w:rsidRPr="00AB117E" w:rsidRDefault="00B802C3" w:rsidP="00B802C3">
      <w:pPr>
        <w:pStyle w:val="ListParagraph"/>
        <w:numPr>
          <w:ilvl w:val="0"/>
          <w:numId w:val="16"/>
        </w:numPr>
        <w:rPr>
          <w:rFonts w:ascii="Arial" w:hAnsi="Arial" w:cs="Arial"/>
          <w:sz w:val="24"/>
          <w:szCs w:val="24"/>
        </w:rPr>
      </w:pPr>
      <w:r w:rsidRPr="00AB117E">
        <w:rPr>
          <w:rFonts w:ascii="Arial" w:hAnsi="Arial" w:cs="Arial"/>
          <w:sz w:val="24"/>
          <w:szCs w:val="24"/>
        </w:rPr>
        <w:t>Chimamanda Ngozi Adichie writes, “Culture does not make people.  People make culture.”  Do you agree with this statement? Why or why not?</w:t>
      </w:r>
    </w:p>
    <w:p w14:paraId="25E2FBFE" w14:textId="77777777" w:rsidR="00B802C3" w:rsidRPr="00AB117E" w:rsidRDefault="00B802C3" w:rsidP="00B802C3">
      <w:pPr>
        <w:pStyle w:val="ListParagraph"/>
        <w:numPr>
          <w:ilvl w:val="0"/>
          <w:numId w:val="16"/>
        </w:numPr>
        <w:rPr>
          <w:rFonts w:ascii="Arial" w:hAnsi="Arial" w:cs="Arial"/>
          <w:sz w:val="24"/>
          <w:szCs w:val="24"/>
        </w:rPr>
      </w:pPr>
      <w:r w:rsidRPr="00AB117E">
        <w:rPr>
          <w:rFonts w:ascii="Arial" w:hAnsi="Arial" w:cs="Arial"/>
          <w:sz w:val="24"/>
          <w:szCs w:val="24"/>
        </w:rPr>
        <w:t xml:space="preserve">Do you think an individual’s role in American society is most shaped by nature or by nurture? </w:t>
      </w:r>
    </w:p>
    <w:p w14:paraId="0FEA18F7" w14:textId="77777777" w:rsidR="00B802C3" w:rsidRPr="00AB117E" w:rsidRDefault="00B802C3" w:rsidP="00B802C3">
      <w:pPr>
        <w:rPr>
          <w:rFonts w:ascii="Arial" w:hAnsi="Arial" w:cs="Arial"/>
          <w:sz w:val="24"/>
          <w:szCs w:val="24"/>
        </w:rPr>
      </w:pPr>
    </w:p>
    <w:p w14:paraId="22CC7F78" w14:textId="77777777" w:rsidR="00B802C3" w:rsidRPr="00AB117E" w:rsidRDefault="00B802C3" w:rsidP="00B802C3">
      <w:pPr>
        <w:rPr>
          <w:rFonts w:ascii="Arial" w:hAnsi="Arial" w:cs="Arial"/>
          <w:i/>
          <w:sz w:val="24"/>
          <w:szCs w:val="24"/>
        </w:rPr>
      </w:pPr>
      <w:r w:rsidRPr="00AB117E">
        <w:rPr>
          <w:rFonts w:ascii="Arial" w:hAnsi="Arial" w:cs="Arial"/>
          <w:sz w:val="24"/>
          <w:szCs w:val="24"/>
        </w:rPr>
        <w:t xml:space="preserve">Scoring Rubric for Group </w:t>
      </w:r>
      <w:r w:rsidRPr="00AB117E">
        <w:rPr>
          <w:rFonts w:ascii="Arial" w:hAnsi="Arial" w:cs="Arial"/>
          <w:i/>
          <w:sz w:val="24"/>
          <w:szCs w:val="24"/>
        </w:rPr>
        <w:t>Identity? Members Names</w:t>
      </w:r>
    </w:p>
    <w:p w14:paraId="1A42D9DD" w14:textId="77777777" w:rsidR="00B802C3" w:rsidRPr="00AB117E" w:rsidRDefault="00B802C3" w:rsidP="00B802C3">
      <w:pPr>
        <w:rPr>
          <w:rFonts w:ascii="Arial" w:hAnsi="Arial" w:cs="Arial"/>
          <w:i/>
          <w:sz w:val="24"/>
          <w:szCs w:val="24"/>
        </w:rPr>
      </w:pPr>
      <w:r w:rsidRPr="00AB117E">
        <w:rPr>
          <w:rFonts w:ascii="Arial" w:hAnsi="Arial" w:cs="Arial"/>
          <w:i/>
          <w:sz w:val="24"/>
          <w:szCs w:val="24"/>
        </w:rPr>
        <w:tab/>
      </w:r>
      <w:r w:rsidRPr="00AB117E">
        <w:rPr>
          <w:rFonts w:ascii="Arial" w:hAnsi="Arial" w:cs="Arial"/>
          <w:i/>
          <w:sz w:val="24"/>
          <w:szCs w:val="24"/>
        </w:rPr>
        <w:tab/>
        <w:t>4</w:t>
      </w:r>
      <w:r w:rsidRPr="00AB117E">
        <w:rPr>
          <w:rFonts w:ascii="Arial" w:hAnsi="Arial" w:cs="Arial"/>
          <w:i/>
          <w:sz w:val="24"/>
          <w:szCs w:val="24"/>
        </w:rPr>
        <w:tab/>
      </w:r>
      <w:r w:rsidRPr="00AB117E">
        <w:rPr>
          <w:rFonts w:ascii="Arial" w:hAnsi="Arial" w:cs="Arial"/>
          <w:i/>
          <w:sz w:val="24"/>
          <w:szCs w:val="24"/>
        </w:rPr>
        <w:tab/>
      </w:r>
      <w:r w:rsidRPr="00AB117E">
        <w:rPr>
          <w:rFonts w:ascii="Arial" w:hAnsi="Arial" w:cs="Arial"/>
          <w:i/>
          <w:sz w:val="24"/>
          <w:szCs w:val="24"/>
        </w:rPr>
        <w:tab/>
      </w:r>
      <w:r w:rsidRPr="00AB117E">
        <w:rPr>
          <w:rFonts w:ascii="Arial" w:hAnsi="Arial" w:cs="Arial"/>
          <w:i/>
          <w:sz w:val="24"/>
          <w:szCs w:val="24"/>
        </w:rPr>
        <w:tab/>
        <w:t>3</w:t>
      </w:r>
      <w:r w:rsidRPr="00AB117E">
        <w:rPr>
          <w:rFonts w:ascii="Arial" w:hAnsi="Arial" w:cs="Arial"/>
          <w:i/>
          <w:sz w:val="24"/>
          <w:szCs w:val="24"/>
        </w:rPr>
        <w:tab/>
      </w:r>
      <w:r w:rsidRPr="00AB117E">
        <w:rPr>
          <w:rFonts w:ascii="Arial" w:hAnsi="Arial" w:cs="Arial"/>
          <w:i/>
          <w:sz w:val="24"/>
          <w:szCs w:val="24"/>
        </w:rPr>
        <w:tab/>
      </w:r>
      <w:r w:rsidRPr="00AB117E">
        <w:rPr>
          <w:rFonts w:ascii="Arial" w:hAnsi="Arial" w:cs="Arial"/>
          <w:i/>
          <w:sz w:val="24"/>
          <w:szCs w:val="24"/>
        </w:rPr>
        <w:tab/>
      </w:r>
      <w:r w:rsidRPr="00AB117E">
        <w:rPr>
          <w:rFonts w:ascii="Arial" w:hAnsi="Arial" w:cs="Arial"/>
          <w:i/>
          <w:sz w:val="24"/>
          <w:szCs w:val="24"/>
        </w:rPr>
        <w:tab/>
        <w:t>2</w:t>
      </w:r>
      <w:r w:rsidRPr="00AB117E">
        <w:rPr>
          <w:rFonts w:ascii="Arial" w:hAnsi="Arial" w:cs="Arial"/>
          <w:i/>
          <w:sz w:val="24"/>
          <w:szCs w:val="24"/>
        </w:rPr>
        <w:tab/>
      </w:r>
      <w:r w:rsidRPr="00AB117E">
        <w:rPr>
          <w:rFonts w:ascii="Arial" w:hAnsi="Arial" w:cs="Arial"/>
          <w:i/>
          <w:sz w:val="24"/>
          <w:szCs w:val="24"/>
        </w:rPr>
        <w:tab/>
      </w:r>
      <w:r w:rsidRPr="00AB117E">
        <w:rPr>
          <w:rFonts w:ascii="Arial" w:hAnsi="Arial" w:cs="Arial"/>
          <w:i/>
          <w:sz w:val="24"/>
          <w:szCs w:val="24"/>
        </w:rPr>
        <w:tab/>
      </w:r>
      <w:r w:rsidRPr="00AB117E">
        <w:rPr>
          <w:rFonts w:ascii="Arial" w:hAnsi="Arial" w:cs="Arial"/>
          <w:i/>
          <w:sz w:val="24"/>
          <w:szCs w:val="24"/>
        </w:rPr>
        <w:tab/>
      </w:r>
      <w:r w:rsidRPr="00AB117E">
        <w:rPr>
          <w:rFonts w:ascii="Arial" w:hAnsi="Arial" w:cs="Arial"/>
          <w:i/>
          <w:sz w:val="24"/>
          <w:szCs w:val="24"/>
        </w:rPr>
        <w:tab/>
        <w:t>1</w:t>
      </w:r>
    </w:p>
    <w:tbl>
      <w:tblPr>
        <w:tblStyle w:val="TableGrid"/>
        <w:tblW w:w="0" w:type="auto"/>
        <w:tblLook w:val="04A0" w:firstRow="1" w:lastRow="0" w:firstColumn="1" w:lastColumn="0" w:noHBand="0" w:noVBand="1"/>
      </w:tblPr>
      <w:tblGrid>
        <w:gridCol w:w="2485"/>
        <w:gridCol w:w="2038"/>
        <w:gridCol w:w="2198"/>
        <w:gridCol w:w="2629"/>
      </w:tblGrid>
      <w:tr w:rsidR="00B802C3" w:rsidRPr="00AB117E" w14:paraId="1810E516" w14:textId="77777777" w:rsidTr="0051577C">
        <w:tc>
          <w:tcPr>
            <w:tcW w:w="3237" w:type="dxa"/>
          </w:tcPr>
          <w:p w14:paraId="11ACC0C4"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 xml:space="preserve">Makes at least three contributions during the round. Demonstrates advanced understanding and depth of knowledge </w:t>
            </w:r>
            <w:r w:rsidRPr="00AB117E">
              <w:rPr>
                <w:rFonts w:ascii="Arial" w:hAnsi="Arial" w:cs="Arial"/>
                <w:i/>
                <w:color w:val="000000"/>
                <w:sz w:val="24"/>
                <w:szCs w:val="24"/>
              </w:rPr>
              <w:t>core issues and texts on identity, culture and the concept of nature vs. nurture</w:t>
            </w:r>
          </w:p>
          <w:p w14:paraId="2B6BCBA3"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Examples (evidence)</w:t>
            </w:r>
          </w:p>
          <w:p w14:paraId="616FFB0A"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used from the texts are pertinent and insightful</w:t>
            </w:r>
          </w:p>
          <w:p w14:paraId="1FFE8BC5" w14:textId="77777777" w:rsidR="00B802C3" w:rsidRPr="00AB117E" w:rsidRDefault="00B802C3" w:rsidP="0051577C">
            <w:pPr>
              <w:autoSpaceDE w:val="0"/>
              <w:autoSpaceDN w:val="0"/>
              <w:adjustRightInd w:val="0"/>
              <w:rPr>
                <w:rFonts w:ascii="Arial" w:hAnsi="Arial" w:cs="Arial"/>
                <w:color w:val="000000"/>
                <w:sz w:val="24"/>
                <w:szCs w:val="24"/>
              </w:rPr>
            </w:pPr>
          </w:p>
          <w:p w14:paraId="0344D5F1"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 xml:space="preserve">Shows thorough preparation for the </w:t>
            </w:r>
            <w:proofErr w:type="spellStart"/>
            <w:r w:rsidRPr="00AB117E">
              <w:rPr>
                <w:rFonts w:ascii="Arial" w:hAnsi="Arial" w:cs="Arial"/>
                <w:color w:val="000000"/>
                <w:sz w:val="24"/>
                <w:szCs w:val="24"/>
              </w:rPr>
              <w:t>seminar.Arguments</w:t>
            </w:r>
            <w:proofErr w:type="spellEnd"/>
            <w:r w:rsidRPr="00AB117E">
              <w:rPr>
                <w:rFonts w:ascii="Arial" w:hAnsi="Arial" w:cs="Arial"/>
                <w:color w:val="000000"/>
                <w:sz w:val="24"/>
                <w:szCs w:val="24"/>
              </w:rPr>
              <w:t xml:space="preserve"> are </w:t>
            </w:r>
            <w:proofErr w:type="spellStart"/>
            <w:r w:rsidRPr="00AB117E">
              <w:rPr>
                <w:rFonts w:ascii="Arial" w:hAnsi="Arial" w:cs="Arial"/>
                <w:color w:val="000000"/>
                <w:sz w:val="24"/>
                <w:szCs w:val="24"/>
              </w:rPr>
              <w:t>reasonableand</w:t>
            </w:r>
            <w:proofErr w:type="spellEnd"/>
            <w:r w:rsidRPr="00AB117E">
              <w:rPr>
                <w:rFonts w:ascii="Arial" w:hAnsi="Arial" w:cs="Arial"/>
                <w:color w:val="000000"/>
                <w:sz w:val="24"/>
                <w:szCs w:val="24"/>
              </w:rPr>
              <w:t xml:space="preserve"> backed up with </w:t>
            </w:r>
            <w:proofErr w:type="spellStart"/>
            <w:r w:rsidRPr="00AB117E">
              <w:rPr>
                <w:rFonts w:ascii="Arial" w:hAnsi="Arial" w:cs="Arial"/>
                <w:color w:val="000000"/>
                <w:sz w:val="24"/>
                <w:szCs w:val="24"/>
              </w:rPr>
              <w:t>evidencefrom</w:t>
            </w:r>
            <w:proofErr w:type="spellEnd"/>
            <w:r w:rsidRPr="00AB117E">
              <w:rPr>
                <w:rFonts w:ascii="Arial" w:hAnsi="Arial" w:cs="Arial"/>
                <w:color w:val="000000"/>
                <w:sz w:val="24"/>
                <w:szCs w:val="24"/>
              </w:rPr>
              <w:t xml:space="preserve"> the texts. Ideas are original and insightful.</w:t>
            </w:r>
          </w:p>
          <w:p w14:paraId="02D03C12" w14:textId="77777777" w:rsidR="00B802C3" w:rsidRPr="00AB117E" w:rsidRDefault="00B802C3" w:rsidP="0051577C">
            <w:pPr>
              <w:autoSpaceDE w:val="0"/>
              <w:autoSpaceDN w:val="0"/>
              <w:adjustRightInd w:val="0"/>
              <w:rPr>
                <w:rFonts w:ascii="Arial" w:hAnsi="Arial" w:cs="Arial"/>
                <w:color w:val="000000"/>
                <w:sz w:val="24"/>
                <w:szCs w:val="24"/>
              </w:rPr>
            </w:pPr>
          </w:p>
          <w:p w14:paraId="099D36E4"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Adds new ideas that build</w:t>
            </w:r>
          </w:p>
          <w:p w14:paraId="6F4F83B7"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connections to the texts or</w:t>
            </w:r>
          </w:p>
          <w:p w14:paraId="587CF337"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 xml:space="preserve">the ideas of </w:t>
            </w:r>
            <w:proofErr w:type="spellStart"/>
            <w:r w:rsidRPr="00AB117E">
              <w:rPr>
                <w:rFonts w:ascii="Arial" w:hAnsi="Arial" w:cs="Arial"/>
                <w:color w:val="000000"/>
                <w:sz w:val="24"/>
                <w:szCs w:val="24"/>
              </w:rPr>
              <w:t>others.or</w:t>
            </w:r>
            <w:proofErr w:type="spellEnd"/>
            <w:r w:rsidRPr="00AB117E">
              <w:rPr>
                <w:rFonts w:ascii="Arial" w:hAnsi="Arial" w:cs="Arial"/>
                <w:color w:val="000000"/>
                <w:sz w:val="24"/>
                <w:szCs w:val="24"/>
              </w:rPr>
              <w:t xml:space="preserve"> elaborates on other’s ideas</w:t>
            </w:r>
          </w:p>
          <w:p w14:paraId="4C8B76CC" w14:textId="77777777" w:rsidR="00B802C3" w:rsidRPr="00AB117E" w:rsidRDefault="00B802C3" w:rsidP="0051577C">
            <w:pPr>
              <w:autoSpaceDE w:val="0"/>
              <w:autoSpaceDN w:val="0"/>
              <w:adjustRightInd w:val="0"/>
              <w:rPr>
                <w:rFonts w:ascii="Arial" w:hAnsi="Arial" w:cs="Arial"/>
                <w:sz w:val="24"/>
                <w:szCs w:val="24"/>
              </w:rPr>
            </w:pPr>
          </w:p>
        </w:tc>
        <w:tc>
          <w:tcPr>
            <w:tcW w:w="3237" w:type="dxa"/>
          </w:tcPr>
          <w:p w14:paraId="1D594694"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lastRenderedPageBreak/>
              <w:t>Makes at least 2 contributions</w:t>
            </w:r>
          </w:p>
          <w:p w14:paraId="04F566C6" w14:textId="77777777" w:rsidR="00B802C3" w:rsidRPr="00AB117E" w:rsidRDefault="00B802C3" w:rsidP="0051577C">
            <w:pPr>
              <w:autoSpaceDE w:val="0"/>
              <w:autoSpaceDN w:val="0"/>
              <w:adjustRightInd w:val="0"/>
              <w:rPr>
                <w:rFonts w:ascii="Arial" w:hAnsi="Arial" w:cs="Arial"/>
                <w:color w:val="000000"/>
                <w:sz w:val="24"/>
                <w:szCs w:val="24"/>
              </w:rPr>
            </w:pPr>
          </w:p>
          <w:p w14:paraId="55746696"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Demonstrates effective understanding of core texts and issues on identity and culture</w:t>
            </w:r>
          </w:p>
          <w:p w14:paraId="6D906C38" w14:textId="77777777" w:rsidR="00B802C3" w:rsidRPr="00AB117E" w:rsidRDefault="00B802C3" w:rsidP="0051577C">
            <w:pPr>
              <w:autoSpaceDE w:val="0"/>
              <w:autoSpaceDN w:val="0"/>
              <w:adjustRightInd w:val="0"/>
              <w:rPr>
                <w:rFonts w:ascii="Arial" w:hAnsi="Arial" w:cs="Arial"/>
                <w:color w:val="000000"/>
                <w:sz w:val="24"/>
                <w:szCs w:val="24"/>
              </w:rPr>
            </w:pPr>
          </w:p>
          <w:p w14:paraId="5894977B"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Evidence used from the</w:t>
            </w:r>
          </w:p>
          <w:p w14:paraId="57841C54"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 xml:space="preserve">texts are relevant to the </w:t>
            </w:r>
            <w:r w:rsidRPr="00AB117E">
              <w:rPr>
                <w:rFonts w:ascii="Arial" w:hAnsi="Arial" w:cs="Arial"/>
                <w:color w:val="000000"/>
                <w:sz w:val="24"/>
                <w:szCs w:val="24"/>
              </w:rPr>
              <w:lastRenderedPageBreak/>
              <w:t>discussion. Shows effective</w:t>
            </w:r>
          </w:p>
          <w:p w14:paraId="023FA9C5"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preparation for the</w:t>
            </w:r>
          </w:p>
          <w:p w14:paraId="5F60A994"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seminar.</w:t>
            </w:r>
          </w:p>
          <w:p w14:paraId="1A5689C2" w14:textId="77777777" w:rsidR="00B802C3" w:rsidRPr="00AB117E" w:rsidRDefault="00B802C3" w:rsidP="0051577C">
            <w:pPr>
              <w:autoSpaceDE w:val="0"/>
              <w:autoSpaceDN w:val="0"/>
              <w:adjustRightInd w:val="0"/>
              <w:rPr>
                <w:rFonts w:ascii="Arial" w:hAnsi="Arial" w:cs="Arial"/>
                <w:color w:val="000000"/>
                <w:sz w:val="24"/>
                <w:szCs w:val="24"/>
              </w:rPr>
            </w:pPr>
          </w:p>
          <w:p w14:paraId="04EF8CAE"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 xml:space="preserve">Backs up arguments with clear examples. </w:t>
            </w:r>
          </w:p>
          <w:p w14:paraId="74F4A156" w14:textId="77777777" w:rsidR="00B802C3" w:rsidRPr="00AB117E" w:rsidRDefault="00B802C3" w:rsidP="0051577C">
            <w:pPr>
              <w:autoSpaceDE w:val="0"/>
              <w:autoSpaceDN w:val="0"/>
              <w:adjustRightInd w:val="0"/>
              <w:rPr>
                <w:rFonts w:ascii="Arial" w:hAnsi="Arial" w:cs="Arial"/>
                <w:color w:val="000000"/>
                <w:sz w:val="24"/>
                <w:szCs w:val="24"/>
              </w:rPr>
            </w:pPr>
          </w:p>
          <w:p w14:paraId="67DE4DEF"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Expresses reasons</w:t>
            </w:r>
          </w:p>
          <w:p w14:paraId="5660C707"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for agreeing or disagreeing</w:t>
            </w:r>
          </w:p>
          <w:p w14:paraId="59C04563"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with the ideas of the texts or</w:t>
            </w:r>
          </w:p>
          <w:p w14:paraId="4032CBBE"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 xml:space="preserve">of </w:t>
            </w:r>
            <w:proofErr w:type="spellStart"/>
            <w:r w:rsidRPr="00AB117E">
              <w:rPr>
                <w:rFonts w:ascii="Arial" w:hAnsi="Arial" w:cs="Arial"/>
                <w:color w:val="000000"/>
                <w:sz w:val="24"/>
                <w:szCs w:val="24"/>
              </w:rPr>
              <w:t>others.Is</w:t>
            </w:r>
            <w:proofErr w:type="spellEnd"/>
            <w:r w:rsidRPr="00AB117E">
              <w:rPr>
                <w:rFonts w:ascii="Arial" w:hAnsi="Arial" w:cs="Arial"/>
                <w:color w:val="000000"/>
                <w:sz w:val="24"/>
                <w:szCs w:val="24"/>
              </w:rPr>
              <w:t xml:space="preserve"> an active listener</w:t>
            </w:r>
          </w:p>
          <w:p w14:paraId="77BF1DA0"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and participant.</w:t>
            </w:r>
          </w:p>
          <w:p w14:paraId="79E068A6" w14:textId="77777777" w:rsidR="00B802C3" w:rsidRPr="00AB117E" w:rsidRDefault="00B802C3" w:rsidP="0051577C">
            <w:pPr>
              <w:rPr>
                <w:rFonts w:ascii="Arial" w:hAnsi="Arial" w:cs="Arial"/>
                <w:sz w:val="24"/>
                <w:szCs w:val="24"/>
              </w:rPr>
            </w:pPr>
          </w:p>
        </w:tc>
        <w:tc>
          <w:tcPr>
            <w:tcW w:w="3238" w:type="dxa"/>
          </w:tcPr>
          <w:p w14:paraId="311BAD4E"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lastRenderedPageBreak/>
              <w:t>Demonstrates basic</w:t>
            </w:r>
          </w:p>
          <w:p w14:paraId="0DD44CB3"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understanding of the</w:t>
            </w:r>
          </w:p>
          <w:p w14:paraId="248F2DD2"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 xml:space="preserve">texts </w:t>
            </w:r>
          </w:p>
          <w:p w14:paraId="23DD8D02"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Evidence is used but may need more elaboration</w:t>
            </w:r>
          </w:p>
          <w:p w14:paraId="057756A7"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Shows adequate</w:t>
            </w:r>
          </w:p>
          <w:p w14:paraId="4E43FEBD"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preparation for the</w:t>
            </w:r>
          </w:p>
          <w:p w14:paraId="219069BC"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seminar.</w:t>
            </w:r>
          </w:p>
          <w:p w14:paraId="3C35194E"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Some arguments are</w:t>
            </w:r>
          </w:p>
          <w:p w14:paraId="5C188E2A"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underdeveloped and not</w:t>
            </w:r>
          </w:p>
          <w:p w14:paraId="3512D061"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lastRenderedPageBreak/>
              <w:t>backed up by evidence.</w:t>
            </w:r>
          </w:p>
          <w:p w14:paraId="2DD0DB07"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Has difficulty moving</w:t>
            </w:r>
          </w:p>
          <w:p w14:paraId="406F6174"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beyond opinions to make</w:t>
            </w:r>
          </w:p>
          <w:p w14:paraId="0BFA64AD"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new arguments within the</w:t>
            </w:r>
          </w:p>
          <w:p w14:paraId="1FF509E8"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discussion.</w:t>
            </w:r>
          </w:p>
          <w:p w14:paraId="1689C095"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Comments may lack deep</w:t>
            </w:r>
          </w:p>
          <w:p w14:paraId="3DADC98E"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thought or contain ideas that</w:t>
            </w:r>
          </w:p>
          <w:p w14:paraId="4F1A139E"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may have already been said.</w:t>
            </w:r>
          </w:p>
          <w:p w14:paraId="366F75BB"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Makes at least two contributions to the discussion—shows having read and thought about the texts.</w:t>
            </w:r>
          </w:p>
          <w:p w14:paraId="6D045EE6" w14:textId="77777777" w:rsidR="00B802C3" w:rsidRPr="00AB117E" w:rsidRDefault="00B802C3" w:rsidP="0051577C">
            <w:pPr>
              <w:rPr>
                <w:rFonts w:ascii="Arial" w:hAnsi="Arial" w:cs="Arial"/>
                <w:sz w:val="24"/>
                <w:szCs w:val="24"/>
              </w:rPr>
            </w:pPr>
          </w:p>
        </w:tc>
        <w:tc>
          <w:tcPr>
            <w:tcW w:w="3238" w:type="dxa"/>
          </w:tcPr>
          <w:p w14:paraId="5BB980D5"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lastRenderedPageBreak/>
              <w:t>Shows poor</w:t>
            </w:r>
          </w:p>
          <w:p w14:paraId="76905F24"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 xml:space="preserve">preparation for </w:t>
            </w:r>
            <w:proofErr w:type="spellStart"/>
            <w:r w:rsidRPr="00AB117E">
              <w:rPr>
                <w:rFonts w:ascii="Arial" w:hAnsi="Arial" w:cs="Arial"/>
                <w:color w:val="000000"/>
                <w:sz w:val="24"/>
                <w:szCs w:val="24"/>
              </w:rPr>
              <w:t>seminar.</w:t>
            </w:r>
            <w:r w:rsidRPr="00AB117E">
              <w:rPr>
                <w:rFonts w:ascii="Arial" w:hAnsi="Arial" w:cs="Arial"/>
                <w:color w:val="000000"/>
                <w:sz w:val="24"/>
                <w:szCs w:val="24"/>
              </w:rPr>
              <w:t>Arguments</w:t>
            </w:r>
            <w:proofErr w:type="spellEnd"/>
            <w:r w:rsidRPr="00AB117E">
              <w:rPr>
                <w:rFonts w:ascii="Arial" w:hAnsi="Arial" w:cs="Arial"/>
                <w:color w:val="000000"/>
                <w:sz w:val="24"/>
                <w:szCs w:val="24"/>
              </w:rPr>
              <w:t xml:space="preserve"> are</w:t>
            </w:r>
          </w:p>
          <w:p w14:paraId="1B9EDA45"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underdeveloped and generally</w:t>
            </w:r>
          </w:p>
          <w:p w14:paraId="38285C03"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based only on opinions with little reference to texts or the novel.</w:t>
            </w:r>
          </w:p>
          <w:p w14:paraId="7F5EBBD9"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Comments lack deep</w:t>
            </w:r>
          </w:p>
          <w:p w14:paraId="70596F16"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thought and often only</w:t>
            </w:r>
          </w:p>
          <w:p w14:paraId="3207978E"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repeat what other students</w:t>
            </w:r>
          </w:p>
          <w:p w14:paraId="684DE01A"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t>have already said.</w:t>
            </w:r>
          </w:p>
          <w:p w14:paraId="0E9B2428" w14:textId="77777777" w:rsidR="00B802C3" w:rsidRPr="00AB117E" w:rsidRDefault="00B802C3" w:rsidP="0051577C">
            <w:pPr>
              <w:autoSpaceDE w:val="0"/>
              <w:autoSpaceDN w:val="0"/>
              <w:adjustRightInd w:val="0"/>
              <w:rPr>
                <w:rFonts w:ascii="Arial" w:hAnsi="Arial" w:cs="Arial"/>
                <w:color w:val="000000"/>
                <w:sz w:val="24"/>
                <w:szCs w:val="24"/>
              </w:rPr>
            </w:pPr>
            <w:r w:rsidRPr="00AB117E">
              <w:rPr>
                <w:rFonts w:ascii="Arial" w:hAnsi="Arial" w:cs="Arial"/>
                <w:color w:val="000000"/>
                <w:sz w:val="24"/>
                <w:szCs w:val="24"/>
              </w:rPr>
              <w:lastRenderedPageBreak/>
              <w:t xml:space="preserve">Makes at least two comments—does not reference texts!  </w:t>
            </w:r>
          </w:p>
          <w:p w14:paraId="70C6DCC8" w14:textId="77777777" w:rsidR="00B802C3" w:rsidRPr="00AB117E" w:rsidRDefault="00B802C3" w:rsidP="0051577C">
            <w:pPr>
              <w:rPr>
                <w:rFonts w:ascii="Arial" w:hAnsi="Arial" w:cs="Arial"/>
                <w:sz w:val="24"/>
                <w:szCs w:val="24"/>
              </w:rPr>
            </w:pPr>
          </w:p>
        </w:tc>
      </w:tr>
    </w:tbl>
    <w:p w14:paraId="5B313D5B" w14:textId="77777777" w:rsidR="00B802C3" w:rsidRPr="00AB117E" w:rsidRDefault="00B802C3" w:rsidP="00B802C3">
      <w:pPr>
        <w:rPr>
          <w:rFonts w:ascii="Arial" w:hAnsi="Arial" w:cs="Arial"/>
          <w:sz w:val="24"/>
          <w:szCs w:val="24"/>
        </w:rPr>
      </w:pPr>
    </w:p>
    <w:tbl>
      <w:tblPr>
        <w:tblStyle w:val="TableGrid"/>
        <w:tblW w:w="0" w:type="auto"/>
        <w:tblLook w:val="04A0" w:firstRow="1" w:lastRow="0" w:firstColumn="1" w:lastColumn="0" w:noHBand="0" w:noVBand="1"/>
      </w:tblPr>
      <w:tblGrid>
        <w:gridCol w:w="1893"/>
        <w:gridCol w:w="1865"/>
        <w:gridCol w:w="1864"/>
        <w:gridCol w:w="1864"/>
        <w:gridCol w:w="1864"/>
      </w:tblGrid>
      <w:tr w:rsidR="00B802C3" w:rsidRPr="00AB117E" w14:paraId="0B4B5E89" w14:textId="77777777" w:rsidTr="0051577C">
        <w:tc>
          <w:tcPr>
            <w:tcW w:w="2590" w:type="dxa"/>
          </w:tcPr>
          <w:p w14:paraId="0B0BA706" w14:textId="77777777" w:rsidR="00B802C3" w:rsidRPr="00AB117E" w:rsidRDefault="00B802C3" w:rsidP="0051577C">
            <w:pPr>
              <w:rPr>
                <w:rFonts w:ascii="Arial" w:hAnsi="Arial" w:cs="Arial"/>
                <w:sz w:val="24"/>
                <w:szCs w:val="24"/>
              </w:rPr>
            </w:pPr>
            <w:r w:rsidRPr="00AB117E">
              <w:rPr>
                <w:rFonts w:ascii="Arial" w:hAnsi="Arial" w:cs="Arial"/>
                <w:sz w:val="24"/>
                <w:szCs w:val="24"/>
              </w:rPr>
              <w:t>Round</w:t>
            </w:r>
          </w:p>
        </w:tc>
        <w:tc>
          <w:tcPr>
            <w:tcW w:w="2590" w:type="dxa"/>
          </w:tcPr>
          <w:p w14:paraId="59135849" w14:textId="77777777" w:rsidR="00B802C3" w:rsidRPr="00AB117E" w:rsidRDefault="00B802C3" w:rsidP="0051577C">
            <w:pPr>
              <w:rPr>
                <w:rFonts w:ascii="Arial" w:hAnsi="Arial" w:cs="Arial"/>
                <w:sz w:val="24"/>
                <w:szCs w:val="24"/>
              </w:rPr>
            </w:pPr>
            <w:r w:rsidRPr="00AB117E">
              <w:rPr>
                <w:rFonts w:ascii="Arial" w:hAnsi="Arial" w:cs="Arial"/>
                <w:sz w:val="24"/>
                <w:szCs w:val="24"/>
              </w:rPr>
              <w:t>4-20 points</w:t>
            </w:r>
          </w:p>
        </w:tc>
        <w:tc>
          <w:tcPr>
            <w:tcW w:w="2590" w:type="dxa"/>
          </w:tcPr>
          <w:p w14:paraId="562ED0D2" w14:textId="77777777" w:rsidR="00B802C3" w:rsidRPr="00AB117E" w:rsidRDefault="00B802C3" w:rsidP="0051577C">
            <w:pPr>
              <w:rPr>
                <w:rFonts w:ascii="Arial" w:hAnsi="Arial" w:cs="Arial"/>
                <w:sz w:val="24"/>
                <w:szCs w:val="24"/>
              </w:rPr>
            </w:pPr>
            <w:r w:rsidRPr="00AB117E">
              <w:rPr>
                <w:rFonts w:ascii="Arial" w:hAnsi="Arial" w:cs="Arial"/>
                <w:sz w:val="24"/>
                <w:szCs w:val="24"/>
              </w:rPr>
              <w:t>3-18 points</w:t>
            </w:r>
          </w:p>
        </w:tc>
        <w:tc>
          <w:tcPr>
            <w:tcW w:w="2590" w:type="dxa"/>
          </w:tcPr>
          <w:p w14:paraId="5D0DDC22" w14:textId="77777777" w:rsidR="00B802C3" w:rsidRPr="00AB117E" w:rsidRDefault="00B802C3" w:rsidP="0051577C">
            <w:pPr>
              <w:rPr>
                <w:rFonts w:ascii="Arial" w:hAnsi="Arial" w:cs="Arial"/>
                <w:sz w:val="24"/>
                <w:szCs w:val="24"/>
              </w:rPr>
            </w:pPr>
            <w:r w:rsidRPr="00AB117E">
              <w:rPr>
                <w:rFonts w:ascii="Arial" w:hAnsi="Arial" w:cs="Arial"/>
                <w:sz w:val="24"/>
                <w:szCs w:val="24"/>
              </w:rPr>
              <w:t>2-16 points</w:t>
            </w:r>
          </w:p>
        </w:tc>
        <w:tc>
          <w:tcPr>
            <w:tcW w:w="2590" w:type="dxa"/>
          </w:tcPr>
          <w:p w14:paraId="77C2E801" w14:textId="77777777" w:rsidR="00B802C3" w:rsidRPr="00AB117E" w:rsidRDefault="00B802C3" w:rsidP="0051577C">
            <w:pPr>
              <w:rPr>
                <w:rFonts w:ascii="Arial" w:hAnsi="Arial" w:cs="Arial"/>
                <w:sz w:val="24"/>
                <w:szCs w:val="24"/>
              </w:rPr>
            </w:pPr>
            <w:r w:rsidRPr="00AB117E">
              <w:rPr>
                <w:rFonts w:ascii="Arial" w:hAnsi="Arial" w:cs="Arial"/>
                <w:sz w:val="24"/>
                <w:szCs w:val="24"/>
              </w:rPr>
              <w:t>1-12 points</w:t>
            </w:r>
          </w:p>
        </w:tc>
      </w:tr>
      <w:tr w:rsidR="00B802C3" w:rsidRPr="00AB117E" w14:paraId="1A9639E2" w14:textId="77777777" w:rsidTr="0051577C">
        <w:tc>
          <w:tcPr>
            <w:tcW w:w="2590" w:type="dxa"/>
          </w:tcPr>
          <w:p w14:paraId="65765E19" w14:textId="77777777" w:rsidR="00B802C3" w:rsidRPr="00AB117E" w:rsidRDefault="00B802C3" w:rsidP="0051577C">
            <w:pPr>
              <w:rPr>
                <w:rFonts w:ascii="Arial" w:hAnsi="Arial" w:cs="Arial"/>
                <w:sz w:val="24"/>
                <w:szCs w:val="24"/>
              </w:rPr>
            </w:pPr>
            <w:r w:rsidRPr="00AB117E">
              <w:rPr>
                <w:rFonts w:ascii="Arial" w:hAnsi="Arial" w:cs="Arial"/>
                <w:sz w:val="24"/>
                <w:szCs w:val="24"/>
              </w:rPr>
              <w:t>1</w:t>
            </w:r>
          </w:p>
          <w:p w14:paraId="0904C4FE" w14:textId="77777777" w:rsidR="00B802C3" w:rsidRPr="00AB117E" w:rsidRDefault="00B802C3" w:rsidP="0051577C">
            <w:pPr>
              <w:rPr>
                <w:rFonts w:ascii="Arial" w:hAnsi="Arial" w:cs="Arial"/>
                <w:sz w:val="24"/>
                <w:szCs w:val="24"/>
              </w:rPr>
            </w:pPr>
          </w:p>
          <w:p w14:paraId="17060AEF" w14:textId="77777777" w:rsidR="00B802C3" w:rsidRPr="00AB117E" w:rsidRDefault="00B802C3" w:rsidP="0051577C">
            <w:pPr>
              <w:rPr>
                <w:rFonts w:ascii="Arial" w:hAnsi="Arial" w:cs="Arial"/>
                <w:sz w:val="24"/>
                <w:szCs w:val="24"/>
              </w:rPr>
            </w:pPr>
          </w:p>
        </w:tc>
        <w:tc>
          <w:tcPr>
            <w:tcW w:w="2590" w:type="dxa"/>
          </w:tcPr>
          <w:p w14:paraId="5DDE3150" w14:textId="77777777" w:rsidR="00B802C3" w:rsidRPr="00AB117E" w:rsidRDefault="00B802C3" w:rsidP="0051577C">
            <w:pPr>
              <w:rPr>
                <w:rFonts w:ascii="Arial" w:hAnsi="Arial" w:cs="Arial"/>
                <w:sz w:val="24"/>
                <w:szCs w:val="24"/>
              </w:rPr>
            </w:pPr>
          </w:p>
        </w:tc>
        <w:tc>
          <w:tcPr>
            <w:tcW w:w="2590" w:type="dxa"/>
          </w:tcPr>
          <w:p w14:paraId="3016B6A3" w14:textId="77777777" w:rsidR="00B802C3" w:rsidRPr="00AB117E" w:rsidRDefault="00B802C3" w:rsidP="0051577C">
            <w:pPr>
              <w:rPr>
                <w:rFonts w:ascii="Arial" w:hAnsi="Arial" w:cs="Arial"/>
                <w:sz w:val="24"/>
                <w:szCs w:val="24"/>
              </w:rPr>
            </w:pPr>
          </w:p>
        </w:tc>
        <w:tc>
          <w:tcPr>
            <w:tcW w:w="2590" w:type="dxa"/>
          </w:tcPr>
          <w:p w14:paraId="72694641" w14:textId="77777777" w:rsidR="00B802C3" w:rsidRPr="00AB117E" w:rsidRDefault="00B802C3" w:rsidP="0051577C">
            <w:pPr>
              <w:rPr>
                <w:rFonts w:ascii="Arial" w:hAnsi="Arial" w:cs="Arial"/>
                <w:sz w:val="24"/>
                <w:szCs w:val="24"/>
              </w:rPr>
            </w:pPr>
          </w:p>
        </w:tc>
        <w:tc>
          <w:tcPr>
            <w:tcW w:w="2590" w:type="dxa"/>
          </w:tcPr>
          <w:p w14:paraId="4BB930E9" w14:textId="77777777" w:rsidR="00B802C3" w:rsidRPr="00AB117E" w:rsidRDefault="00B802C3" w:rsidP="0051577C">
            <w:pPr>
              <w:rPr>
                <w:rFonts w:ascii="Arial" w:hAnsi="Arial" w:cs="Arial"/>
                <w:sz w:val="24"/>
                <w:szCs w:val="24"/>
              </w:rPr>
            </w:pPr>
          </w:p>
        </w:tc>
      </w:tr>
      <w:tr w:rsidR="00B802C3" w:rsidRPr="00AB117E" w14:paraId="000707DC" w14:textId="77777777" w:rsidTr="0051577C">
        <w:tc>
          <w:tcPr>
            <w:tcW w:w="2590" w:type="dxa"/>
          </w:tcPr>
          <w:p w14:paraId="10374169" w14:textId="77777777" w:rsidR="00B802C3" w:rsidRPr="00AB117E" w:rsidRDefault="00B802C3" w:rsidP="0051577C">
            <w:pPr>
              <w:rPr>
                <w:rFonts w:ascii="Arial" w:hAnsi="Arial" w:cs="Arial"/>
                <w:sz w:val="24"/>
                <w:szCs w:val="24"/>
              </w:rPr>
            </w:pPr>
            <w:r w:rsidRPr="00AB117E">
              <w:rPr>
                <w:rFonts w:ascii="Arial" w:hAnsi="Arial" w:cs="Arial"/>
                <w:sz w:val="24"/>
                <w:szCs w:val="24"/>
              </w:rPr>
              <w:t>2</w:t>
            </w:r>
          </w:p>
          <w:p w14:paraId="32D5165D" w14:textId="77777777" w:rsidR="00B802C3" w:rsidRPr="00AB117E" w:rsidRDefault="00B802C3" w:rsidP="0051577C">
            <w:pPr>
              <w:rPr>
                <w:rFonts w:ascii="Arial" w:hAnsi="Arial" w:cs="Arial"/>
                <w:sz w:val="24"/>
                <w:szCs w:val="24"/>
              </w:rPr>
            </w:pPr>
          </w:p>
          <w:p w14:paraId="33C7B09F" w14:textId="77777777" w:rsidR="00B802C3" w:rsidRPr="00AB117E" w:rsidRDefault="00B802C3" w:rsidP="0051577C">
            <w:pPr>
              <w:rPr>
                <w:rFonts w:ascii="Arial" w:hAnsi="Arial" w:cs="Arial"/>
                <w:sz w:val="24"/>
                <w:szCs w:val="24"/>
              </w:rPr>
            </w:pPr>
          </w:p>
        </w:tc>
        <w:tc>
          <w:tcPr>
            <w:tcW w:w="2590" w:type="dxa"/>
          </w:tcPr>
          <w:p w14:paraId="0ECF9E81" w14:textId="77777777" w:rsidR="00B802C3" w:rsidRPr="00AB117E" w:rsidRDefault="00B802C3" w:rsidP="0051577C">
            <w:pPr>
              <w:rPr>
                <w:rFonts w:ascii="Arial" w:hAnsi="Arial" w:cs="Arial"/>
                <w:sz w:val="24"/>
                <w:szCs w:val="24"/>
              </w:rPr>
            </w:pPr>
          </w:p>
        </w:tc>
        <w:tc>
          <w:tcPr>
            <w:tcW w:w="2590" w:type="dxa"/>
          </w:tcPr>
          <w:p w14:paraId="4E006D11" w14:textId="77777777" w:rsidR="00B802C3" w:rsidRPr="00AB117E" w:rsidRDefault="00B802C3" w:rsidP="0051577C">
            <w:pPr>
              <w:rPr>
                <w:rFonts w:ascii="Arial" w:hAnsi="Arial" w:cs="Arial"/>
                <w:sz w:val="24"/>
                <w:szCs w:val="24"/>
              </w:rPr>
            </w:pPr>
          </w:p>
        </w:tc>
        <w:tc>
          <w:tcPr>
            <w:tcW w:w="2590" w:type="dxa"/>
          </w:tcPr>
          <w:p w14:paraId="0164F37B" w14:textId="77777777" w:rsidR="00B802C3" w:rsidRPr="00AB117E" w:rsidRDefault="00B802C3" w:rsidP="0051577C">
            <w:pPr>
              <w:rPr>
                <w:rFonts w:ascii="Arial" w:hAnsi="Arial" w:cs="Arial"/>
                <w:sz w:val="24"/>
                <w:szCs w:val="24"/>
              </w:rPr>
            </w:pPr>
          </w:p>
        </w:tc>
        <w:tc>
          <w:tcPr>
            <w:tcW w:w="2590" w:type="dxa"/>
          </w:tcPr>
          <w:p w14:paraId="18DD620B" w14:textId="77777777" w:rsidR="00B802C3" w:rsidRPr="00AB117E" w:rsidRDefault="00B802C3" w:rsidP="0051577C">
            <w:pPr>
              <w:rPr>
                <w:rFonts w:ascii="Arial" w:hAnsi="Arial" w:cs="Arial"/>
                <w:sz w:val="24"/>
                <w:szCs w:val="24"/>
              </w:rPr>
            </w:pPr>
          </w:p>
        </w:tc>
      </w:tr>
      <w:tr w:rsidR="00B802C3" w:rsidRPr="00AB117E" w14:paraId="7ADFED2B" w14:textId="77777777" w:rsidTr="0051577C">
        <w:tc>
          <w:tcPr>
            <w:tcW w:w="2590" w:type="dxa"/>
          </w:tcPr>
          <w:p w14:paraId="28C522F5" w14:textId="77777777" w:rsidR="00B802C3" w:rsidRPr="00AB117E" w:rsidRDefault="00B802C3" w:rsidP="0051577C">
            <w:pPr>
              <w:rPr>
                <w:rFonts w:ascii="Arial" w:hAnsi="Arial" w:cs="Arial"/>
                <w:sz w:val="24"/>
                <w:szCs w:val="24"/>
              </w:rPr>
            </w:pPr>
          </w:p>
          <w:p w14:paraId="2DDACA4A" w14:textId="77777777" w:rsidR="00B802C3" w:rsidRPr="00AB117E" w:rsidRDefault="00B802C3" w:rsidP="0051577C">
            <w:pPr>
              <w:rPr>
                <w:rFonts w:ascii="Arial" w:hAnsi="Arial" w:cs="Arial"/>
                <w:sz w:val="24"/>
                <w:szCs w:val="24"/>
              </w:rPr>
            </w:pPr>
            <w:r w:rsidRPr="00AB117E">
              <w:rPr>
                <w:rFonts w:ascii="Arial" w:hAnsi="Arial" w:cs="Arial"/>
                <w:sz w:val="24"/>
                <w:szCs w:val="24"/>
              </w:rPr>
              <w:t>3</w:t>
            </w:r>
          </w:p>
          <w:p w14:paraId="3D8F47F8" w14:textId="77777777" w:rsidR="00B802C3" w:rsidRPr="00AB117E" w:rsidRDefault="00B802C3" w:rsidP="0051577C">
            <w:pPr>
              <w:rPr>
                <w:rFonts w:ascii="Arial" w:hAnsi="Arial" w:cs="Arial"/>
                <w:sz w:val="24"/>
                <w:szCs w:val="24"/>
              </w:rPr>
            </w:pPr>
          </w:p>
        </w:tc>
        <w:tc>
          <w:tcPr>
            <w:tcW w:w="2590" w:type="dxa"/>
          </w:tcPr>
          <w:p w14:paraId="3CC8D770" w14:textId="77777777" w:rsidR="00B802C3" w:rsidRPr="00AB117E" w:rsidRDefault="00B802C3" w:rsidP="0051577C">
            <w:pPr>
              <w:rPr>
                <w:rFonts w:ascii="Arial" w:hAnsi="Arial" w:cs="Arial"/>
                <w:sz w:val="24"/>
                <w:szCs w:val="24"/>
              </w:rPr>
            </w:pPr>
          </w:p>
        </w:tc>
        <w:tc>
          <w:tcPr>
            <w:tcW w:w="2590" w:type="dxa"/>
          </w:tcPr>
          <w:p w14:paraId="7FFDB9DA" w14:textId="77777777" w:rsidR="00B802C3" w:rsidRPr="00AB117E" w:rsidRDefault="00B802C3" w:rsidP="0051577C">
            <w:pPr>
              <w:rPr>
                <w:rFonts w:ascii="Arial" w:hAnsi="Arial" w:cs="Arial"/>
                <w:sz w:val="24"/>
                <w:szCs w:val="24"/>
              </w:rPr>
            </w:pPr>
          </w:p>
        </w:tc>
        <w:tc>
          <w:tcPr>
            <w:tcW w:w="2590" w:type="dxa"/>
          </w:tcPr>
          <w:p w14:paraId="43CFDC0D" w14:textId="77777777" w:rsidR="00B802C3" w:rsidRPr="00AB117E" w:rsidRDefault="00B802C3" w:rsidP="0051577C">
            <w:pPr>
              <w:rPr>
                <w:rFonts w:ascii="Arial" w:hAnsi="Arial" w:cs="Arial"/>
                <w:sz w:val="24"/>
                <w:szCs w:val="24"/>
              </w:rPr>
            </w:pPr>
          </w:p>
        </w:tc>
        <w:tc>
          <w:tcPr>
            <w:tcW w:w="2590" w:type="dxa"/>
          </w:tcPr>
          <w:p w14:paraId="1839C24E" w14:textId="77777777" w:rsidR="00B802C3" w:rsidRPr="00AB117E" w:rsidRDefault="00B802C3" w:rsidP="0051577C">
            <w:pPr>
              <w:rPr>
                <w:rFonts w:ascii="Arial" w:hAnsi="Arial" w:cs="Arial"/>
                <w:sz w:val="24"/>
                <w:szCs w:val="24"/>
              </w:rPr>
            </w:pPr>
          </w:p>
        </w:tc>
      </w:tr>
    </w:tbl>
    <w:p w14:paraId="7B9A8BB8" w14:textId="77777777" w:rsidR="00B802C3" w:rsidRPr="00AB117E" w:rsidRDefault="00B802C3" w:rsidP="00B802C3">
      <w:pPr>
        <w:rPr>
          <w:rFonts w:ascii="Arial" w:hAnsi="Arial" w:cs="Arial"/>
          <w:sz w:val="24"/>
          <w:szCs w:val="24"/>
        </w:rPr>
      </w:pPr>
    </w:p>
    <w:p w14:paraId="72EF10D8" w14:textId="77777777" w:rsidR="00B802C3" w:rsidRPr="00AB117E" w:rsidRDefault="00B802C3" w:rsidP="00B802C3">
      <w:pPr>
        <w:rPr>
          <w:rFonts w:ascii="Arial" w:hAnsi="Arial" w:cs="Arial"/>
          <w:sz w:val="24"/>
          <w:szCs w:val="24"/>
        </w:rPr>
      </w:pPr>
    </w:p>
    <w:p w14:paraId="58662A2D" w14:textId="77777777" w:rsidR="00B802C3" w:rsidRPr="00AB117E" w:rsidRDefault="00B802C3" w:rsidP="00B802C3">
      <w:pPr>
        <w:rPr>
          <w:rFonts w:ascii="Arial" w:hAnsi="Arial" w:cs="Arial"/>
          <w:sz w:val="24"/>
          <w:szCs w:val="24"/>
        </w:rPr>
      </w:pPr>
    </w:p>
    <w:p w14:paraId="626CD5FD" w14:textId="77777777" w:rsidR="00B802C3" w:rsidRPr="00AB117E" w:rsidRDefault="00B802C3" w:rsidP="00B802C3">
      <w:pPr>
        <w:rPr>
          <w:rFonts w:ascii="Arial" w:hAnsi="Arial" w:cs="Arial"/>
          <w:sz w:val="24"/>
          <w:szCs w:val="24"/>
        </w:rPr>
      </w:pPr>
    </w:p>
    <w:p w14:paraId="045A3C5B" w14:textId="77777777" w:rsidR="00B802C3" w:rsidRPr="00AB117E" w:rsidRDefault="00B802C3" w:rsidP="00B802C3">
      <w:pPr>
        <w:rPr>
          <w:rFonts w:ascii="Arial" w:hAnsi="Arial" w:cs="Arial"/>
          <w:sz w:val="24"/>
          <w:szCs w:val="24"/>
        </w:rPr>
      </w:pPr>
      <w:r w:rsidRPr="00AB117E">
        <w:rPr>
          <w:rFonts w:ascii="Arial" w:hAnsi="Arial" w:cs="Arial"/>
          <w:sz w:val="24"/>
          <w:szCs w:val="24"/>
        </w:rPr>
        <w:t>AP Lang and Comp response to Memoir</w:t>
      </w:r>
    </w:p>
    <w:p w14:paraId="14CA22B0" w14:textId="77777777" w:rsidR="00B802C3" w:rsidRPr="00AB117E" w:rsidRDefault="00B802C3" w:rsidP="00B802C3">
      <w:pPr>
        <w:rPr>
          <w:rFonts w:ascii="Arial" w:hAnsi="Arial" w:cs="Arial"/>
          <w:sz w:val="24"/>
          <w:szCs w:val="24"/>
        </w:rPr>
      </w:pPr>
      <w:r w:rsidRPr="00AB117E">
        <w:rPr>
          <w:rFonts w:ascii="Arial" w:hAnsi="Arial" w:cs="Arial"/>
          <w:sz w:val="24"/>
          <w:szCs w:val="24"/>
        </w:rPr>
        <w:t xml:space="preserve">Name: </w:t>
      </w:r>
    </w:p>
    <w:p w14:paraId="29A1732F" w14:textId="77777777" w:rsidR="00B802C3" w:rsidRPr="00AB117E" w:rsidRDefault="00B802C3" w:rsidP="00B802C3">
      <w:pPr>
        <w:rPr>
          <w:rFonts w:ascii="Arial" w:hAnsi="Arial" w:cs="Arial"/>
          <w:sz w:val="24"/>
          <w:szCs w:val="24"/>
        </w:rPr>
      </w:pPr>
      <w:r w:rsidRPr="00AB117E">
        <w:rPr>
          <w:rFonts w:ascii="Arial" w:hAnsi="Arial" w:cs="Arial"/>
          <w:sz w:val="24"/>
          <w:szCs w:val="24"/>
        </w:rPr>
        <w:lastRenderedPageBreak/>
        <w:t>100 points formative</w:t>
      </w:r>
    </w:p>
    <w:p w14:paraId="31CCA339" w14:textId="77777777" w:rsidR="00B802C3" w:rsidRPr="00AB117E" w:rsidRDefault="00B802C3" w:rsidP="00B802C3">
      <w:pPr>
        <w:rPr>
          <w:rFonts w:ascii="Arial" w:hAnsi="Arial" w:cs="Arial"/>
          <w:sz w:val="24"/>
          <w:szCs w:val="24"/>
        </w:rPr>
      </w:pPr>
      <w:r w:rsidRPr="00AB117E">
        <w:rPr>
          <w:rFonts w:ascii="Arial" w:hAnsi="Arial" w:cs="Arial"/>
          <w:sz w:val="24"/>
          <w:szCs w:val="24"/>
        </w:rPr>
        <w:t>Write the title of your memoir and the author’s name</w:t>
      </w:r>
    </w:p>
    <w:p w14:paraId="129E90AF" w14:textId="77777777" w:rsidR="00B802C3" w:rsidRPr="00AB117E" w:rsidRDefault="00B802C3" w:rsidP="00B802C3">
      <w:pPr>
        <w:rPr>
          <w:rFonts w:ascii="Arial" w:hAnsi="Arial" w:cs="Arial"/>
          <w:sz w:val="24"/>
          <w:szCs w:val="24"/>
        </w:rPr>
      </w:pPr>
      <w:r w:rsidRPr="00AB117E">
        <w:rPr>
          <w:rFonts w:ascii="Arial" w:hAnsi="Arial" w:cs="Arial"/>
          <w:sz w:val="24"/>
          <w:szCs w:val="24"/>
        </w:rPr>
        <w:t>Select two to four depictions of experiences from the memoir which you consider to be memorable. You may directly quote, summarize, or paraphrase but put down the page number for whichever you do. Write an essay in which you identify the depiction of experiences, explain their relationship to the work in which they are found, and analyze how these experiences contributed to the author’s portrayal of their identity.</w:t>
      </w:r>
    </w:p>
    <w:p w14:paraId="68214E48" w14:textId="77777777" w:rsidR="00B802C3" w:rsidRPr="00AB117E" w:rsidRDefault="00B802C3" w:rsidP="00B802C3">
      <w:pPr>
        <w:rPr>
          <w:rFonts w:ascii="Arial" w:hAnsi="Arial" w:cs="Arial"/>
          <w:b/>
          <w:sz w:val="24"/>
          <w:szCs w:val="24"/>
        </w:rPr>
      </w:pPr>
    </w:p>
    <w:p w14:paraId="60C50FA6" w14:textId="77777777" w:rsidR="00B802C3" w:rsidRPr="00AB117E" w:rsidRDefault="00B802C3" w:rsidP="00B802C3">
      <w:pPr>
        <w:rPr>
          <w:rFonts w:ascii="Arial" w:hAnsi="Arial" w:cs="Arial"/>
          <w:b/>
          <w:sz w:val="24"/>
          <w:szCs w:val="24"/>
        </w:rPr>
      </w:pPr>
    </w:p>
    <w:p w14:paraId="02F637F0" w14:textId="77777777" w:rsidR="00B802C3" w:rsidRPr="00AB117E" w:rsidRDefault="00B802C3" w:rsidP="00B802C3">
      <w:pPr>
        <w:rPr>
          <w:rFonts w:ascii="Arial" w:hAnsi="Arial" w:cs="Arial"/>
          <w:b/>
          <w:sz w:val="24"/>
          <w:szCs w:val="24"/>
        </w:rPr>
      </w:pPr>
    </w:p>
    <w:p w14:paraId="3ACCA37E" w14:textId="77777777" w:rsidR="00B802C3" w:rsidRPr="00AB117E" w:rsidRDefault="00B802C3" w:rsidP="00B802C3">
      <w:pPr>
        <w:rPr>
          <w:rFonts w:ascii="Arial" w:hAnsi="Arial" w:cs="Arial"/>
          <w:b/>
          <w:sz w:val="24"/>
          <w:szCs w:val="24"/>
        </w:rPr>
      </w:pPr>
    </w:p>
    <w:p w14:paraId="57A8E02E" w14:textId="77777777" w:rsidR="00B802C3" w:rsidRPr="00AB117E" w:rsidRDefault="00B802C3" w:rsidP="00B802C3">
      <w:pPr>
        <w:rPr>
          <w:rFonts w:ascii="Arial" w:hAnsi="Arial" w:cs="Arial"/>
          <w:b/>
          <w:sz w:val="24"/>
          <w:szCs w:val="24"/>
        </w:rPr>
      </w:pPr>
    </w:p>
    <w:p w14:paraId="04AD3987" w14:textId="77777777" w:rsidR="00B802C3" w:rsidRPr="00AB117E" w:rsidRDefault="00B802C3" w:rsidP="00B802C3">
      <w:pPr>
        <w:rPr>
          <w:rFonts w:ascii="Arial" w:hAnsi="Arial" w:cs="Arial"/>
          <w:b/>
          <w:sz w:val="24"/>
          <w:szCs w:val="24"/>
        </w:rPr>
      </w:pPr>
    </w:p>
    <w:p w14:paraId="0484AA57" w14:textId="77777777" w:rsidR="00B802C3" w:rsidRPr="00AB117E" w:rsidRDefault="00B802C3" w:rsidP="00B802C3">
      <w:pPr>
        <w:rPr>
          <w:rFonts w:ascii="Arial" w:hAnsi="Arial" w:cs="Arial"/>
          <w:b/>
          <w:sz w:val="24"/>
          <w:szCs w:val="24"/>
        </w:rPr>
      </w:pPr>
    </w:p>
    <w:p w14:paraId="70878B38" w14:textId="77777777" w:rsidR="00B802C3" w:rsidRPr="00AB117E" w:rsidRDefault="00B802C3" w:rsidP="00B802C3">
      <w:pPr>
        <w:rPr>
          <w:rFonts w:ascii="Arial" w:hAnsi="Arial" w:cs="Arial"/>
          <w:b/>
          <w:sz w:val="24"/>
          <w:szCs w:val="24"/>
        </w:rPr>
      </w:pPr>
    </w:p>
    <w:p w14:paraId="1AF4C55A" w14:textId="77777777" w:rsidR="00B802C3" w:rsidRPr="00AB117E" w:rsidRDefault="00B802C3" w:rsidP="00B802C3">
      <w:pPr>
        <w:rPr>
          <w:rFonts w:ascii="Arial" w:hAnsi="Arial" w:cs="Arial"/>
          <w:b/>
          <w:sz w:val="24"/>
          <w:szCs w:val="24"/>
        </w:rPr>
      </w:pPr>
    </w:p>
    <w:p w14:paraId="3B43D7A6" w14:textId="77777777" w:rsidR="00B802C3" w:rsidRPr="00AB117E" w:rsidRDefault="00B802C3" w:rsidP="00B802C3">
      <w:pPr>
        <w:rPr>
          <w:rFonts w:ascii="Arial" w:hAnsi="Arial" w:cs="Arial"/>
          <w:b/>
          <w:sz w:val="24"/>
          <w:szCs w:val="24"/>
        </w:rPr>
      </w:pPr>
      <w:r w:rsidRPr="00AB117E">
        <w:rPr>
          <w:rFonts w:ascii="Arial" w:hAnsi="Arial" w:cs="Arial"/>
          <w:b/>
          <w:sz w:val="24"/>
          <w:szCs w:val="24"/>
        </w:rPr>
        <w:t>Persuasive Rubric Checklist Memoir Analysis</w:t>
      </w:r>
    </w:p>
    <w:p w14:paraId="34B4DFDC" w14:textId="77777777" w:rsidR="00B802C3" w:rsidRPr="00AB117E" w:rsidRDefault="00B802C3" w:rsidP="00B802C3">
      <w:pPr>
        <w:rPr>
          <w:rFonts w:ascii="Arial" w:hAnsi="Arial" w:cs="Arial"/>
          <w:b/>
          <w:sz w:val="24"/>
          <w:szCs w:val="24"/>
        </w:rPr>
      </w:pPr>
      <w:r w:rsidRPr="00AB117E">
        <w:rPr>
          <w:rFonts w:ascii="Arial" w:hAnsi="Arial" w:cs="Arial"/>
          <w:b/>
          <w:sz w:val="24"/>
          <w:szCs w:val="24"/>
        </w:rPr>
        <w:t>Score 1-60</w:t>
      </w:r>
    </w:p>
    <w:p w14:paraId="19FCCB9F" w14:textId="77777777" w:rsidR="00B802C3" w:rsidRPr="00AB117E" w:rsidRDefault="00B802C3" w:rsidP="00B802C3">
      <w:pPr>
        <w:numPr>
          <w:ilvl w:val="0"/>
          <w:numId w:val="17"/>
        </w:numPr>
        <w:spacing w:after="0" w:line="240" w:lineRule="auto"/>
        <w:rPr>
          <w:rFonts w:ascii="Arial" w:hAnsi="Arial" w:cs="Arial"/>
          <w:sz w:val="24"/>
          <w:szCs w:val="24"/>
        </w:rPr>
      </w:pPr>
      <w:r w:rsidRPr="00AB117E">
        <w:rPr>
          <w:rFonts w:ascii="Arial" w:hAnsi="Arial" w:cs="Arial"/>
          <w:sz w:val="24"/>
          <w:szCs w:val="24"/>
        </w:rPr>
        <w:t>Undeveloped</w:t>
      </w:r>
    </w:p>
    <w:p w14:paraId="121C5E4B" w14:textId="77777777" w:rsidR="00B802C3" w:rsidRPr="00AB117E" w:rsidRDefault="00B802C3" w:rsidP="00B802C3">
      <w:pPr>
        <w:numPr>
          <w:ilvl w:val="0"/>
          <w:numId w:val="17"/>
        </w:numPr>
        <w:spacing w:after="0" w:line="240" w:lineRule="auto"/>
        <w:rPr>
          <w:rFonts w:ascii="Arial" w:hAnsi="Arial" w:cs="Arial"/>
          <w:sz w:val="24"/>
          <w:szCs w:val="24"/>
        </w:rPr>
      </w:pPr>
      <w:r w:rsidRPr="00AB117E">
        <w:rPr>
          <w:rFonts w:ascii="Arial" w:hAnsi="Arial" w:cs="Arial"/>
          <w:sz w:val="24"/>
          <w:szCs w:val="24"/>
        </w:rPr>
        <w:t>Simplistic</w:t>
      </w:r>
    </w:p>
    <w:p w14:paraId="655A1A51" w14:textId="77777777" w:rsidR="00B802C3" w:rsidRPr="00AB117E" w:rsidRDefault="00B802C3" w:rsidP="00B802C3">
      <w:pPr>
        <w:numPr>
          <w:ilvl w:val="0"/>
          <w:numId w:val="17"/>
        </w:numPr>
        <w:spacing w:after="0" w:line="240" w:lineRule="auto"/>
        <w:rPr>
          <w:rFonts w:ascii="Arial" w:hAnsi="Arial" w:cs="Arial"/>
          <w:sz w:val="24"/>
          <w:szCs w:val="24"/>
        </w:rPr>
      </w:pPr>
      <w:r w:rsidRPr="00AB117E">
        <w:rPr>
          <w:rFonts w:ascii="Arial" w:hAnsi="Arial" w:cs="Arial"/>
          <w:sz w:val="24"/>
          <w:szCs w:val="24"/>
        </w:rPr>
        <w:t xml:space="preserve">Weak in control of language </w:t>
      </w:r>
    </w:p>
    <w:p w14:paraId="4CB082AC" w14:textId="77777777" w:rsidR="00B802C3" w:rsidRPr="00AB117E" w:rsidRDefault="00B802C3" w:rsidP="00B802C3">
      <w:pPr>
        <w:numPr>
          <w:ilvl w:val="0"/>
          <w:numId w:val="17"/>
        </w:numPr>
        <w:spacing w:after="0" w:line="240" w:lineRule="auto"/>
        <w:rPr>
          <w:rFonts w:ascii="Arial" w:hAnsi="Arial" w:cs="Arial"/>
          <w:sz w:val="24"/>
          <w:szCs w:val="24"/>
        </w:rPr>
      </w:pPr>
      <w:r w:rsidRPr="00AB117E">
        <w:rPr>
          <w:rFonts w:ascii="Arial" w:hAnsi="Arial" w:cs="Arial"/>
          <w:sz w:val="24"/>
          <w:szCs w:val="24"/>
        </w:rPr>
        <w:t>Especially lacking in coherence</w:t>
      </w:r>
    </w:p>
    <w:p w14:paraId="2A91D3E2" w14:textId="77777777" w:rsidR="00B802C3" w:rsidRPr="00AB117E" w:rsidRDefault="00B802C3" w:rsidP="00B802C3">
      <w:pPr>
        <w:rPr>
          <w:rFonts w:ascii="Arial" w:hAnsi="Arial" w:cs="Arial"/>
          <w:b/>
          <w:sz w:val="24"/>
          <w:szCs w:val="24"/>
        </w:rPr>
      </w:pPr>
      <w:r w:rsidRPr="00AB117E">
        <w:rPr>
          <w:rFonts w:ascii="Arial" w:hAnsi="Arial" w:cs="Arial"/>
          <w:b/>
          <w:sz w:val="24"/>
          <w:szCs w:val="24"/>
        </w:rPr>
        <w:t>Score 2-65</w:t>
      </w:r>
    </w:p>
    <w:p w14:paraId="377A3EF2" w14:textId="77777777" w:rsidR="00B802C3" w:rsidRPr="00AB117E" w:rsidRDefault="00B802C3" w:rsidP="00B802C3">
      <w:pPr>
        <w:numPr>
          <w:ilvl w:val="0"/>
          <w:numId w:val="18"/>
        </w:numPr>
        <w:spacing w:after="0" w:line="240" w:lineRule="auto"/>
        <w:rPr>
          <w:rFonts w:ascii="Arial" w:hAnsi="Arial" w:cs="Arial"/>
          <w:sz w:val="24"/>
          <w:szCs w:val="24"/>
        </w:rPr>
      </w:pPr>
      <w:r w:rsidRPr="00AB117E">
        <w:rPr>
          <w:rFonts w:ascii="Arial" w:hAnsi="Arial" w:cs="Arial"/>
          <w:sz w:val="24"/>
          <w:szCs w:val="24"/>
        </w:rPr>
        <w:t>Demonstrate little success in identifying the experiences, explaining their relationship to the work as a whole, or analyzing how the author uses these experiences to portray their identity</w:t>
      </w:r>
    </w:p>
    <w:p w14:paraId="67CDAC71" w14:textId="77777777" w:rsidR="00B802C3" w:rsidRPr="00AB117E" w:rsidRDefault="00B802C3" w:rsidP="00B802C3">
      <w:pPr>
        <w:numPr>
          <w:ilvl w:val="0"/>
          <w:numId w:val="18"/>
        </w:numPr>
        <w:spacing w:after="0" w:line="240" w:lineRule="auto"/>
        <w:rPr>
          <w:rFonts w:ascii="Arial" w:hAnsi="Arial" w:cs="Arial"/>
          <w:sz w:val="24"/>
          <w:szCs w:val="24"/>
        </w:rPr>
      </w:pPr>
      <w:r w:rsidRPr="00AB117E">
        <w:rPr>
          <w:rFonts w:ascii="Arial" w:hAnsi="Arial" w:cs="Arial"/>
          <w:sz w:val="24"/>
          <w:szCs w:val="24"/>
        </w:rPr>
        <w:t>May misunderstand the prompt</w:t>
      </w:r>
    </w:p>
    <w:p w14:paraId="585D65C8" w14:textId="77777777" w:rsidR="00B802C3" w:rsidRPr="00AB117E" w:rsidRDefault="00B802C3" w:rsidP="00B802C3">
      <w:pPr>
        <w:numPr>
          <w:ilvl w:val="0"/>
          <w:numId w:val="18"/>
        </w:numPr>
        <w:spacing w:after="0" w:line="240" w:lineRule="auto"/>
        <w:rPr>
          <w:rFonts w:ascii="Arial" w:hAnsi="Arial" w:cs="Arial"/>
          <w:sz w:val="24"/>
          <w:szCs w:val="24"/>
        </w:rPr>
      </w:pPr>
      <w:r w:rsidRPr="00AB117E">
        <w:rPr>
          <w:rFonts w:ascii="Arial" w:hAnsi="Arial" w:cs="Arial"/>
          <w:sz w:val="24"/>
          <w:szCs w:val="24"/>
        </w:rPr>
        <w:t>Offer vague generalizations</w:t>
      </w:r>
    </w:p>
    <w:p w14:paraId="121697BB" w14:textId="77777777" w:rsidR="00B802C3" w:rsidRPr="00AB117E" w:rsidRDefault="00B802C3" w:rsidP="00B802C3">
      <w:pPr>
        <w:numPr>
          <w:ilvl w:val="0"/>
          <w:numId w:val="18"/>
        </w:numPr>
        <w:spacing w:after="0" w:line="240" w:lineRule="auto"/>
        <w:rPr>
          <w:rFonts w:ascii="Arial" w:hAnsi="Arial" w:cs="Arial"/>
          <w:sz w:val="24"/>
          <w:szCs w:val="24"/>
        </w:rPr>
      </w:pPr>
      <w:r w:rsidRPr="00AB117E">
        <w:rPr>
          <w:rFonts w:ascii="Arial" w:hAnsi="Arial" w:cs="Arial"/>
          <w:sz w:val="24"/>
          <w:szCs w:val="24"/>
        </w:rPr>
        <w:t>Substitute a simpler task such as summarizing</w:t>
      </w:r>
    </w:p>
    <w:p w14:paraId="07C78DE5" w14:textId="77777777" w:rsidR="00B802C3" w:rsidRPr="00AB117E" w:rsidRDefault="00B802C3" w:rsidP="00B802C3">
      <w:pPr>
        <w:numPr>
          <w:ilvl w:val="0"/>
          <w:numId w:val="18"/>
        </w:numPr>
        <w:spacing w:after="0" w:line="240" w:lineRule="auto"/>
        <w:rPr>
          <w:rFonts w:ascii="Arial" w:hAnsi="Arial" w:cs="Arial"/>
          <w:sz w:val="24"/>
          <w:szCs w:val="24"/>
        </w:rPr>
      </w:pPr>
      <w:r w:rsidRPr="00AB117E">
        <w:rPr>
          <w:rFonts w:ascii="Arial" w:hAnsi="Arial" w:cs="Arial"/>
          <w:sz w:val="24"/>
          <w:szCs w:val="24"/>
        </w:rPr>
        <w:t>Demonstrate consistent weakness in writing in general</w:t>
      </w:r>
    </w:p>
    <w:p w14:paraId="0D9B3D12" w14:textId="77777777" w:rsidR="00B802C3" w:rsidRPr="00AB117E" w:rsidRDefault="00B802C3" w:rsidP="00B802C3">
      <w:pPr>
        <w:rPr>
          <w:rFonts w:ascii="Arial" w:hAnsi="Arial" w:cs="Arial"/>
          <w:b/>
          <w:sz w:val="24"/>
          <w:szCs w:val="24"/>
        </w:rPr>
      </w:pPr>
      <w:r w:rsidRPr="00AB117E">
        <w:rPr>
          <w:rFonts w:ascii="Arial" w:hAnsi="Arial" w:cs="Arial"/>
          <w:b/>
          <w:sz w:val="24"/>
          <w:szCs w:val="24"/>
        </w:rPr>
        <w:t>Scores of 3-70</w:t>
      </w:r>
    </w:p>
    <w:p w14:paraId="17829BD5" w14:textId="77777777" w:rsidR="00B802C3" w:rsidRPr="00AB117E" w:rsidRDefault="00B802C3" w:rsidP="00B802C3">
      <w:pPr>
        <w:numPr>
          <w:ilvl w:val="0"/>
          <w:numId w:val="19"/>
        </w:numPr>
        <w:spacing w:after="0" w:line="240" w:lineRule="auto"/>
        <w:rPr>
          <w:rFonts w:ascii="Arial" w:hAnsi="Arial" w:cs="Arial"/>
          <w:sz w:val="24"/>
          <w:szCs w:val="24"/>
        </w:rPr>
      </w:pPr>
      <w:r w:rsidRPr="00AB117E">
        <w:rPr>
          <w:rFonts w:ascii="Arial" w:hAnsi="Arial" w:cs="Arial"/>
          <w:sz w:val="24"/>
          <w:szCs w:val="24"/>
        </w:rPr>
        <w:t xml:space="preserve">Less success in arguing for or against the supposition than a 4 </w:t>
      </w:r>
    </w:p>
    <w:p w14:paraId="08A0E804" w14:textId="77777777" w:rsidR="00B802C3" w:rsidRPr="00AB117E" w:rsidRDefault="00B802C3" w:rsidP="00B802C3">
      <w:pPr>
        <w:numPr>
          <w:ilvl w:val="0"/>
          <w:numId w:val="19"/>
        </w:numPr>
        <w:spacing w:after="0" w:line="240" w:lineRule="auto"/>
        <w:rPr>
          <w:rFonts w:ascii="Arial" w:hAnsi="Arial" w:cs="Arial"/>
          <w:sz w:val="24"/>
          <w:szCs w:val="24"/>
        </w:rPr>
      </w:pPr>
      <w:r w:rsidRPr="00AB117E">
        <w:rPr>
          <w:rFonts w:ascii="Arial" w:hAnsi="Arial" w:cs="Arial"/>
          <w:sz w:val="24"/>
          <w:szCs w:val="24"/>
        </w:rPr>
        <w:t>Less control of language than a 4</w:t>
      </w:r>
    </w:p>
    <w:p w14:paraId="1FF18652" w14:textId="77777777" w:rsidR="00B802C3" w:rsidRPr="00AB117E" w:rsidRDefault="00B802C3" w:rsidP="00B802C3">
      <w:pPr>
        <w:rPr>
          <w:rFonts w:ascii="Arial" w:hAnsi="Arial" w:cs="Arial"/>
          <w:b/>
          <w:sz w:val="24"/>
          <w:szCs w:val="24"/>
        </w:rPr>
      </w:pPr>
      <w:r w:rsidRPr="00AB117E">
        <w:rPr>
          <w:rFonts w:ascii="Arial" w:hAnsi="Arial" w:cs="Arial"/>
          <w:b/>
          <w:sz w:val="24"/>
          <w:szCs w:val="24"/>
        </w:rPr>
        <w:t>Scores of 4-75</w:t>
      </w:r>
    </w:p>
    <w:p w14:paraId="0FBAB95B" w14:textId="77777777" w:rsidR="00B802C3" w:rsidRPr="00AB117E" w:rsidRDefault="00B802C3" w:rsidP="00B802C3">
      <w:pPr>
        <w:numPr>
          <w:ilvl w:val="0"/>
          <w:numId w:val="20"/>
        </w:numPr>
        <w:spacing w:after="0" w:line="240" w:lineRule="auto"/>
        <w:rPr>
          <w:rFonts w:ascii="Arial" w:hAnsi="Arial" w:cs="Arial"/>
          <w:sz w:val="24"/>
          <w:szCs w:val="24"/>
        </w:rPr>
      </w:pPr>
      <w:r w:rsidRPr="00AB117E">
        <w:rPr>
          <w:rFonts w:ascii="Arial" w:hAnsi="Arial" w:cs="Arial"/>
          <w:sz w:val="24"/>
          <w:szCs w:val="24"/>
        </w:rPr>
        <w:lastRenderedPageBreak/>
        <w:t>Inadequately develop a position identifying the experiences, explaining their relationship to the work as a whole, or analyzing how the author uses these experiences to portray their identity</w:t>
      </w:r>
    </w:p>
    <w:p w14:paraId="09658911" w14:textId="77777777" w:rsidR="00B802C3" w:rsidRPr="00AB117E" w:rsidRDefault="00B802C3" w:rsidP="00B802C3">
      <w:pPr>
        <w:numPr>
          <w:ilvl w:val="0"/>
          <w:numId w:val="20"/>
        </w:numPr>
        <w:spacing w:after="0" w:line="240" w:lineRule="auto"/>
        <w:rPr>
          <w:rFonts w:ascii="Arial" w:hAnsi="Arial" w:cs="Arial"/>
          <w:sz w:val="24"/>
          <w:szCs w:val="24"/>
        </w:rPr>
      </w:pPr>
      <w:r w:rsidRPr="00AB117E">
        <w:rPr>
          <w:rFonts w:ascii="Arial" w:hAnsi="Arial" w:cs="Arial"/>
          <w:sz w:val="24"/>
          <w:szCs w:val="24"/>
        </w:rPr>
        <w:t>Evidence may be inappropriate, insufficient, or unconvincing</w:t>
      </w:r>
    </w:p>
    <w:p w14:paraId="1747FCB6" w14:textId="77777777" w:rsidR="00B802C3" w:rsidRPr="00AB117E" w:rsidRDefault="00B802C3" w:rsidP="00B802C3">
      <w:pPr>
        <w:numPr>
          <w:ilvl w:val="0"/>
          <w:numId w:val="20"/>
        </w:numPr>
        <w:spacing w:after="0" w:line="240" w:lineRule="auto"/>
        <w:rPr>
          <w:rFonts w:ascii="Arial" w:hAnsi="Arial" w:cs="Arial"/>
          <w:sz w:val="24"/>
          <w:szCs w:val="24"/>
        </w:rPr>
      </w:pPr>
      <w:r w:rsidRPr="00AB117E">
        <w:rPr>
          <w:rFonts w:ascii="Arial" w:hAnsi="Arial" w:cs="Arial"/>
          <w:sz w:val="24"/>
          <w:szCs w:val="24"/>
        </w:rPr>
        <w:t>Arguments may have lapses in coherence or be inadequately developed</w:t>
      </w:r>
    </w:p>
    <w:p w14:paraId="3FB69A0C" w14:textId="77777777" w:rsidR="00B802C3" w:rsidRPr="00AB117E" w:rsidRDefault="00B802C3" w:rsidP="00B802C3">
      <w:pPr>
        <w:numPr>
          <w:ilvl w:val="0"/>
          <w:numId w:val="20"/>
        </w:numPr>
        <w:spacing w:after="0" w:line="240" w:lineRule="auto"/>
        <w:rPr>
          <w:rFonts w:ascii="Arial" w:hAnsi="Arial" w:cs="Arial"/>
          <w:sz w:val="24"/>
          <w:szCs w:val="24"/>
        </w:rPr>
      </w:pPr>
      <w:r w:rsidRPr="00AB117E">
        <w:rPr>
          <w:rFonts w:ascii="Arial" w:hAnsi="Arial" w:cs="Arial"/>
          <w:sz w:val="24"/>
          <w:szCs w:val="24"/>
        </w:rPr>
        <w:t>The prose generally conveys the writer’s ideas but suggests immature control</w:t>
      </w:r>
    </w:p>
    <w:p w14:paraId="5B40A695" w14:textId="77777777" w:rsidR="00B802C3" w:rsidRPr="00AB117E" w:rsidRDefault="00B802C3" w:rsidP="00B802C3">
      <w:pPr>
        <w:rPr>
          <w:rFonts w:ascii="Arial" w:hAnsi="Arial" w:cs="Arial"/>
          <w:b/>
          <w:sz w:val="24"/>
          <w:szCs w:val="24"/>
        </w:rPr>
      </w:pPr>
      <w:r w:rsidRPr="00AB117E">
        <w:rPr>
          <w:rFonts w:ascii="Arial" w:hAnsi="Arial" w:cs="Arial"/>
          <w:b/>
          <w:sz w:val="24"/>
          <w:szCs w:val="24"/>
        </w:rPr>
        <w:t>Score of 5-80</w:t>
      </w:r>
    </w:p>
    <w:p w14:paraId="5A43955E" w14:textId="77777777" w:rsidR="00B802C3" w:rsidRPr="00AB117E" w:rsidRDefault="00B802C3" w:rsidP="00B802C3">
      <w:pPr>
        <w:pStyle w:val="ListParagraph"/>
        <w:numPr>
          <w:ilvl w:val="0"/>
          <w:numId w:val="21"/>
        </w:numPr>
        <w:spacing w:after="0" w:line="240" w:lineRule="auto"/>
        <w:rPr>
          <w:rFonts w:ascii="Arial" w:hAnsi="Arial" w:cs="Arial"/>
          <w:b/>
          <w:sz w:val="24"/>
          <w:szCs w:val="24"/>
        </w:rPr>
      </w:pPr>
      <w:r w:rsidRPr="00AB117E">
        <w:rPr>
          <w:rFonts w:ascii="Arial" w:hAnsi="Arial" w:cs="Arial"/>
          <w:b/>
          <w:sz w:val="24"/>
          <w:szCs w:val="24"/>
        </w:rPr>
        <w:t xml:space="preserve">Develops a position  </w:t>
      </w:r>
      <w:r w:rsidRPr="00AB117E">
        <w:rPr>
          <w:rFonts w:ascii="Arial" w:hAnsi="Arial" w:cs="Arial"/>
          <w:sz w:val="24"/>
          <w:szCs w:val="24"/>
        </w:rPr>
        <w:t>identifying the experiences, explaining their relationship to the work as a whole, or analyzing how the author uses these experiences to portray their identity by using at least two experiences from the memoir</w:t>
      </w:r>
    </w:p>
    <w:p w14:paraId="6DC61EEC" w14:textId="77777777" w:rsidR="00B802C3" w:rsidRPr="00AB117E" w:rsidRDefault="00B802C3" w:rsidP="00B802C3">
      <w:pPr>
        <w:pStyle w:val="ListParagraph"/>
        <w:numPr>
          <w:ilvl w:val="0"/>
          <w:numId w:val="21"/>
        </w:numPr>
        <w:spacing w:after="0" w:line="240" w:lineRule="auto"/>
        <w:rPr>
          <w:rFonts w:ascii="Arial" w:hAnsi="Arial" w:cs="Arial"/>
          <w:b/>
          <w:sz w:val="24"/>
          <w:szCs w:val="24"/>
        </w:rPr>
      </w:pPr>
      <w:r w:rsidRPr="00AB117E">
        <w:rPr>
          <w:rFonts w:ascii="Arial" w:hAnsi="Arial" w:cs="Arial"/>
          <w:sz w:val="24"/>
          <w:szCs w:val="24"/>
        </w:rPr>
        <w:t>Argues for or against that position</w:t>
      </w:r>
    </w:p>
    <w:p w14:paraId="649D3387" w14:textId="77777777" w:rsidR="00B802C3" w:rsidRPr="00AB117E" w:rsidRDefault="00B802C3" w:rsidP="00B802C3">
      <w:pPr>
        <w:pStyle w:val="ListParagraph"/>
        <w:numPr>
          <w:ilvl w:val="0"/>
          <w:numId w:val="21"/>
        </w:numPr>
        <w:spacing w:after="0" w:line="240" w:lineRule="auto"/>
        <w:rPr>
          <w:rFonts w:ascii="Arial" w:hAnsi="Arial" w:cs="Arial"/>
          <w:b/>
          <w:sz w:val="24"/>
          <w:szCs w:val="24"/>
        </w:rPr>
      </w:pPr>
      <w:r w:rsidRPr="00AB117E">
        <w:rPr>
          <w:rFonts w:ascii="Arial" w:hAnsi="Arial" w:cs="Arial"/>
          <w:sz w:val="24"/>
          <w:szCs w:val="24"/>
        </w:rPr>
        <w:t>Evidence may be uneven, inconsistent, or limited</w:t>
      </w:r>
    </w:p>
    <w:p w14:paraId="7DCE9C2E" w14:textId="77777777" w:rsidR="00B802C3" w:rsidRPr="00AB117E" w:rsidRDefault="00B802C3" w:rsidP="00B802C3">
      <w:pPr>
        <w:pStyle w:val="ListParagraph"/>
        <w:numPr>
          <w:ilvl w:val="0"/>
          <w:numId w:val="21"/>
        </w:numPr>
        <w:spacing w:after="0" w:line="240" w:lineRule="auto"/>
        <w:rPr>
          <w:rFonts w:ascii="Arial" w:hAnsi="Arial" w:cs="Arial"/>
          <w:b/>
          <w:sz w:val="24"/>
          <w:szCs w:val="24"/>
        </w:rPr>
      </w:pPr>
      <w:r w:rsidRPr="00AB117E">
        <w:rPr>
          <w:rFonts w:ascii="Arial" w:hAnsi="Arial" w:cs="Arial"/>
          <w:sz w:val="24"/>
          <w:szCs w:val="24"/>
        </w:rPr>
        <w:t>Writing may contain lapses in syntax or diction but generally conveys author’s ideas</w:t>
      </w:r>
    </w:p>
    <w:p w14:paraId="7A4A7E41" w14:textId="77777777" w:rsidR="00B802C3" w:rsidRPr="00AB117E" w:rsidRDefault="00B802C3" w:rsidP="00B802C3">
      <w:pPr>
        <w:rPr>
          <w:rFonts w:ascii="Arial" w:hAnsi="Arial" w:cs="Arial"/>
          <w:b/>
          <w:sz w:val="24"/>
          <w:szCs w:val="24"/>
          <w:u w:val="single"/>
        </w:rPr>
      </w:pPr>
      <w:r w:rsidRPr="00AB117E">
        <w:rPr>
          <w:rFonts w:ascii="Arial" w:hAnsi="Arial" w:cs="Arial"/>
          <w:b/>
          <w:sz w:val="24"/>
          <w:szCs w:val="24"/>
          <w:u w:val="single"/>
        </w:rPr>
        <w:t>Passing Score 6-85</w:t>
      </w:r>
    </w:p>
    <w:p w14:paraId="16DA7309" w14:textId="77777777" w:rsidR="00B802C3" w:rsidRPr="00AB117E" w:rsidRDefault="00B802C3" w:rsidP="00B802C3">
      <w:pPr>
        <w:pStyle w:val="ListParagraph"/>
        <w:numPr>
          <w:ilvl w:val="0"/>
          <w:numId w:val="22"/>
        </w:numPr>
        <w:spacing w:after="0" w:line="240" w:lineRule="auto"/>
        <w:rPr>
          <w:rFonts w:ascii="Arial" w:hAnsi="Arial" w:cs="Arial"/>
          <w:sz w:val="24"/>
          <w:szCs w:val="24"/>
          <w:u w:val="single"/>
        </w:rPr>
      </w:pPr>
      <w:r w:rsidRPr="00AB117E">
        <w:rPr>
          <w:rFonts w:ascii="Arial" w:hAnsi="Arial" w:cs="Arial"/>
          <w:sz w:val="24"/>
          <w:szCs w:val="24"/>
        </w:rPr>
        <w:t>Adequately develop identifying the experiences, explaining their relationship to the work as a whole, or analyzing how the author uses these experiences to portray their identity by using at least two experiences from the memoir</w:t>
      </w:r>
    </w:p>
    <w:p w14:paraId="557BD7A4" w14:textId="77777777" w:rsidR="00B802C3" w:rsidRPr="00AB117E" w:rsidRDefault="00B802C3" w:rsidP="00B802C3">
      <w:pPr>
        <w:pStyle w:val="ListParagraph"/>
        <w:numPr>
          <w:ilvl w:val="0"/>
          <w:numId w:val="22"/>
        </w:numPr>
        <w:spacing w:after="0" w:line="240" w:lineRule="auto"/>
        <w:rPr>
          <w:rFonts w:ascii="Arial" w:hAnsi="Arial" w:cs="Arial"/>
          <w:sz w:val="24"/>
          <w:szCs w:val="24"/>
          <w:u w:val="single"/>
        </w:rPr>
      </w:pPr>
      <w:r w:rsidRPr="00AB117E">
        <w:rPr>
          <w:rFonts w:ascii="Arial" w:hAnsi="Arial" w:cs="Arial"/>
          <w:sz w:val="24"/>
          <w:szCs w:val="24"/>
        </w:rPr>
        <w:t>Evidence and explanations are appropriate and sufficient</w:t>
      </w:r>
    </w:p>
    <w:p w14:paraId="0B0C9156" w14:textId="77777777" w:rsidR="00B802C3" w:rsidRPr="00AB117E" w:rsidRDefault="00B802C3" w:rsidP="00B802C3">
      <w:pPr>
        <w:pStyle w:val="ListParagraph"/>
        <w:numPr>
          <w:ilvl w:val="0"/>
          <w:numId w:val="22"/>
        </w:numPr>
        <w:spacing w:after="0" w:line="240" w:lineRule="auto"/>
        <w:rPr>
          <w:rFonts w:ascii="Arial" w:hAnsi="Arial" w:cs="Arial"/>
          <w:sz w:val="24"/>
          <w:szCs w:val="24"/>
          <w:u w:val="single"/>
        </w:rPr>
      </w:pPr>
      <w:r w:rsidRPr="00AB117E">
        <w:rPr>
          <w:rFonts w:ascii="Arial" w:hAnsi="Arial" w:cs="Arial"/>
          <w:sz w:val="24"/>
          <w:szCs w:val="24"/>
        </w:rPr>
        <w:t>The argument is coherent and adequately developed</w:t>
      </w:r>
    </w:p>
    <w:p w14:paraId="7C305326" w14:textId="77777777" w:rsidR="00B802C3" w:rsidRPr="00AB117E" w:rsidRDefault="00B802C3" w:rsidP="00B802C3">
      <w:pPr>
        <w:pStyle w:val="ListParagraph"/>
        <w:numPr>
          <w:ilvl w:val="0"/>
          <w:numId w:val="22"/>
        </w:numPr>
        <w:spacing w:after="0" w:line="240" w:lineRule="auto"/>
        <w:rPr>
          <w:rFonts w:ascii="Arial" w:hAnsi="Arial" w:cs="Arial"/>
          <w:sz w:val="24"/>
          <w:szCs w:val="24"/>
          <w:u w:val="single"/>
        </w:rPr>
      </w:pPr>
      <w:r w:rsidRPr="00AB117E">
        <w:rPr>
          <w:rFonts w:ascii="Arial" w:hAnsi="Arial" w:cs="Arial"/>
          <w:sz w:val="24"/>
          <w:szCs w:val="24"/>
        </w:rPr>
        <w:t>Writing may contain lapses in syntax and diction but the prose is generally clear</w:t>
      </w:r>
    </w:p>
    <w:p w14:paraId="64F2E0DF" w14:textId="77777777" w:rsidR="00B802C3" w:rsidRPr="00AB117E" w:rsidRDefault="00B802C3" w:rsidP="00B802C3">
      <w:pPr>
        <w:rPr>
          <w:rFonts w:ascii="Arial" w:hAnsi="Arial" w:cs="Arial"/>
          <w:b/>
          <w:sz w:val="24"/>
          <w:szCs w:val="24"/>
        </w:rPr>
      </w:pPr>
      <w:r w:rsidRPr="00AB117E">
        <w:rPr>
          <w:rFonts w:ascii="Arial" w:hAnsi="Arial" w:cs="Arial"/>
          <w:b/>
          <w:sz w:val="24"/>
          <w:szCs w:val="24"/>
        </w:rPr>
        <w:t>Scores of 7-90</w:t>
      </w:r>
    </w:p>
    <w:p w14:paraId="54A9C5D1" w14:textId="77777777" w:rsidR="00B802C3" w:rsidRPr="00AB117E" w:rsidRDefault="00B802C3" w:rsidP="00B802C3">
      <w:pPr>
        <w:numPr>
          <w:ilvl w:val="0"/>
          <w:numId w:val="23"/>
        </w:numPr>
        <w:spacing w:after="0" w:line="240" w:lineRule="auto"/>
        <w:rPr>
          <w:rFonts w:ascii="Arial" w:hAnsi="Arial" w:cs="Arial"/>
          <w:sz w:val="24"/>
          <w:szCs w:val="24"/>
        </w:rPr>
      </w:pPr>
      <w:r w:rsidRPr="00AB117E">
        <w:rPr>
          <w:rFonts w:ascii="Arial" w:hAnsi="Arial" w:cs="Arial"/>
          <w:sz w:val="24"/>
          <w:szCs w:val="24"/>
        </w:rPr>
        <w:t>More complete explanation, more thorough development or more mature prose style</w:t>
      </w:r>
    </w:p>
    <w:p w14:paraId="1016D7F8" w14:textId="77777777" w:rsidR="00B802C3" w:rsidRPr="00AB117E" w:rsidRDefault="00B802C3" w:rsidP="00B802C3">
      <w:pPr>
        <w:rPr>
          <w:rFonts w:ascii="Arial" w:hAnsi="Arial" w:cs="Arial"/>
          <w:b/>
          <w:sz w:val="24"/>
          <w:szCs w:val="24"/>
        </w:rPr>
      </w:pPr>
      <w:r w:rsidRPr="00AB117E">
        <w:rPr>
          <w:rFonts w:ascii="Arial" w:hAnsi="Arial" w:cs="Arial"/>
          <w:b/>
          <w:sz w:val="24"/>
          <w:szCs w:val="24"/>
        </w:rPr>
        <w:t>Scores of 8-95</w:t>
      </w:r>
    </w:p>
    <w:p w14:paraId="5767EDEE" w14:textId="77777777" w:rsidR="00B802C3" w:rsidRPr="00AB117E" w:rsidRDefault="00B802C3" w:rsidP="00B802C3">
      <w:pPr>
        <w:numPr>
          <w:ilvl w:val="0"/>
          <w:numId w:val="23"/>
        </w:numPr>
        <w:spacing w:after="0" w:line="240" w:lineRule="auto"/>
        <w:rPr>
          <w:rFonts w:ascii="Arial" w:hAnsi="Arial" w:cs="Arial"/>
          <w:b/>
          <w:sz w:val="24"/>
          <w:szCs w:val="24"/>
        </w:rPr>
      </w:pPr>
      <w:r w:rsidRPr="00AB117E">
        <w:rPr>
          <w:rFonts w:ascii="Arial" w:hAnsi="Arial" w:cs="Arial"/>
          <w:sz w:val="24"/>
          <w:szCs w:val="24"/>
        </w:rPr>
        <w:t>Effectively develop identifying the experiences, explaining their relationship to the work as a whole, or analyzing how the author uses these experiences to portray their identity by using at least two experiences from the memoir</w:t>
      </w:r>
    </w:p>
    <w:p w14:paraId="491F9D13" w14:textId="77777777" w:rsidR="00B802C3" w:rsidRPr="00AB117E" w:rsidRDefault="00B802C3" w:rsidP="00B802C3">
      <w:pPr>
        <w:numPr>
          <w:ilvl w:val="0"/>
          <w:numId w:val="23"/>
        </w:numPr>
        <w:spacing w:after="0" w:line="240" w:lineRule="auto"/>
        <w:rPr>
          <w:rFonts w:ascii="Arial" w:hAnsi="Arial" w:cs="Arial"/>
          <w:b/>
          <w:sz w:val="24"/>
          <w:szCs w:val="24"/>
        </w:rPr>
      </w:pPr>
      <w:r w:rsidRPr="00AB117E">
        <w:rPr>
          <w:rFonts w:ascii="Arial" w:hAnsi="Arial" w:cs="Arial"/>
          <w:sz w:val="24"/>
          <w:szCs w:val="24"/>
        </w:rPr>
        <w:t>Evidence is appropriate and convincing</w:t>
      </w:r>
    </w:p>
    <w:p w14:paraId="5CD9C508" w14:textId="77777777" w:rsidR="00B802C3" w:rsidRPr="00AB117E" w:rsidRDefault="00B802C3" w:rsidP="00B802C3">
      <w:pPr>
        <w:numPr>
          <w:ilvl w:val="0"/>
          <w:numId w:val="23"/>
        </w:numPr>
        <w:spacing w:after="0" w:line="240" w:lineRule="auto"/>
        <w:rPr>
          <w:rFonts w:ascii="Arial" w:hAnsi="Arial" w:cs="Arial"/>
          <w:b/>
          <w:sz w:val="24"/>
          <w:szCs w:val="24"/>
        </w:rPr>
      </w:pPr>
      <w:r w:rsidRPr="00AB117E">
        <w:rPr>
          <w:rFonts w:ascii="Arial" w:hAnsi="Arial" w:cs="Arial"/>
          <w:sz w:val="24"/>
          <w:szCs w:val="24"/>
        </w:rPr>
        <w:t>Argument is especially coherent and well developed</w:t>
      </w:r>
    </w:p>
    <w:p w14:paraId="2968A9A9" w14:textId="77777777" w:rsidR="00B802C3" w:rsidRPr="00AB117E" w:rsidRDefault="00B802C3" w:rsidP="00B802C3">
      <w:pPr>
        <w:numPr>
          <w:ilvl w:val="0"/>
          <w:numId w:val="23"/>
        </w:numPr>
        <w:spacing w:after="0" w:line="240" w:lineRule="auto"/>
        <w:rPr>
          <w:rFonts w:ascii="Arial" w:hAnsi="Arial" w:cs="Arial"/>
          <w:b/>
          <w:sz w:val="24"/>
          <w:szCs w:val="24"/>
        </w:rPr>
      </w:pPr>
      <w:r w:rsidRPr="00AB117E">
        <w:rPr>
          <w:rFonts w:ascii="Arial" w:hAnsi="Arial" w:cs="Arial"/>
          <w:sz w:val="24"/>
          <w:szCs w:val="24"/>
        </w:rPr>
        <w:t>Demonstrate an ability to control a wide range of the elements of effective writing</w:t>
      </w:r>
    </w:p>
    <w:p w14:paraId="2F41857F" w14:textId="77777777" w:rsidR="00B802C3" w:rsidRPr="00AB117E" w:rsidRDefault="00B802C3" w:rsidP="00B802C3">
      <w:pPr>
        <w:rPr>
          <w:rFonts w:ascii="Arial" w:hAnsi="Arial" w:cs="Arial"/>
          <w:sz w:val="24"/>
          <w:szCs w:val="24"/>
        </w:rPr>
      </w:pPr>
    </w:p>
    <w:p w14:paraId="7FAB2F73" w14:textId="77777777" w:rsidR="00B802C3" w:rsidRPr="00AB117E" w:rsidRDefault="00B802C3" w:rsidP="00B802C3">
      <w:pPr>
        <w:rPr>
          <w:rFonts w:ascii="Arial" w:hAnsi="Arial" w:cs="Arial"/>
          <w:b/>
          <w:sz w:val="24"/>
          <w:szCs w:val="24"/>
        </w:rPr>
      </w:pPr>
      <w:r w:rsidRPr="00AB117E">
        <w:rPr>
          <w:rFonts w:ascii="Arial" w:hAnsi="Arial" w:cs="Arial"/>
          <w:b/>
          <w:sz w:val="24"/>
          <w:szCs w:val="24"/>
        </w:rPr>
        <w:t>Scores 9--100</w:t>
      </w:r>
    </w:p>
    <w:p w14:paraId="65485892" w14:textId="77777777" w:rsidR="00B802C3" w:rsidRPr="00AB117E" w:rsidRDefault="00B802C3" w:rsidP="00B802C3">
      <w:pPr>
        <w:numPr>
          <w:ilvl w:val="0"/>
          <w:numId w:val="24"/>
        </w:numPr>
        <w:spacing w:after="0" w:line="240" w:lineRule="auto"/>
        <w:rPr>
          <w:rFonts w:ascii="Arial" w:hAnsi="Arial" w:cs="Arial"/>
          <w:sz w:val="24"/>
          <w:szCs w:val="24"/>
        </w:rPr>
      </w:pPr>
      <w:r w:rsidRPr="00AB117E">
        <w:rPr>
          <w:rFonts w:ascii="Arial" w:hAnsi="Arial" w:cs="Arial"/>
          <w:sz w:val="24"/>
          <w:szCs w:val="24"/>
        </w:rPr>
        <w:t>Especially sophisticated in their argument</w:t>
      </w:r>
    </w:p>
    <w:p w14:paraId="237AB461" w14:textId="77777777" w:rsidR="00B802C3" w:rsidRPr="00AB117E" w:rsidRDefault="00B802C3" w:rsidP="00B802C3">
      <w:pPr>
        <w:numPr>
          <w:ilvl w:val="0"/>
          <w:numId w:val="24"/>
        </w:numPr>
        <w:spacing w:after="0" w:line="240" w:lineRule="auto"/>
        <w:rPr>
          <w:rFonts w:ascii="Arial" w:hAnsi="Arial" w:cs="Arial"/>
          <w:sz w:val="24"/>
          <w:szCs w:val="24"/>
        </w:rPr>
      </w:pPr>
      <w:r w:rsidRPr="00AB117E">
        <w:rPr>
          <w:rFonts w:ascii="Arial" w:hAnsi="Arial" w:cs="Arial"/>
          <w:sz w:val="24"/>
          <w:szCs w:val="24"/>
        </w:rPr>
        <w:t>Especially thorough in their development</w:t>
      </w:r>
    </w:p>
    <w:p w14:paraId="3566B0D3" w14:textId="77777777" w:rsidR="00B802C3" w:rsidRPr="00AB117E" w:rsidRDefault="00B802C3" w:rsidP="00B802C3">
      <w:pPr>
        <w:numPr>
          <w:ilvl w:val="0"/>
          <w:numId w:val="24"/>
        </w:numPr>
        <w:spacing w:after="0" w:line="240" w:lineRule="auto"/>
        <w:rPr>
          <w:rFonts w:ascii="Arial" w:hAnsi="Arial" w:cs="Arial"/>
          <w:sz w:val="24"/>
          <w:szCs w:val="24"/>
        </w:rPr>
      </w:pPr>
      <w:r w:rsidRPr="00AB117E">
        <w:rPr>
          <w:rFonts w:ascii="Arial" w:hAnsi="Arial" w:cs="Arial"/>
          <w:sz w:val="24"/>
          <w:szCs w:val="24"/>
        </w:rPr>
        <w:t>Particularly impressive in their control of language</w:t>
      </w:r>
    </w:p>
    <w:p w14:paraId="3F9A6259" w14:textId="77777777" w:rsidR="00B802C3" w:rsidRPr="00AB117E" w:rsidRDefault="00B802C3" w:rsidP="00B802C3">
      <w:pPr>
        <w:rPr>
          <w:rFonts w:ascii="Arial" w:hAnsi="Arial" w:cs="Arial"/>
          <w:sz w:val="24"/>
          <w:szCs w:val="24"/>
        </w:rPr>
      </w:pPr>
    </w:p>
    <w:p w14:paraId="20BBC60D" w14:textId="77777777" w:rsidR="00B802C3" w:rsidRPr="00AB117E" w:rsidRDefault="00B802C3" w:rsidP="00B802C3">
      <w:pPr>
        <w:rPr>
          <w:rFonts w:ascii="Arial" w:hAnsi="Arial" w:cs="Arial"/>
          <w:sz w:val="24"/>
          <w:szCs w:val="24"/>
        </w:rPr>
      </w:pPr>
    </w:p>
    <w:p w14:paraId="5797D191" w14:textId="77777777" w:rsidR="00B802C3" w:rsidRPr="00AB117E" w:rsidRDefault="00B802C3" w:rsidP="00067484">
      <w:pPr>
        <w:rPr>
          <w:rFonts w:ascii="Arial" w:hAnsi="Arial" w:cs="Arial"/>
          <w:sz w:val="24"/>
          <w:szCs w:val="24"/>
        </w:rPr>
      </w:pPr>
    </w:p>
    <w:p w14:paraId="69AB3664" w14:textId="2EA71C5C" w:rsidR="00067484" w:rsidRPr="00AB117E" w:rsidRDefault="00067484" w:rsidP="00067484">
      <w:pPr>
        <w:rPr>
          <w:rFonts w:ascii="Arial" w:hAnsi="Arial" w:cs="Arial"/>
          <w:b/>
          <w:bCs/>
          <w:sz w:val="24"/>
          <w:szCs w:val="24"/>
        </w:rPr>
      </w:pPr>
      <w:r w:rsidRPr="00AB117E">
        <w:rPr>
          <w:rFonts w:ascii="Arial" w:hAnsi="Arial" w:cs="Arial"/>
          <w:b/>
          <w:bCs/>
          <w:sz w:val="24"/>
          <w:szCs w:val="24"/>
        </w:rPr>
        <w:t>Activity One:  Ranking characteristics of Identity Formation</w:t>
      </w:r>
    </w:p>
    <w:p w14:paraId="685298E1" w14:textId="77777777" w:rsidR="00067484" w:rsidRPr="00AB117E" w:rsidRDefault="00067484" w:rsidP="00067484">
      <w:pPr>
        <w:rPr>
          <w:rFonts w:ascii="Arial" w:hAnsi="Arial" w:cs="Arial"/>
          <w:sz w:val="24"/>
          <w:szCs w:val="24"/>
        </w:rPr>
      </w:pPr>
      <w:r w:rsidRPr="00AB117E">
        <w:rPr>
          <w:rFonts w:ascii="Arial" w:hAnsi="Arial" w:cs="Arial"/>
          <w:sz w:val="24"/>
          <w:szCs w:val="24"/>
        </w:rPr>
        <w:lastRenderedPageBreak/>
        <w:t>Rank These</w:t>
      </w:r>
    </w:p>
    <w:p w14:paraId="43BFE7EC"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 from Most being a 9 to</w:t>
      </w:r>
    </w:p>
    <w:p w14:paraId="34313010"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 Least being a 1 in how </w:t>
      </w:r>
    </w:p>
    <w:p w14:paraId="5E0D9BCB" w14:textId="77777777" w:rsidR="00067484" w:rsidRPr="00AB117E" w:rsidRDefault="00067484" w:rsidP="00067484">
      <w:pPr>
        <w:rPr>
          <w:rFonts w:ascii="Arial" w:hAnsi="Arial" w:cs="Arial"/>
          <w:sz w:val="24"/>
          <w:szCs w:val="24"/>
        </w:rPr>
      </w:pPr>
      <w:r w:rsidRPr="00AB117E">
        <w:rPr>
          <w:rFonts w:ascii="Arial" w:hAnsi="Arial" w:cs="Arial"/>
          <w:sz w:val="24"/>
          <w:szCs w:val="24"/>
        </w:rPr>
        <w:t>You think they have affected your sense of a personal identity</w:t>
      </w:r>
    </w:p>
    <w:p w14:paraId="4B1EAD9C" w14:textId="77777777" w:rsidR="00067484" w:rsidRPr="00AB117E" w:rsidRDefault="00067484" w:rsidP="00067484">
      <w:pPr>
        <w:rPr>
          <w:rFonts w:ascii="Arial" w:hAnsi="Arial" w:cs="Arial"/>
          <w:sz w:val="24"/>
          <w:szCs w:val="24"/>
        </w:rPr>
      </w:pPr>
    </w:p>
    <w:p w14:paraId="72F724F7" w14:textId="77777777" w:rsidR="00067484" w:rsidRPr="00AB117E" w:rsidRDefault="00067484" w:rsidP="00067484">
      <w:pPr>
        <w:rPr>
          <w:rFonts w:ascii="Arial" w:hAnsi="Arial" w:cs="Arial"/>
          <w:sz w:val="24"/>
          <w:szCs w:val="24"/>
        </w:rPr>
      </w:pPr>
      <w:r w:rsidRPr="00AB117E">
        <w:rPr>
          <w:rFonts w:ascii="Arial" w:hAnsi="Arial" w:cs="Arial"/>
          <w:sz w:val="24"/>
          <w:szCs w:val="24"/>
        </w:rPr>
        <w:t>Physical Characteristics</w:t>
      </w:r>
    </w:p>
    <w:p w14:paraId="0E521C22" w14:textId="77777777" w:rsidR="00067484" w:rsidRPr="00AB117E" w:rsidRDefault="00067484" w:rsidP="00067484">
      <w:pPr>
        <w:rPr>
          <w:rFonts w:ascii="Arial" w:hAnsi="Arial" w:cs="Arial"/>
          <w:sz w:val="24"/>
          <w:szCs w:val="24"/>
        </w:rPr>
      </w:pPr>
      <w:r w:rsidRPr="00AB117E">
        <w:rPr>
          <w:rFonts w:ascii="Arial" w:hAnsi="Arial" w:cs="Arial"/>
          <w:sz w:val="24"/>
          <w:szCs w:val="24"/>
        </w:rPr>
        <w:t>Experiences</w:t>
      </w:r>
    </w:p>
    <w:p w14:paraId="7F0DF653" w14:textId="77777777" w:rsidR="00067484" w:rsidRPr="00AB117E" w:rsidRDefault="00067484" w:rsidP="00067484">
      <w:pPr>
        <w:rPr>
          <w:rFonts w:ascii="Arial" w:hAnsi="Arial" w:cs="Arial"/>
          <w:sz w:val="24"/>
          <w:szCs w:val="24"/>
        </w:rPr>
      </w:pPr>
      <w:r w:rsidRPr="00AB117E">
        <w:rPr>
          <w:rFonts w:ascii="Arial" w:hAnsi="Arial" w:cs="Arial"/>
          <w:sz w:val="24"/>
          <w:szCs w:val="24"/>
        </w:rPr>
        <w:t>Economic Circumstances</w:t>
      </w:r>
    </w:p>
    <w:p w14:paraId="55AFD446" w14:textId="77777777" w:rsidR="00067484" w:rsidRPr="00AB117E" w:rsidRDefault="00067484" w:rsidP="00067484">
      <w:pPr>
        <w:rPr>
          <w:rFonts w:ascii="Arial" w:hAnsi="Arial" w:cs="Arial"/>
          <w:sz w:val="24"/>
          <w:szCs w:val="24"/>
        </w:rPr>
      </w:pPr>
      <w:r w:rsidRPr="00AB117E">
        <w:rPr>
          <w:rFonts w:ascii="Arial" w:hAnsi="Arial" w:cs="Arial"/>
          <w:sz w:val="24"/>
          <w:szCs w:val="24"/>
        </w:rPr>
        <w:t>Family</w:t>
      </w:r>
    </w:p>
    <w:p w14:paraId="556F60AA" w14:textId="77777777" w:rsidR="00067484" w:rsidRPr="00AB117E" w:rsidRDefault="00067484" w:rsidP="00067484">
      <w:pPr>
        <w:rPr>
          <w:rFonts w:ascii="Arial" w:hAnsi="Arial" w:cs="Arial"/>
          <w:sz w:val="24"/>
          <w:szCs w:val="24"/>
        </w:rPr>
      </w:pPr>
      <w:r w:rsidRPr="00AB117E">
        <w:rPr>
          <w:rFonts w:ascii="Arial" w:hAnsi="Arial" w:cs="Arial"/>
          <w:sz w:val="24"/>
          <w:szCs w:val="24"/>
        </w:rPr>
        <w:t>Genetics</w:t>
      </w:r>
    </w:p>
    <w:p w14:paraId="2CDC2E6E" w14:textId="77777777" w:rsidR="00067484" w:rsidRPr="00AB117E" w:rsidRDefault="00067484" w:rsidP="00067484">
      <w:pPr>
        <w:rPr>
          <w:rFonts w:ascii="Arial" w:hAnsi="Arial" w:cs="Arial"/>
          <w:sz w:val="24"/>
          <w:szCs w:val="24"/>
        </w:rPr>
      </w:pPr>
      <w:r w:rsidRPr="00AB117E">
        <w:rPr>
          <w:rFonts w:ascii="Arial" w:hAnsi="Arial" w:cs="Arial"/>
          <w:sz w:val="24"/>
          <w:szCs w:val="24"/>
        </w:rPr>
        <w:t>Environment</w:t>
      </w:r>
    </w:p>
    <w:p w14:paraId="15EDEF2E" w14:textId="77777777" w:rsidR="00067484" w:rsidRPr="00AB117E" w:rsidRDefault="00067484" w:rsidP="00067484">
      <w:pPr>
        <w:rPr>
          <w:rFonts w:ascii="Arial" w:hAnsi="Arial" w:cs="Arial"/>
          <w:sz w:val="24"/>
          <w:szCs w:val="24"/>
        </w:rPr>
      </w:pPr>
      <w:r w:rsidRPr="00AB117E">
        <w:rPr>
          <w:rFonts w:ascii="Arial" w:hAnsi="Arial" w:cs="Arial"/>
          <w:sz w:val="24"/>
          <w:szCs w:val="24"/>
        </w:rPr>
        <w:t>Friends</w:t>
      </w:r>
    </w:p>
    <w:p w14:paraId="63FD7A8C" w14:textId="77777777" w:rsidR="00067484" w:rsidRPr="00AB117E" w:rsidRDefault="00067484" w:rsidP="00067484">
      <w:pPr>
        <w:rPr>
          <w:rFonts w:ascii="Arial" w:hAnsi="Arial" w:cs="Arial"/>
          <w:sz w:val="24"/>
          <w:szCs w:val="24"/>
        </w:rPr>
      </w:pPr>
      <w:r w:rsidRPr="00AB117E">
        <w:rPr>
          <w:rFonts w:ascii="Arial" w:hAnsi="Arial" w:cs="Arial"/>
          <w:sz w:val="24"/>
          <w:szCs w:val="24"/>
        </w:rPr>
        <w:t>Education</w:t>
      </w:r>
    </w:p>
    <w:p w14:paraId="0E53279A" w14:textId="77777777" w:rsidR="00067484" w:rsidRPr="00AB117E" w:rsidRDefault="00067484" w:rsidP="00067484">
      <w:pPr>
        <w:rPr>
          <w:rFonts w:ascii="Arial" w:hAnsi="Arial" w:cs="Arial"/>
          <w:sz w:val="24"/>
          <w:szCs w:val="24"/>
        </w:rPr>
      </w:pPr>
      <w:r w:rsidRPr="00AB117E">
        <w:rPr>
          <w:rFonts w:ascii="Arial" w:hAnsi="Arial" w:cs="Arial"/>
          <w:sz w:val="24"/>
          <w:szCs w:val="24"/>
        </w:rPr>
        <w:t>Geography</w:t>
      </w:r>
    </w:p>
    <w:p w14:paraId="2722F126" w14:textId="77777777" w:rsidR="00067484" w:rsidRPr="00AB117E" w:rsidRDefault="00067484" w:rsidP="00067484">
      <w:pPr>
        <w:rPr>
          <w:rFonts w:ascii="Arial" w:hAnsi="Arial" w:cs="Arial"/>
          <w:sz w:val="24"/>
          <w:szCs w:val="24"/>
        </w:rPr>
      </w:pPr>
      <w:r w:rsidRPr="00AB117E">
        <w:rPr>
          <w:rFonts w:ascii="Arial" w:hAnsi="Arial" w:cs="Arial"/>
          <w:sz w:val="24"/>
          <w:szCs w:val="24"/>
        </w:rPr>
        <w:t>Religion</w:t>
      </w:r>
    </w:p>
    <w:p w14:paraId="028A0D1C" w14:textId="77777777" w:rsidR="00067484" w:rsidRPr="00AB117E" w:rsidRDefault="00067484" w:rsidP="00067484">
      <w:pPr>
        <w:rPr>
          <w:rFonts w:ascii="Arial" w:hAnsi="Arial" w:cs="Arial"/>
          <w:sz w:val="24"/>
          <w:szCs w:val="24"/>
        </w:rPr>
      </w:pPr>
    </w:p>
    <w:p w14:paraId="05259789" w14:textId="77777777" w:rsidR="00067484" w:rsidRPr="00AB117E" w:rsidRDefault="00067484" w:rsidP="00067484">
      <w:pPr>
        <w:rPr>
          <w:rFonts w:ascii="Arial" w:hAnsi="Arial" w:cs="Arial"/>
          <w:sz w:val="24"/>
          <w:szCs w:val="24"/>
        </w:rPr>
      </w:pPr>
      <w:r w:rsidRPr="00AB117E">
        <w:rPr>
          <w:rFonts w:ascii="Arial" w:hAnsi="Arial" w:cs="Arial"/>
          <w:sz w:val="24"/>
          <w:szCs w:val="24"/>
        </w:rPr>
        <w:t>Explain why you rank one item the highest and why your ranked one item the lowest.</w:t>
      </w:r>
    </w:p>
    <w:p w14:paraId="0E330445" w14:textId="77777777" w:rsidR="00067484" w:rsidRPr="00AB117E" w:rsidRDefault="00067484" w:rsidP="00067484">
      <w:pPr>
        <w:rPr>
          <w:rFonts w:ascii="Arial" w:hAnsi="Arial" w:cs="Arial"/>
          <w:sz w:val="24"/>
          <w:szCs w:val="24"/>
        </w:rPr>
      </w:pPr>
    </w:p>
    <w:p w14:paraId="56377697" w14:textId="77777777" w:rsidR="00067484" w:rsidRPr="00AB117E" w:rsidRDefault="00067484" w:rsidP="00067484">
      <w:pPr>
        <w:rPr>
          <w:rFonts w:ascii="Arial" w:hAnsi="Arial" w:cs="Arial"/>
          <w:sz w:val="24"/>
          <w:szCs w:val="24"/>
        </w:rPr>
      </w:pPr>
    </w:p>
    <w:p w14:paraId="28CD5DE7" w14:textId="77777777" w:rsidR="00067484" w:rsidRPr="00AB117E" w:rsidRDefault="00067484" w:rsidP="00067484">
      <w:pPr>
        <w:rPr>
          <w:rFonts w:ascii="Arial" w:hAnsi="Arial" w:cs="Arial"/>
          <w:sz w:val="24"/>
          <w:szCs w:val="24"/>
        </w:rPr>
      </w:pPr>
    </w:p>
    <w:p w14:paraId="69983D62" w14:textId="77777777" w:rsidR="00067484" w:rsidRPr="00AB117E" w:rsidRDefault="00067484" w:rsidP="00067484">
      <w:pPr>
        <w:rPr>
          <w:rFonts w:ascii="Arial" w:hAnsi="Arial" w:cs="Arial"/>
          <w:sz w:val="24"/>
          <w:szCs w:val="24"/>
        </w:rPr>
      </w:pPr>
    </w:p>
    <w:p w14:paraId="1077C9F9" w14:textId="77777777" w:rsidR="00067484" w:rsidRPr="00AB117E" w:rsidRDefault="00067484" w:rsidP="00067484">
      <w:pPr>
        <w:rPr>
          <w:rFonts w:ascii="Arial" w:hAnsi="Arial" w:cs="Arial"/>
          <w:sz w:val="24"/>
          <w:szCs w:val="24"/>
        </w:rPr>
      </w:pPr>
    </w:p>
    <w:p w14:paraId="5E8C021D" w14:textId="77777777" w:rsidR="00067484" w:rsidRPr="00AB117E" w:rsidRDefault="00067484" w:rsidP="00067484">
      <w:pPr>
        <w:rPr>
          <w:rFonts w:ascii="Arial" w:hAnsi="Arial" w:cs="Arial"/>
          <w:sz w:val="24"/>
          <w:szCs w:val="24"/>
        </w:rPr>
      </w:pPr>
    </w:p>
    <w:p w14:paraId="3C39F644" w14:textId="77777777" w:rsidR="00067484" w:rsidRPr="00AB117E" w:rsidRDefault="00067484" w:rsidP="00067484">
      <w:pPr>
        <w:rPr>
          <w:rFonts w:ascii="Arial" w:hAnsi="Arial" w:cs="Arial"/>
          <w:sz w:val="24"/>
          <w:szCs w:val="24"/>
        </w:rPr>
      </w:pPr>
    </w:p>
    <w:p w14:paraId="16A95F7B" w14:textId="77777777" w:rsidR="00067484" w:rsidRPr="00AB117E" w:rsidRDefault="00067484" w:rsidP="00067484">
      <w:pPr>
        <w:rPr>
          <w:rFonts w:ascii="Arial" w:hAnsi="Arial" w:cs="Arial"/>
          <w:sz w:val="24"/>
          <w:szCs w:val="24"/>
        </w:rPr>
      </w:pPr>
    </w:p>
    <w:p w14:paraId="7AC09DD0" w14:textId="77777777" w:rsidR="00067484" w:rsidRPr="00AB117E" w:rsidRDefault="00067484" w:rsidP="00067484">
      <w:pPr>
        <w:rPr>
          <w:rFonts w:ascii="Arial" w:hAnsi="Arial" w:cs="Arial"/>
          <w:sz w:val="24"/>
          <w:szCs w:val="24"/>
        </w:rPr>
      </w:pPr>
    </w:p>
    <w:p w14:paraId="4A73343D" w14:textId="77777777" w:rsidR="00067484" w:rsidRPr="00AB117E" w:rsidRDefault="00067484" w:rsidP="00067484">
      <w:pPr>
        <w:rPr>
          <w:rFonts w:ascii="Arial" w:hAnsi="Arial" w:cs="Arial"/>
          <w:sz w:val="24"/>
          <w:szCs w:val="24"/>
        </w:rPr>
      </w:pPr>
    </w:p>
    <w:p w14:paraId="40A7F5C8" w14:textId="5430D9C6" w:rsidR="00067484" w:rsidRPr="00AB117E" w:rsidRDefault="00426CC8" w:rsidP="00067484">
      <w:pPr>
        <w:rPr>
          <w:rFonts w:ascii="Arial" w:hAnsi="Arial" w:cs="Arial"/>
          <w:b/>
          <w:bCs/>
          <w:sz w:val="24"/>
          <w:szCs w:val="24"/>
        </w:rPr>
      </w:pPr>
      <w:r w:rsidRPr="00AB117E">
        <w:rPr>
          <w:rFonts w:ascii="Arial" w:hAnsi="Arial" w:cs="Arial"/>
          <w:b/>
          <w:bCs/>
          <w:sz w:val="24"/>
          <w:szCs w:val="24"/>
        </w:rPr>
        <w:t>Activity Two: Simulation</w:t>
      </w:r>
    </w:p>
    <w:p w14:paraId="068CC989" w14:textId="77777777" w:rsidR="00067484" w:rsidRPr="00AB117E" w:rsidRDefault="00067484" w:rsidP="00067484">
      <w:pPr>
        <w:rPr>
          <w:rFonts w:ascii="Arial" w:hAnsi="Arial" w:cs="Arial"/>
          <w:sz w:val="24"/>
          <w:szCs w:val="24"/>
        </w:rPr>
      </w:pPr>
    </w:p>
    <w:p w14:paraId="311C00A2" w14:textId="77777777" w:rsidR="00067484" w:rsidRPr="00AB117E" w:rsidRDefault="00067484" w:rsidP="00067484">
      <w:pPr>
        <w:pStyle w:val="ListParagraph"/>
        <w:rPr>
          <w:rFonts w:ascii="Arial" w:hAnsi="Arial" w:cs="Arial"/>
          <w:sz w:val="24"/>
          <w:szCs w:val="24"/>
        </w:rPr>
      </w:pPr>
    </w:p>
    <w:p w14:paraId="1A5106D8" w14:textId="77777777" w:rsidR="00067484" w:rsidRPr="00AB117E" w:rsidRDefault="00067484" w:rsidP="00067484">
      <w:pPr>
        <w:rPr>
          <w:rFonts w:ascii="Arial" w:hAnsi="Arial" w:cs="Arial"/>
          <w:sz w:val="24"/>
          <w:szCs w:val="24"/>
        </w:rPr>
      </w:pPr>
    </w:p>
    <w:p w14:paraId="31804497" w14:textId="77777777" w:rsidR="00067484" w:rsidRPr="00AB117E" w:rsidRDefault="00067484" w:rsidP="00067484">
      <w:pPr>
        <w:rPr>
          <w:rFonts w:ascii="Arial" w:hAnsi="Arial" w:cs="Arial"/>
          <w:sz w:val="24"/>
          <w:szCs w:val="24"/>
        </w:rPr>
      </w:pPr>
    </w:p>
    <w:p w14:paraId="20D43092" w14:textId="77777777" w:rsidR="00067484" w:rsidRPr="00AB117E" w:rsidRDefault="00067484" w:rsidP="00067484">
      <w:pPr>
        <w:rPr>
          <w:rFonts w:ascii="Arial" w:hAnsi="Arial" w:cs="Arial"/>
          <w:b/>
          <w:sz w:val="24"/>
          <w:szCs w:val="24"/>
        </w:rPr>
      </w:pPr>
      <w:r w:rsidRPr="00AB117E">
        <w:rPr>
          <w:rFonts w:ascii="Arial" w:hAnsi="Arial" w:cs="Arial"/>
          <w:b/>
          <w:noProof/>
          <w:sz w:val="24"/>
          <w:szCs w:val="24"/>
        </w:rPr>
        <w:drawing>
          <wp:anchor distT="0" distB="0" distL="114300" distR="114300" simplePos="0" relativeHeight="251659264" behindDoc="1" locked="0" layoutInCell="1" allowOverlap="1" wp14:anchorId="7001EB8D" wp14:editId="14B67B2F">
            <wp:simplePos x="0" y="0"/>
            <wp:positionH relativeFrom="margin">
              <wp:posOffset>-635</wp:posOffset>
            </wp:positionH>
            <wp:positionV relativeFrom="page">
              <wp:posOffset>1181100</wp:posOffset>
            </wp:positionV>
            <wp:extent cx="2703830" cy="1885950"/>
            <wp:effectExtent l="0" t="0" r="1270" b="0"/>
            <wp:wrapTight wrapText="bothSides">
              <wp:wrapPolygon edited="0">
                <wp:start x="0" y="0"/>
                <wp:lineTo x="0" y="21382"/>
                <wp:lineTo x="21458" y="21382"/>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identical strangers.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03830" cy="1885950"/>
                    </a:xfrm>
                    <a:prstGeom prst="rect">
                      <a:avLst/>
                    </a:prstGeom>
                  </pic:spPr>
                </pic:pic>
              </a:graphicData>
            </a:graphic>
            <wp14:sizeRelH relativeFrom="margin">
              <wp14:pctWidth>0</wp14:pctWidth>
            </wp14:sizeRelH>
            <wp14:sizeRelV relativeFrom="margin">
              <wp14:pctHeight>0</wp14:pctHeight>
            </wp14:sizeRelV>
          </wp:anchor>
        </w:drawing>
      </w:r>
      <w:r w:rsidRPr="00AB117E">
        <w:rPr>
          <w:rFonts w:ascii="Arial" w:hAnsi="Arial" w:cs="Arial"/>
          <w:b/>
          <w:i/>
          <w:sz w:val="24"/>
          <w:szCs w:val="24"/>
        </w:rPr>
        <w:t>Three Identical Strangers</w:t>
      </w:r>
      <w:r w:rsidRPr="00AB117E">
        <w:rPr>
          <w:rFonts w:ascii="Arial" w:hAnsi="Arial" w:cs="Arial"/>
          <w:b/>
          <w:sz w:val="24"/>
          <w:szCs w:val="24"/>
        </w:rPr>
        <w:t xml:space="preserve"> Simulation, 50 points formative</w:t>
      </w:r>
    </w:p>
    <w:p w14:paraId="0758111B" w14:textId="77777777" w:rsidR="00067484" w:rsidRPr="00AB117E" w:rsidRDefault="00067484" w:rsidP="00067484">
      <w:pPr>
        <w:rPr>
          <w:rFonts w:ascii="Arial" w:hAnsi="Arial" w:cs="Arial"/>
          <w:sz w:val="24"/>
          <w:szCs w:val="24"/>
        </w:rPr>
      </w:pPr>
      <w:r w:rsidRPr="00AB117E">
        <w:rPr>
          <w:rFonts w:ascii="Arial" w:hAnsi="Arial" w:cs="Arial"/>
          <w:b/>
          <w:sz w:val="24"/>
          <w:szCs w:val="24"/>
        </w:rPr>
        <w:t>Scenario</w:t>
      </w:r>
      <w:r w:rsidRPr="00AB117E">
        <w:rPr>
          <w:rFonts w:ascii="Arial" w:hAnsi="Arial" w:cs="Arial"/>
          <w:sz w:val="24"/>
          <w:szCs w:val="24"/>
        </w:rPr>
        <w:t>:</w:t>
      </w:r>
    </w:p>
    <w:p w14:paraId="5894F7E6" w14:textId="77777777" w:rsidR="00067484" w:rsidRPr="00AB117E" w:rsidRDefault="00067484" w:rsidP="00067484">
      <w:pPr>
        <w:rPr>
          <w:rFonts w:ascii="Arial" w:hAnsi="Arial" w:cs="Arial"/>
          <w:b/>
          <w:sz w:val="24"/>
          <w:szCs w:val="24"/>
        </w:rPr>
      </w:pPr>
      <w:r w:rsidRPr="00AB117E">
        <w:rPr>
          <w:rFonts w:ascii="Arial" w:hAnsi="Arial" w:cs="Arial"/>
          <w:b/>
          <w:sz w:val="24"/>
          <w:szCs w:val="24"/>
        </w:rPr>
        <w:t>Part One Dialogue</w:t>
      </w:r>
    </w:p>
    <w:p w14:paraId="65F70A25"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Each member of your group is a different person from below.  Write out a conversation from these 6 people in response to the events depicted in the film </w:t>
      </w:r>
      <w:r w:rsidRPr="00AB117E">
        <w:rPr>
          <w:rFonts w:ascii="Arial" w:hAnsi="Arial" w:cs="Arial"/>
          <w:i/>
          <w:sz w:val="24"/>
          <w:szCs w:val="24"/>
        </w:rPr>
        <w:t>Three Identical Strangers</w:t>
      </w:r>
      <w:r w:rsidRPr="00AB117E">
        <w:rPr>
          <w:rFonts w:ascii="Arial" w:hAnsi="Arial" w:cs="Arial"/>
          <w:sz w:val="24"/>
          <w:szCs w:val="24"/>
        </w:rPr>
        <w:t xml:space="preserve">.  Each member of your group should be a different person.  Each person should speak twice for at least two sentences each time.  </w:t>
      </w:r>
    </w:p>
    <w:p w14:paraId="514D143E" w14:textId="77777777" w:rsidR="00067484" w:rsidRPr="00AB117E" w:rsidRDefault="00067484" w:rsidP="00067484">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67484" w:rsidRPr="00AB117E" w14:paraId="3548D316" w14:textId="77777777" w:rsidTr="007E3AFF">
        <w:tc>
          <w:tcPr>
            <w:tcW w:w="4675" w:type="dxa"/>
          </w:tcPr>
          <w:p w14:paraId="150E7075" w14:textId="77777777" w:rsidR="00067484" w:rsidRPr="00AB117E" w:rsidRDefault="00067484" w:rsidP="007E3AFF">
            <w:pPr>
              <w:rPr>
                <w:rFonts w:ascii="Arial" w:hAnsi="Arial" w:cs="Arial"/>
                <w:sz w:val="24"/>
                <w:szCs w:val="24"/>
              </w:rPr>
            </w:pPr>
            <w:r w:rsidRPr="00AB117E">
              <w:rPr>
                <w:rFonts w:ascii="Arial" w:hAnsi="Arial" w:cs="Arial"/>
                <w:sz w:val="24"/>
                <w:szCs w:val="24"/>
              </w:rPr>
              <w:t>Marty</w:t>
            </w:r>
          </w:p>
        </w:tc>
        <w:tc>
          <w:tcPr>
            <w:tcW w:w="4675" w:type="dxa"/>
          </w:tcPr>
          <w:p w14:paraId="65FCFB7D"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 An adult who was adopted through the agency and wants to know if they have a twin</w:t>
            </w:r>
          </w:p>
        </w:tc>
      </w:tr>
      <w:tr w:rsidR="00067484" w:rsidRPr="00AB117E" w14:paraId="07B11900" w14:textId="77777777" w:rsidTr="007E3AFF">
        <w:tc>
          <w:tcPr>
            <w:tcW w:w="4675" w:type="dxa"/>
          </w:tcPr>
          <w:p w14:paraId="45D6C351" w14:textId="77777777" w:rsidR="00067484" w:rsidRPr="00AB117E" w:rsidRDefault="00067484" w:rsidP="007E3AFF">
            <w:pPr>
              <w:rPr>
                <w:rFonts w:ascii="Arial" w:hAnsi="Arial" w:cs="Arial"/>
                <w:sz w:val="24"/>
                <w:szCs w:val="24"/>
              </w:rPr>
            </w:pPr>
            <w:r w:rsidRPr="00AB117E">
              <w:rPr>
                <w:rFonts w:ascii="Arial" w:hAnsi="Arial" w:cs="Arial"/>
                <w:sz w:val="24"/>
                <w:szCs w:val="24"/>
              </w:rPr>
              <w:t>Pat</w:t>
            </w:r>
          </w:p>
        </w:tc>
        <w:tc>
          <w:tcPr>
            <w:tcW w:w="4675" w:type="dxa"/>
          </w:tcPr>
          <w:p w14:paraId="5B0FC979" w14:textId="77777777" w:rsidR="00067484" w:rsidRPr="00AB117E" w:rsidRDefault="00067484" w:rsidP="007E3AFF">
            <w:pPr>
              <w:rPr>
                <w:rFonts w:ascii="Arial" w:hAnsi="Arial" w:cs="Arial"/>
                <w:sz w:val="24"/>
                <w:szCs w:val="24"/>
              </w:rPr>
            </w:pPr>
            <w:r w:rsidRPr="00AB117E">
              <w:rPr>
                <w:rFonts w:ascii="Arial" w:hAnsi="Arial" w:cs="Arial"/>
                <w:sz w:val="24"/>
                <w:szCs w:val="24"/>
              </w:rPr>
              <w:t>Marty’s parent</w:t>
            </w:r>
          </w:p>
        </w:tc>
      </w:tr>
      <w:tr w:rsidR="00067484" w:rsidRPr="00AB117E" w14:paraId="26AED114" w14:textId="77777777" w:rsidTr="007E3AFF">
        <w:tc>
          <w:tcPr>
            <w:tcW w:w="4675" w:type="dxa"/>
          </w:tcPr>
          <w:p w14:paraId="3018DA03"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Sam </w:t>
            </w:r>
          </w:p>
        </w:tc>
        <w:tc>
          <w:tcPr>
            <w:tcW w:w="4675" w:type="dxa"/>
          </w:tcPr>
          <w:p w14:paraId="447063BB" w14:textId="77777777" w:rsidR="00067484" w:rsidRPr="00AB117E" w:rsidRDefault="00067484" w:rsidP="007E3AFF">
            <w:pPr>
              <w:rPr>
                <w:rFonts w:ascii="Arial" w:hAnsi="Arial" w:cs="Arial"/>
                <w:sz w:val="24"/>
                <w:szCs w:val="24"/>
              </w:rPr>
            </w:pPr>
            <w:r w:rsidRPr="00AB117E">
              <w:rPr>
                <w:rFonts w:ascii="Arial" w:hAnsi="Arial" w:cs="Arial"/>
                <w:sz w:val="24"/>
                <w:szCs w:val="24"/>
              </w:rPr>
              <w:t>A family court judge in New York City</w:t>
            </w:r>
          </w:p>
        </w:tc>
      </w:tr>
      <w:tr w:rsidR="00067484" w:rsidRPr="00AB117E" w14:paraId="01EC4E10" w14:textId="77777777" w:rsidTr="007E3AFF">
        <w:tc>
          <w:tcPr>
            <w:tcW w:w="4675" w:type="dxa"/>
          </w:tcPr>
          <w:p w14:paraId="1B97C56F" w14:textId="77777777" w:rsidR="00067484" w:rsidRPr="00AB117E" w:rsidRDefault="00067484" w:rsidP="007E3AFF">
            <w:pPr>
              <w:rPr>
                <w:rFonts w:ascii="Arial" w:hAnsi="Arial" w:cs="Arial"/>
                <w:sz w:val="24"/>
                <w:szCs w:val="24"/>
              </w:rPr>
            </w:pPr>
            <w:r w:rsidRPr="00AB117E">
              <w:rPr>
                <w:rFonts w:ascii="Arial" w:hAnsi="Arial" w:cs="Arial"/>
                <w:sz w:val="24"/>
                <w:szCs w:val="24"/>
              </w:rPr>
              <w:t>Carson</w:t>
            </w:r>
          </w:p>
        </w:tc>
        <w:tc>
          <w:tcPr>
            <w:tcW w:w="4675" w:type="dxa"/>
          </w:tcPr>
          <w:p w14:paraId="287DECA5" w14:textId="77777777" w:rsidR="00067484" w:rsidRPr="00AB117E" w:rsidRDefault="00067484" w:rsidP="007E3AFF">
            <w:pPr>
              <w:rPr>
                <w:rFonts w:ascii="Arial" w:hAnsi="Arial" w:cs="Arial"/>
                <w:sz w:val="24"/>
                <w:szCs w:val="24"/>
              </w:rPr>
            </w:pPr>
            <w:r w:rsidRPr="00AB117E">
              <w:rPr>
                <w:rFonts w:ascii="Arial" w:hAnsi="Arial" w:cs="Arial"/>
                <w:sz w:val="24"/>
                <w:szCs w:val="24"/>
              </w:rPr>
              <w:t>An attorney for the adoption agency</w:t>
            </w:r>
          </w:p>
        </w:tc>
      </w:tr>
      <w:tr w:rsidR="00067484" w:rsidRPr="00AB117E" w14:paraId="541BECD8" w14:textId="77777777" w:rsidTr="007E3AFF">
        <w:tc>
          <w:tcPr>
            <w:tcW w:w="4675" w:type="dxa"/>
          </w:tcPr>
          <w:p w14:paraId="617B604D"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Madison </w:t>
            </w:r>
          </w:p>
        </w:tc>
        <w:tc>
          <w:tcPr>
            <w:tcW w:w="4675" w:type="dxa"/>
          </w:tcPr>
          <w:p w14:paraId="552A556C" w14:textId="77777777" w:rsidR="00067484" w:rsidRPr="00AB117E" w:rsidRDefault="00067484" w:rsidP="007E3AFF">
            <w:pPr>
              <w:rPr>
                <w:rFonts w:ascii="Arial" w:hAnsi="Arial" w:cs="Arial"/>
                <w:sz w:val="24"/>
                <w:szCs w:val="24"/>
              </w:rPr>
            </w:pPr>
            <w:r w:rsidRPr="00AB117E">
              <w:rPr>
                <w:rFonts w:ascii="Arial" w:hAnsi="Arial" w:cs="Arial"/>
                <w:sz w:val="24"/>
                <w:szCs w:val="24"/>
              </w:rPr>
              <w:t>A researcher psychologist who wants to look at the findings of the study</w:t>
            </w:r>
          </w:p>
        </w:tc>
      </w:tr>
      <w:tr w:rsidR="00067484" w:rsidRPr="00AB117E" w14:paraId="15483D7A" w14:textId="77777777" w:rsidTr="007E3AFF">
        <w:tc>
          <w:tcPr>
            <w:tcW w:w="4675" w:type="dxa"/>
          </w:tcPr>
          <w:p w14:paraId="4E5A07CA" w14:textId="77777777" w:rsidR="00067484" w:rsidRPr="00AB117E" w:rsidRDefault="00067484" w:rsidP="007E3AFF">
            <w:pPr>
              <w:rPr>
                <w:rFonts w:ascii="Arial" w:hAnsi="Arial" w:cs="Arial"/>
                <w:sz w:val="24"/>
                <w:szCs w:val="24"/>
              </w:rPr>
            </w:pPr>
            <w:r w:rsidRPr="00AB117E">
              <w:rPr>
                <w:rFonts w:ascii="Arial" w:hAnsi="Arial" w:cs="Arial"/>
                <w:sz w:val="24"/>
                <w:szCs w:val="24"/>
              </w:rPr>
              <w:t>Trunchbull</w:t>
            </w:r>
          </w:p>
        </w:tc>
        <w:tc>
          <w:tcPr>
            <w:tcW w:w="4675" w:type="dxa"/>
          </w:tcPr>
          <w:p w14:paraId="6EE9AABE" w14:textId="77777777" w:rsidR="00067484" w:rsidRPr="00AB117E" w:rsidRDefault="00067484" w:rsidP="007E3AFF">
            <w:pPr>
              <w:rPr>
                <w:rFonts w:ascii="Arial" w:hAnsi="Arial" w:cs="Arial"/>
                <w:sz w:val="24"/>
                <w:szCs w:val="24"/>
              </w:rPr>
            </w:pPr>
            <w:r w:rsidRPr="00AB117E">
              <w:rPr>
                <w:rFonts w:ascii="Arial" w:hAnsi="Arial" w:cs="Arial"/>
                <w:sz w:val="24"/>
                <w:szCs w:val="24"/>
              </w:rPr>
              <w:t>A principal for a school for students who are twins and have behavioral problems</w:t>
            </w:r>
          </w:p>
        </w:tc>
      </w:tr>
    </w:tbl>
    <w:p w14:paraId="0F6B2DF1" w14:textId="77777777" w:rsidR="00067484" w:rsidRPr="00AB117E" w:rsidRDefault="00067484" w:rsidP="00067484">
      <w:pPr>
        <w:rPr>
          <w:rFonts w:ascii="Arial" w:hAnsi="Arial" w:cs="Arial"/>
          <w:sz w:val="24"/>
          <w:szCs w:val="24"/>
        </w:rPr>
      </w:pPr>
    </w:p>
    <w:p w14:paraId="1DCE2802" w14:textId="77777777" w:rsidR="00067484" w:rsidRPr="00AB117E" w:rsidRDefault="00067484" w:rsidP="00067484">
      <w:pPr>
        <w:rPr>
          <w:rFonts w:ascii="Arial" w:hAnsi="Arial" w:cs="Arial"/>
          <w:sz w:val="24"/>
          <w:szCs w:val="24"/>
        </w:rPr>
      </w:pPr>
      <w:r w:rsidRPr="00AB117E">
        <w:rPr>
          <w:rFonts w:ascii="Arial" w:hAnsi="Arial" w:cs="Arial"/>
          <w:sz w:val="24"/>
          <w:szCs w:val="24"/>
        </w:rPr>
        <w:t>Write out the dialogue</w:t>
      </w:r>
    </w:p>
    <w:p w14:paraId="08E183B6" w14:textId="77777777" w:rsidR="00067484" w:rsidRPr="00AB117E" w:rsidRDefault="00067484" w:rsidP="00067484">
      <w:pPr>
        <w:rPr>
          <w:rFonts w:ascii="Arial" w:hAnsi="Arial" w:cs="Arial"/>
          <w:b/>
          <w:sz w:val="24"/>
          <w:szCs w:val="24"/>
        </w:rPr>
      </w:pPr>
      <w:r w:rsidRPr="00AB117E">
        <w:rPr>
          <w:rFonts w:ascii="Arial" w:hAnsi="Arial" w:cs="Arial"/>
          <w:b/>
          <w:sz w:val="24"/>
          <w:szCs w:val="24"/>
        </w:rPr>
        <w:t>Part Two: Nurture vs. Nature</w:t>
      </w:r>
    </w:p>
    <w:p w14:paraId="4E868C52" w14:textId="77777777" w:rsidR="00067484" w:rsidRPr="00AB117E" w:rsidRDefault="00067484" w:rsidP="00067484">
      <w:pPr>
        <w:rPr>
          <w:rFonts w:ascii="Arial" w:hAnsi="Arial" w:cs="Arial"/>
          <w:sz w:val="24"/>
          <w:szCs w:val="24"/>
        </w:rPr>
      </w:pPr>
      <w:r w:rsidRPr="00AB117E">
        <w:rPr>
          <w:rFonts w:ascii="Arial" w:hAnsi="Arial" w:cs="Arial"/>
          <w:sz w:val="24"/>
          <w:szCs w:val="24"/>
        </w:rPr>
        <w:t>Each person selects two articles and reads them.  In your group you may all read the same two articles or read different articles.  Discuss the articles in your group and write your response:</w:t>
      </w:r>
    </w:p>
    <w:p w14:paraId="1AC21044"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 In America do you think an individual’s life experiences are more the result of nature or nurture or a combination of the two? Provide specific examples to illustrate this. (one per group)</w:t>
      </w:r>
    </w:p>
    <w:p w14:paraId="21F6B874" w14:textId="77777777" w:rsidR="00067484" w:rsidRPr="00AB117E" w:rsidRDefault="00067484" w:rsidP="00067484">
      <w:pPr>
        <w:rPr>
          <w:rFonts w:ascii="Arial" w:hAnsi="Arial" w:cs="Arial"/>
          <w:sz w:val="24"/>
          <w:szCs w:val="24"/>
        </w:rPr>
      </w:pPr>
      <w:r w:rsidRPr="00AB117E">
        <w:rPr>
          <w:rFonts w:ascii="Arial" w:hAnsi="Arial" w:cs="Arial"/>
          <w:sz w:val="24"/>
          <w:szCs w:val="24"/>
        </w:rPr>
        <w:t>Write your response and post to google classroom</w:t>
      </w:r>
    </w:p>
    <w:p w14:paraId="110EF304" w14:textId="77777777" w:rsidR="00067484" w:rsidRPr="00AB117E" w:rsidRDefault="00AC5057" w:rsidP="00067484">
      <w:pPr>
        <w:rPr>
          <w:rFonts w:ascii="Arial" w:hAnsi="Arial" w:cs="Arial"/>
          <w:sz w:val="24"/>
          <w:szCs w:val="24"/>
        </w:rPr>
      </w:pPr>
      <w:hyperlink r:id="rId10" w:history="1">
        <w:r w:rsidR="00067484" w:rsidRPr="00AB117E">
          <w:rPr>
            <w:rStyle w:val="Hyperlink"/>
            <w:rFonts w:ascii="Arial" w:hAnsi="Arial" w:cs="Arial"/>
            <w:sz w:val="24"/>
            <w:szCs w:val="24"/>
          </w:rPr>
          <w:t>Ted Talk</w:t>
        </w:r>
      </w:hyperlink>
    </w:p>
    <w:p w14:paraId="058D8EC3" w14:textId="77777777" w:rsidR="00067484" w:rsidRPr="00AB117E" w:rsidRDefault="00AC5057" w:rsidP="00067484">
      <w:pPr>
        <w:rPr>
          <w:rFonts w:ascii="Arial" w:hAnsi="Arial" w:cs="Arial"/>
          <w:sz w:val="24"/>
          <w:szCs w:val="24"/>
        </w:rPr>
      </w:pPr>
      <w:hyperlink r:id="rId11" w:history="1">
        <w:r w:rsidR="00067484" w:rsidRPr="00AB117E">
          <w:rPr>
            <w:rStyle w:val="Hyperlink"/>
            <w:rFonts w:ascii="Arial" w:hAnsi="Arial" w:cs="Arial"/>
            <w:sz w:val="24"/>
            <w:szCs w:val="24"/>
          </w:rPr>
          <w:t>What Makes Us? The Guardian</w:t>
        </w:r>
      </w:hyperlink>
    </w:p>
    <w:p w14:paraId="22AA8C0F" w14:textId="77777777" w:rsidR="00067484" w:rsidRPr="00AB117E" w:rsidRDefault="00AC5057" w:rsidP="00067484">
      <w:pPr>
        <w:rPr>
          <w:rFonts w:ascii="Arial" w:hAnsi="Arial" w:cs="Arial"/>
          <w:sz w:val="24"/>
          <w:szCs w:val="24"/>
        </w:rPr>
      </w:pPr>
      <w:hyperlink r:id="rId12" w:history="1">
        <w:r w:rsidR="00067484" w:rsidRPr="00AB117E">
          <w:rPr>
            <w:rStyle w:val="Hyperlink"/>
            <w:rFonts w:ascii="Arial" w:hAnsi="Arial" w:cs="Arial"/>
            <w:sz w:val="24"/>
            <w:szCs w:val="24"/>
          </w:rPr>
          <w:t>Are we products of Nature or Nurture The Guardian</w:t>
        </w:r>
      </w:hyperlink>
    </w:p>
    <w:p w14:paraId="03CBDE4A" w14:textId="77777777" w:rsidR="00067484" w:rsidRPr="00AB117E" w:rsidRDefault="00AC5057" w:rsidP="00067484">
      <w:pPr>
        <w:rPr>
          <w:rFonts w:ascii="Arial" w:hAnsi="Arial" w:cs="Arial"/>
          <w:sz w:val="24"/>
          <w:szCs w:val="24"/>
        </w:rPr>
      </w:pPr>
      <w:hyperlink r:id="rId13" w:history="1">
        <w:r w:rsidR="00067484" w:rsidRPr="00AB117E">
          <w:rPr>
            <w:rStyle w:val="Hyperlink"/>
            <w:rFonts w:ascii="Arial" w:hAnsi="Arial" w:cs="Arial"/>
            <w:sz w:val="24"/>
            <w:szCs w:val="24"/>
          </w:rPr>
          <w:t>Are Siblings More Important than Parents The Atlantic</w:t>
        </w:r>
      </w:hyperlink>
    </w:p>
    <w:p w14:paraId="3F1B7142" w14:textId="77777777" w:rsidR="00067484" w:rsidRPr="00AB117E" w:rsidRDefault="00AC5057" w:rsidP="00067484">
      <w:pPr>
        <w:rPr>
          <w:rFonts w:ascii="Arial" w:hAnsi="Arial" w:cs="Arial"/>
          <w:sz w:val="24"/>
          <w:szCs w:val="24"/>
        </w:rPr>
      </w:pPr>
      <w:hyperlink r:id="rId14" w:history="1">
        <w:r w:rsidR="00067484" w:rsidRPr="00AB117E">
          <w:rPr>
            <w:rStyle w:val="Hyperlink"/>
            <w:rFonts w:ascii="Arial" w:hAnsi="Arial" w:cs="Arial"/>
            <w:sz w:val="24"/>
            <w:szCs w:val="24"/>
          </w:rPr>
          <w:t>Age Old Debate of Nature vs. Nurture Very Well Mind</w:t>
        </w:r>
      </w:hyperlink>
    </w:p>
    <w:p w14:paraId="1AD4C98B" w14:textId="77777777" w:rsidR="00067484" w:rsidRPr="00AB117E" w:rsidRDefault="00AC5057" w:rsidP="00067484">
      <w:pPr>
        <w:rPr>
          <w:rFonts w:ascii="Arial" w:hAnsi="Arial" w:cs="Arial"/>
          <w:sz w:val="24"/>
          <w:szCs w:val="24"/>
        </w:rPr>
      </w:pPr>
      <w:hyperlink r:id="rId15" w:history="1">
        <w:r w:rsidR="00067484" w:rsidRPr="00AB117E">
          <w:rPr>
            <w:rStyle w:val="Hyperlink"/>
            <w:rFonts w:ascii="Arial" w:hAnsi="Arial" w:cs="Arial"/>
            <w:sz w:val="24"/>
            <w:szCs w:val="24"/>
          </w:rPr>
          <w:t>You Are Shaped by the Genes You Inherit</w:t>
        </w:r>
      </w:hyperlink>
    </w:p>
    <w:p w14:paraId="7044A7CB" w14:textId="77777777" w:rsidR="00067484" w:rsidRPr="00AB117E" w:rsidRDefault="00067484" w:rsidP="00067484">
      <w:pPr>
        <w:rPr>
          <w:rFonts w:ascii="Arial" w:hAnsi="Arial" w:cs="Arial"/>
          <w:sz w:val="24"/>
          <w:szCs w:val="24"/>
        </w:rPr>
      </w:pPr>
    </w:p>
    <w:p w14:paraId="14E60FD5" w14:textId="77777777" w:rsidR="00067484" w:rsidRPr="00AB117E" w:rsidRDefault="00067484" w:rsidP="00067484">
      <w:pPr>
        <w:rPr>
          <w:rFonts w:ascii="Arial" w:hAnsi="Arial" w:cs="Arial"/>
          <w:b/>
          <w:sz w:val="24"/>
          <w:szCs w:val="24"/>
        </w:rPr>
      </w:pPr>
      <w:r w:rsidRPr="00AB117E">
        <w:rPr>
          <w:rFonts w:ascii="Arial" w:hAnsi="Arial" w:cs="Arial"/>
          <w:b/>
          <w:sz w:val="24"/>
          <w:szCs w:val="24"/>
        </w:rPr>
        <w:t>Part Three: Study</w:t>
      </w:r>
    </w:p>
    <w:p w14:paraId="58FA263C"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 Your team has been tasked with finding out the degree to which nature or nurture most affects children or teens.  Select one area to research such as athletics, schools, relationships, self-esteem, behavior, etc. Create a study for how you would study whether nature or nurture has the most influence.</w:t>
      </w:r>
    </w:p>
    <w:p w14:paraId="0F99AD0F"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 The study should have the following elements</w:t>
      </w:r>
    </w:p>
    <w:p w14:paraId="1590C316" w14:textId="77777777" w:rsidR="00067484" w:rsidRPr="00AB117E" w:rsidRDefault="00067484" w:rsidP="00067484">
      <w:pPr>
        <w:pStyle w:val="ListParagraph"/>
        <w:numPr>
          <w:ilvl w:val="0"/>
          <w:numId w:val="6"/>
        </w:numPr>
        <w:rPr>
          <w:rFonts w:ascii="Arial" w:hAnsi="Arial" w:cs="Arial"/>
          <w:sz w:val="24"/>
          <w:szCs w:val="24"/>
        </w:rPr>
      </w:pPr>
      <w:r w:rsidRPr="00AB117E">
        <w:rPr>
          <w:rFonts w:ascii="Arial" w:hAnsi="Arial" w:cs="Arial"/>
          <w:sz w:val="24"/>
          <w:szCs w:val="24"/>
        </w:rPr>
        <w:t>Objectives (statement of what you want to find out)</w:t>
      </w:r>
    </w:p>
    <w:p w14:paraId="6D98E407" w14:textId="77777777" w:rsidR="00067484" w:rsidRPr="00AB117E" w:rsidRDefault="00067484" w:rsidP="00067484">
      <w:pPr>
        <w:pStyle w:val="ListParagraph"/>
        <w:numPr>
          <w:ilvl w:val="0"/>
          <w:numId w:val="6"/>
        </w:numPr>
        <w:rPr>
          <w:rFonts w:ascii="Arial" w:hAnsi="Arial" w:cs="Arial"/>
          <w:sz w:val="24"/>
          <w:szCs w:val="24"/>
        </w:rPr>
      </w:pPr>
      <w:r w:rsidRPr="00AB117E">
        <w:rPr>
          <w:rFonts w:ascii="Arial" w:hAnsi="Arial" w:cs="Arial"/>
          <w:sz w:val="24"/>
          <w:szCs w:val="24"/>
        </w:rPr>
        <w:t>Where the study would take place</w:t>
      </w:r>
    </w:p>
    <w:p w14:paraId="1D70D3DC" w14:textId="77777777" w:rsidR="00067484" w:rsidRPr="00AB117E" w:rsidRDefault="00067484" w:rsidP="00067484">
      <w:pPr>
        <w:pStyle w:val="ListParagraph"/>
        <w:numPr>
          <w:ilvl w:val="0"/>
          <w:numId w:val="6"/>
        </w:numPr>
        <w:rPr>
          <w:rFonts w:ascii="Arial" w:hAnsi="Arial" w:cs="Arial"/>
          <w:sz w:val="24"/>
          <w:szCs w:val="24"/>
        </w:rPr>
      </w:pPr>
      <w:r w:rsidRPr="00AB117E">
        <w:rPr>
          <w:rFonts w:ascii="Arial" w:hAnsi="Arial" w:cs="Arial"/>
          <w:sz w:val="24"/>
          <w:szCs w:val="24"/>
        </w:rPr>
        <w:t>Who or what you would you study</w:t>
      </w:r>
    </w:p>
    <w:p w14:paraId="0C7C6762" w14:textId="77777777" w:rsidR="00067484" w:rsidRPr="00AB117E" w:rsidRDefault="00067484" w:rsidP="00067484">
      <w:pPr>
        <w:pStyle w:val="ListParagraph"/>
        <w:numPr>
          <w:ilvl w:val="0"/>
          <w:numId w:val="6"/>
        </w:numPr>
        <w:rPr>
          <w:rFonts w:ascii="Arial" w:hAnsi="Arial" w:cs="Arial"/>
          <w:sz w:val="24"/>
          <w:szCs w:val="24"/>
        </w:rPr>
      </w:pPr>
      <w:r w:rsidRPr="00AB117E">
        <w:rPr>
          <w:rFonts w:ascii="Arial" w:hAnsi="Arial" w:cs="Arial"/>
          <w:sz w:val="24"/>
          <w:szCs w:val="24"/>
        </w:rPr>
        <w:t>Steps and procedures, you would take (at least five steps/procedures)</w:t>
      </w:r>
    </w:p>
    <w:p w14:paraId="1B96C085" w14:textId="77777777" w:rsidR="00067484" w:rsidRPr="00AB117E" w:rsidRDefault="00067484" w:rsidP="00067484">
      <w:pPr>
        <w:pStyle w:val="ListParagraph"/>
        <w:numPr>
          <w:ilvl w:val="0"/>
          <w:numId w:val="6"/>
        </w:numPr>
        <w:rPr>
          <w:rFonts w:ascii="Arial" w:hAnsi="Arial" w:cs="Arial"/>
          <w:sz w:val="24"/>
          <w:szCs w:val="24"/>
        </w:rPr>
      </w:pPr>
      <w:r w:rsidRPr="00AB117E">
        <w:rPr>
          <w:rFonts w:ascii="Arial" w:hAnsi="Arial" w:cs="Arial"/>
          <w:sz w:val="24"/>
          <w:szCs w:val="24"/>
        </w:rPr>
        <w:t>Explain why it would be important to study nature vs. nurture in this area</w:t>
      </w:r>
    </w:p>
    <w:p w14:paraId="01645E59" w14:textId="77777777" w:rsidR="00067484" w:rsidRPr="00AB117E" w:rsidRDefault="00067484" w:rsidP="00067484">
      <w:pPr>
        <w:rPr>
          <w:rFonts w:ascii="Arial" w:hAnsi="Arial" w:cs="Arial"/>
          <w:sz w:val="24"/>
          <w:szCs w:val="24"/>
        </w:rPr>
      </w:pPr>
      <w:r w:rsidRPr="00AB117E">
        <w:rPr>
          <w:rFonts w:ascii="Arial" w:hAnsi="Arial" w:cs="Arial"/>
          <w:noProof/>
          <w:sz w:val="24"/>
          <w:szCs w:val="24"/>
        </w:rPr>
        <w:drawing>
          <wp:anchor distT="0" distB="0" distL="114300" distR="114300" simplePos="0" relativeHeight="251660288" behindDoc="0" locked="0" layoutInCell="1" allowOverlap="1" wp14:anchorId="37A07066" wp14:editId="2104C6FB">
            <wp:simplePos x="0" y="0"/>
            <wp:positionH relativeFrom="column">
              <wp:posOffset>784860</wp:posOffset>
            </wp:positionH>
            <wp:positionV relativeFrom="paragraph">
              <wp:posOffset>1068705</wp:posOffset>
            </wp:positionV>
            <wp:extent cx="2926080" cy="1993392"/>
            <wp:effectExtent l="0" t="0" r="7620" b="6985"/>
            <wp:wrapThrough wrapText="bothSides">
              <wp:wrapPolygon edited="0">
                <wp:start x="0" y="0"/>
                <wp:lineTo x="0" y="21469"/>
                <wp:lineTo x="21516" y="21469"/>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 adults.jpg"/>
                    <pic:cNvPicPr/>
                  </pic:nvPicPr>
                  <pic:blipFill>
                    <a:blip r:embed="rId16">
                      <a:extLst>
                        <a:ext uri="{28A0092B-C50C-407E-A947-70E740481C1C}">
                          <a14:useLocalDpi xmlns:a14="http://schemas.microsoft.com/office/drawing/2010/main" val="0"/>
                        </a:ext>
                      </a:extLst>
                    </a:blip>
                    <a:stretch>
                      <a:fillRect/>
                    </a:stretch>
                  </pic:blipFill>
                  <pic:spPr>
                    <a:xfrm>
                      <a:off x="0" y="0"/>
                      <a:ext cx="2926080" cy="1993392"/>
                    </a:xfrm>
                    <a:prstGeom prst="rect">
                      <a:avLst/>
                    </a:prstGeom>
                  </pic:spPr>
                </pic:pic>
              </a:graphicData>
            </a:graphic>
          </wp:anchor>
        </w:drawing>
      </w:r>
    </w:p>
    <w:p w14:paraId="0284405F" w14:textId="77777777" w:rsidR="00067484" w:rsidRPr="00AB117E" w:rsidRDefault="00067484" w:rsidP="00067484">
      <w:pPr>
        <w:rPr>
          <w:rFonts w:ascii="Arial" w:hAnsi="Arial" w:cs="Arial"/>
          <w:sz w:val="24"/>
          <w:szCs w:val="24"/>
        </w:rPr>
      </w:pPr>
    </w:p>
    <w:p w14:paraId="26A62D4B" w14:textId="77777777" w:rsidR="00067484" w:rsidRPr="00AB117E" w:rsidRDefault="00067484" w:rsidP="00067484">
      <w:pPr>
        <w:rPr>
          <w:rFonts w:ascii="Arial" w:hAnsi="Arial" w:cs="Arial"/>
          <w:sz w:val="24"/>
          <w:szCs w:val="24"/>
        </w:rPr>
      </w:pPr>
    </w:p>
    <w:p w14:paraId="50245EBC" w14:textId="77777777" w:rsidR="00067484" w:rsidRPr="00AB117E" w:rsidRDefault="00067484" w:rsidP="00067484">
      <w:pPr>
        <w:rPr>
          <w:rFonts w:ascii="Arial" w:hAnsi="Arial" w:cs="Arial"/>
          <w:sz w:val="24"/>
          <w:szCs w:val="24"/>
        </w:rPr>
      </w:pPr>
    </w:p>
    <w:p w14:paraId="1E53449A" w14:textId="77777777" w:rsidR="00067484" w:rsidRPr="00AB117E" w:rsidRDefault="00067484" w:rsidP="00067484">
      <w:pPr>
        <w:rPr>
          <w:rFonts w:ascii="Arial" w:hAnsi="Arial" w:cs="Arial"/>
          <w:sz w:val="24"/>
          <w:szCs w:val="24"/>
        </w:rPr>
      </w:pPr>
    </w:p>
    <w:p w14:paraId="7B7B921F" w14:textId="77777777" w:rsidR="00067484" w:rsidRPr="00AB117E" w:rsidRDefault="00067484" w:rsidP="00067484">
      <w:pPr>
        <w:rPr>
          <w:rFonts w:ascii="Arial" w:hAnsi="Arial" w:cs="Arial"/>
          <w:sz w:val="24"/>
          <w:szCs w:val="24"/>
        </w:rPr>
      </w:pPr>
    </w:p>
    <w:p w14:paraId="4EA1A8B8" w14:textId="77777777" w:rsidR="00067484" w:rsidRPr="00AB117E" w:rsidRDefault="00067484" w:rsidP="00067484">
      <w:pPr>
        <w:rPr>
          <w:rFonts w:ascii="Arial" w:hAnsi="Arial" w:cs="Arial"/>
          <w:sz w:val="24"/>
          <w:szCs w:val="24"/>
        </w:rPr>
      </w:pPr>
    </w:p>
    <w:p w14:paraId="2AD2859E" w14:textId="77777777" w:rsidR="00067484" w:rsidRPr="00AB117E" w:rsidRDefault="00067484" w:rsidP="00067484">
      <w:pPr>
        <w:rPr>
          <w:rFonts w:ascii="Arial" w:hAnsi="Arial" w:cs="Arial"/>
          <w:sz w:val="24"/>
          <w:szCs w:val="24"/>
        </w:rPr>
      </w:pPr>
    </w:p>
    <w:p w14:paraId="695CD204" w14:textId="77777777" w:rsidR="00067484" w:rsidRPr="00AB117E" w:rsidRDefault="00067484" w:rsidP="00067484">
      <w:pPr>
        <w:rPr>
          <w:rFonts w:ascii="Arial" w:hAnsi="Arial" w:cs="Arial"/>
          <w:sz w:val="24"/>
          <w:szCs w:val="24"/>
        </w:rPr>
      </w:pPr>
    </w:p>
    <w:p w14:paraId="28F1D891" w14:textId="77777777" w:rsidR="00067484" w:rsidRPr="00AB117E" w:rsidRDefault="00067484" w:rsidP="00067484">
      <w:pPr>
        <w:rPr>
          <w:rFonts w:ascii="Arial" w:hAnsi="Arial" w:cs="Arial"/>
          <w:sz w:val="24"/>
          <w:szCs w:val="24"/>
        </w:rPr>
      </w:pPr>
    </w:p>
    <w:p w14:paraId="610E08D7" w14:textId="77777777" w:rsidR="00067484" w:rsidRPr="00AB117E" w:rsidRDefault="00067484" w:rsidP="00067484">
      <w:pPr>
        <w:rPr>
          <w:rFonts w:ascii="Arial" w:hAnsi="Arial" w:cs="Arial"/>
          <w:sz w:val="24"/>
          <w:szCs w:val="24"/>
        </w:rPr>
      </w:pPr>
    </w:p>
    <w:p w14:paraId="72761BF6" w14:textId="77777777" w:rsidR="00067484" w:rsidRPr="00AB117E" w:rsidRDefault="00067484" w:rsidP="00067484">
      <w:pPr>
        <w:rPr>
          <w:rFonts w:ascii="Arial" w:hAnsi="Arial" w:cs="Arial"/>
          <w:sz w:val="24"/>
          <w:szCs w:val="24"/>
        </w:rPr>
      </w:pPr>
    </w:p>
    <w:p w14:paraId="381B8FDF" w14:textId="77777777" w:rsidR="00067484" w:rsidRPr="00AB117E" w:rsidRDefault="00067484" w:rsidP="00067484">
      <w:pPr>
        <w:rPr>
          <w:rFonts w:ascii="Arial" w:hAnsi="Arial" w:cs="Arial"/>
          <w:sz w:val="24"/>
          <w:szCs w:val="24"/>
        </w:rPr>
      </w:pPr>
    </w:p>
    <w:p w14:paraId="146B403F" w14:textId="77777777" w:rsidR="00067484" w:rsidRPr="00AB117E" w:rsidRDefault="00067484" w:rsidP="00067484">
      <w:pPr>
        <w:rPr>
          <w:rFonts w:ascii="Arial" w:hAnsi="Arial" w:cs="Arial"/>
          <w:sz w:val="24"/>
          <w:szCs w:val="24"/>
        </w:rPr>
      </w:pPr>
    </w:p>
    <w:p w14:paraId="718C6961" w14:textId="77777777" w:rsidR="00067484" w:rsidRPr="00AB117E" w:rsidRDefault="00067484" w:rsidP="00067484">
      <w:pPr>
        <w:rPr>
          <w:rFonts w:ascii="Arial" w:hAnsi="Arial" w:cs="Arial"/>
          <w:sz w:val="24"/>
          <w:szCs w:val="24"/>
        </w:rPr>
      </w:pPr>
    </w:p>
    <w:p w14:paraId="32B3ACCB" w14:textId="77777777" w:rsidR="00067484" w:rsidRPr="00AB117E" w:rsidRDefault="00067484" w:rsidP="00067484">
      <w:pPr>
        <w:rPr>
          <w:rFonts w:ascii="Arial" w:hAnsi="Arial" w:cs="Arial"/>
          <w:sz w:val="24"/>
          <w:szCs w:val="24"/>
        </w:rPr>
      </w:pPr>
    </w:p>
    <w:p w14:paraId="31F8B9A5" w14:textId="77777777" w:rsidR="00067484" w:rsidRPr="00AB117E" w:rsidRDefault="00067484" w:rsidP="00067484">
      <w:pPr>
        <w:rPr>
          <w:rFonts w:ascii="Arial" w:hAnsi="Arial" w:cs="Arial"/>
          <w:sz w:val="24"/>
          <w:szCs w:val="24"/>
        </w:rPr>
      </w:pPr>
    </w:p>
    <w:p w14:paraId="2DF6B6E0" w14:textId="77777777" w:rsidR="00067484" w:rsidRPr="00AB117E" w:rsidRDefault="00067484" w:rsidP="00067484">
      <w:pPr>
        <w:rPr>
          <w:rFonts w:ascii="Arial" w:hAnsi="Arial" w:cs="Arial"/>
          <w:sz w:val="24"/>
          <w:szCs w:val="24"/>
        </w:rPr>
      </w:pPr>
    </w:p>
    <w:p w14:paraId="6CD2713C" w14:textId="77777777" w:rsidR="00067484" w:rsidRPr="00AB117E" w:rsidRDefault="00067484" w:rsidP="00067484">
      <w:pPr>
        <w:rPr>
          <w:rFonts w:ascii="Arial" w:hAnsi="Arial" w:cs="Arial"/>
          <w:sz w:val="24"/>
          <w:szCs w:val="24"/>
        </w:rPr>
      </w:pPr>
    </w:p>
    <w:p w14:paraId="604EFE09" w14:textId="77777777" w:rsidR="00067484" w:rsidRPr="00AB117E" w:rsidRDefault="00067484" w:rsidP="00067484">
      <w:pPr>
        <w:rPr>
          <w:rFonts w:ascii="Arial" w:hAnsi="Arial" w:cs="Arial"/>
          <w:sz w:val="24"/>
          <w:szCs w:val="24"/>
        </w:rPr>
      </w:pPr>
    </w:p>
    <w:p w14:paraId="51748732" w14:textId="77777777" w:rsidR="00067484" w:rsidRPr="00AB117E" w:rsidRDefault="00067484" w:rsidP="00067484">
      <w:pPr>
        <w:rPr>
          <w:rFonts w:ascii="Arial" w:hAnsi="Arial" w:cs="Arial"/>
          <w:sz w:val="24"/>
          <w:szCs w:val="24"/>
        </w:rPr>
      </w:pPr>
    </w:p>
    <w:p w14:paraId="7E736087" w14:textId="77777777" w:rsidR="00067484" w:rsidRPr="00AB117E" w:rsidRDefault="00067484" w:rsidP="00067484">
      <w:pPr>
        <w:rPr>
          <w:rFonts w:ascii="Arial" w:hAnsi="Arial" w:cs="Arial"/>
          <w:sz w:val="24"/>
          <w:szCs w:val="24"/>
        </w:rPr>
      </w:pPr>
      <w:r w:rsidRPr="00AB117E">
        <w:rPr>
          <w:rFonts w:ascii="Arial" w:hAnsi="Arial" w:cs="Arial"/>
          <w:sz w:val="24"/>
          <w:szCs w:val="24"/>
        </w:rPr>
        <w:t>Three Identical Strangers Simulation Rubric 50 Points Formative</w:t>
      </w:r>
    </w:p>
    <w:p w14:paraId="2B4B134E" w14:textId="77777777" w:rsidR="00067484" w:rsidRPr="00AB117E" w:rsidRDefault="00067484" w:rsidP="00067484">
      <w:pPr>
        <w:rPr>
          <w:rFonts w:ascii="Arial" w:hAnsi="Arial" w:cs="Arial"/>
          <w:sz w:val="24"/>
          <w:szCs w:val="24"/>
        </w:rPr>
      </w:pPr>
      <w:r w:rsidRPr="00AB117E">
        <w:rPr>
          <w:rFonts w:ascii="Arial" w:hAnsi="Arial" w:cs="Arial"/>
          <w:sz w:val="24"/>
          <w:szCs w:val="24"/>
        </w:rPr>
        <w:t>Dr. Gingrich, AP Lang and Comp, SP 2019</w:t>
      </w:r>
    </w:p>
    <w:p w14:paraId="7A305F57"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Group Member’s Names: </w:t>
      </w:r>
    </w:p>
    <w:tbl>
      <w:tblPr>
        <w:tblStyle w:val="TableGrid"/>
        <w:tblW w:w="0" w:type="auto"/>
        <w:tblLook w:val="04A0" w:firstRow="1" w:lastRow="0" w:firstColumn="1" w:lastColumn="0" w:noHBand="0" w:noVBand="1"/>
      </w:tblPr>
      <w:tblGrid>
        <w:gridCol w:w="2337"/>
        <w:gridCol w:w="2337"/>
        <w:gridCol w:w="2338"/>
        <w:gridCol w:w="2338"/>
      </w:tblGrid>
      <w:tr w:rsidR="00067484" w:rsidRPr="00AB117E" w14:paraId="19D593EF" w14:textId="77777777" w:rsidTr="007E3AFF">
        <w:tc>
          <w:tcPr>
            <w:tcW w:w="2337" w:type="dxa"/>
          </w:tcPr>
          <w:p w14:paraId="2CC67BCD" w14:textId="77777777" w:rsidR="00067484" w:rsidRPr="00AB117E" w:rsidRDefault="00067484" w:rsidP="007E3AFF">
            <w:pPr>
              <w:rPr>
                <w:rFonts w:ascii="Arial" w:hAnsi="Arial" w:cs="Arial"/>
                <w:sz w:val="24"/>
                <w:szCs w:val="24"/>
              </w:rPr>
            </w:pPr>
            <w:r w:rsidRPr="00AB117E">
              <w:rPr>
                <w:rFonts w:ascii="Arial" w:hAnsi="Arial" w:cs="Arial"/>
                <w:sz w:val="24"/>
                <w:szCs w:val="24"/>
              </w:rPr>
              <w:t>Area</w:t>
            </w:r>
          </w:p>
        </w:tc>
        <w:tc>
          <w:tcPr>
            <w:tcW w:w="2337" w:type="dxa"/>
          </w:tcPr>
          <w:p w14:paraId="5588303A" w14:textId="77777777" w:rsidR="00067484" w:rsidRPr="00AB117E" w:rsidRDefault="00067484" w:rsidP="007E3AFF">
            <w:pPr>
              <w:rPr>
                <w:rFonts w:ascii="Arial" w:hAnsi="Arial" w:cs="Arial"/>
                <w:sz w:val="24"/>
                <w:szCs w:val="24"/>
              </w:rPr>
            </w:pPr>
            <w:r w:rsidRPr="00AB117E">
              <w:rPr>
                <w:rFonts w:ascii="Arial" w:hAnsi="Arial" w:cs="Arial"/>
                <w:sz w:val="24"/>
                <w:szCs w:val="24"/>
              </w:rPr>
              <w:t>Superior</w:t>
            </w:r>
          </w:p>
        </w:tc>
        <w:tc>
          <w:tcPr>
            <w:tcW w:w="2338" w:type="dxa"/>
          </w:tcPr>
          <w:p w14:paraId="64AF0938" w14:textId="77777777" w:rsidR="00067484" w:rsidRPr="00AB117E" w:rsidRDefault="00067484" w:rsidP="007E3AFF">
            <w:pPr>
              <w:rPr>
                <w:rFonts w:ascii="Arial" w:hAnsi="Arial" w:cs="Arial"/>
                <w:sz w:val="24"/>
                <w:szCs w:val="24"/>
              </w:rPr>
            </w:pPr>
            <w:r w:rsidRPr="00AB117E">
              <w:rPr>
                <w:rFonts w:ascii="Arial" w:hAnsi="Arial" w:cs="Arial"/>
                <w:sz w:val="24"/>
                <w:szCs w:val="24"/>
              </w:rPr>
              <w:t>Effective</w:t>
            </w:r>
          </w:p>
        </w:tc>
        <w:tc>
          <w:tcPr>
            <w:tcW w:w="2338" w:type="dxa"/>
          </w:tcPr>
          <w:p w14:paraId="2A01959E" w14:textId="77777777" w:rsidR="00067484" w:rsidRPr="00AB117E" w:rsidRDefault="00067484" w:rsidP="007E3AFF">
            <w:pPr>
              <w:rPr>
                <w:rFonts w:ascii="Arial" w:hAnsi="Arial" w:cs="Arial"/>
                <w:sz w:val="24"/>
                <w:szCs w:val="24"/>
              </w:rPr>
            </w:pPr>
            <w:r w:rsidRPr="00AB117E">
              <w:rPr>
                <w:rFonts w:ascii="Arial" w:hAnsi="Arial" w:cs="Arial"/>
                <w:sz w:val="24"/>
                <w:szCs w:val="24"/>
              </w:rPr>
              <w:t>Adequate</w:t>
            </w:r>
          </w:p>
        </w:tc>
      </w:tr>
      <w:tr w:rsidR="00067484" w:rsidRPr="00AB117E" w14:paraId="031B9C59" w14:textId="77777777" w:rsidTr="007E3AFF">
        <w:tc>
          <w:tcPr>
            <w:tcW w:w="2337" w:type="dxa"/>
          </w:tcPr>
          <w:p w14:paraId="319900E1" w14:textId="77777777" w:rsidR="00067484" w:rsidRPr="00AB117E" w:rsidRDefault="00067484" w:rsidP="007E3AFF">
            <w:pPr>
              <w:rPr>
                <w:rFonts w:ascii="Arial" w:hAnsi="Arial" w:cs="Arial"/>
                <w:sz w:val="24"/>
                <w:szCs w:val="24"/>
              </w:rPr>
            </w:pPr>
            <w:r w:rsidRPr="00AB117E">
              <w:rPr>
                <w:rFonts w:ascii="Arial" w:hAnsi="Arial" w:cs="Arial"/>
                <w:sz w:val="24"/>
                <w:szCs w:val="24"/>
              </w:rPr>
              <w:t>Interview 10 points</w:t>
            </w:r>
          </w:p>
        </w:tc>
        <w:tc>
          <w:tcPr>
            <w:tcW w:w="2337" w:type="dxa"/>
          </w:tcPr>
          <w:p w14:paraId="55C39566" w14:textId="77777777" w:rsidR="00067484" w:rsidRPr="00AB117E" w:rsidRDefault="00067484" w:rsidP="007E3AFF">
            <w:pPr>
              <w:rPr>
                <w:rFonts w:ascii="Arial" w:hAnsi="Arial" w:cs="Arial"/>
                <w:sz w:val="24"/>
                <w:szCs w:val="24"/>
              </w:rPr>
            </w:pPr>
            <w:r w:rsidRPr="00AB117E">
              <w:rPr>
                <w:rFonts w:ascii="Arial" w:hAnsi="Arial" w:cs="Arial"/>
                <w:sz w:val="24"/>
                <w:szCs w:val="24"/>
              </w:rPr>
              <w:t>Focuses on topic with appropriate, convincing and sophisticated insights and details 10 points</w:t>
            </w:r>
          </w:p>
        </w:tc>
        <w:tc>
          <w:tcPr>
            <w:tcW w:w="2338" w:type="dxa"/>
          </w:tcPr>
          <w:p w14:paraId="4B4745D7" w14:textId="77777777" w:rsidR="00067484" w:rsidRPr="00AB117E" w:rsidRDefault="00067484" w:rsidP="007E3AFF">
            <w:pPr>
              <w:rPr>
                <w:rFonts w:ascii="Arial" w:hAnsi="Arial" w:cs="Arial"/>
                <w:sz w:val="24"/>
                <w:szCs w:val="24"/>
              </w:rPr>
            </w:pPr>
            <w:r w:rsidRPr="00AB117E">
              <w:rPr>
                <w:rFonts w:ascii="Arial" w:hAnsi="Arial" w:cs="Arial"/>
                <w:sz w:val="24"/>
                <w:szCs w:val="24"/>
              </w:rPr>
              <w:t>Focuses on topic with appropriate and convincing insights</w:t>
            </w:r>
          </w:p>
          <w:p w14:paraId="084F3681" w14:textId="77777777" w:rsidR="00067484" w:rsidRPr="00AB117E" w:rsidRDefault="00067484" w:rsidP="007E3AFF">
            <w:pPr>
              <w:rPr>
                <w:rFonts w:ascii="Arial" w:hAnsi="Arial" w:cs="Arial"/>
                <w:sz w:val="24"/>
                <w:szCs w:val="24"/>
              </w:rPr>
            </w:pPr>
            <w:r w:rsidRPr="00AB117E">
              <w:rPr>
                <w:rFonts w:ascii="Arial" w:hAnsi="Arial" w:cs="Arial"/>
                <w:sz w:val="24"/>
                <w:szCs w:val="24"/>
              </w:rPr>
              <w:t>9 points</w:t>
            </w:r>
          </w:p>
        </w:tc>
        <w:tc>
          <w:tcPr>
            <w:tcW w:w="2338" w:type="dxa"/>
          </w:tcPr>
          <w:p w14:paraId="61EAADD5" w14:textId="77777777" w:rsidR="00067484" w:rsidRPr="00AB117E" w:rsidRDefault="00067484" w:rsidP="007E3AFF">
            <w:pPr>
              <w:rPr>
                <w:rFonts w:ascii="Arial" w:hAnsi="Arial" w:cs="Arial"/>
                <w:sz w:val="24"/>
                <w:szCs w:val="24"/>
              </w:rPr>
            </w:pPr>
            <w:r w:rsidRPr="00AB117E">
              <w:rPr>
                <w:rFonts w:ascii="Arial" w:hAnsi="Arial" w:cs="Arial"/>
                <w:sz w:val="24"/>
                <w:szCs w:val="24"/>
              </w:rPr>
              <w:t>Focus on topic with some detail, may be insufficient in responses or limited in coherence 0-8 points</w:t>
            </w:r>
          </w:p>
        </w:tc>
      </w:tr>
      <w:tr w:rsidR="00067484" w:rsidRPr="00AB117E" w14:paraId="44AB73B0" w14:textId="77777777" w:rsidTr="007E3AFF">
        <w:tc>
          <w:tcPr>
            <w:tcW w:w="2337" w:type="dxa"/>
          </w:tcPr>
          <w:p w14:paraId="5549BF3F" w14:textId="77777777" w:rsidR="00067484" w:rsidRPr="00AB117E" w:rsidRDefault="00067484" w:rsidP="007E3AFF">
            <w:pPr>
              <w:rPr>
                <w:rFonts w:ascii="Arial" w:hAnsi="Arial" w:cs="Arial"/>
                <w:sz w:val="24"/>
                <w:szCs w:val="24"/>
              </w:rPr>
            </w:pPr>
            <w:r w:rsidRPr="00AB117E">
              <w:rPr>
                <w:rFonts w:ascii="Arial" w:hAnsi="Arial" w:cs="Arial"/>
                <w:sz w:val="24"/>
                <w:szCs w:val="24"/>
              </w:rPr>
              <w:t>Nurture vs Nature Response 10 points</w:t>
            </w:r>
          </w:p>
        </w:tc>
        <w:tc>
          <w:tcPr>
            <w:tcW w:w="2337" w:type="dxa"/>
          </w:tcPr>
          <w:p w14:paraId="093AC795" w14:textId="77777777" w:rsidR="00067484" w:rsidRPr="00AB117E" w:rsidRDefault="00067484" w:rsidP="007E3AFF">
            <w:pPr>
              <w:rPr>
                <w:rFonts w:ascii="Arial" w:hAnsi="Arial" w:cs="Arial"/>
                <w:sz w:val="24"/>
                <w:szCs w:val="24"/>
              </w:rPr>
            </w:pPr>
            <w:r w:rsidRPr="00AB117E">
              <w:rPr>
                <w:rFonts w:ascii="Arial" w:hAnsi="Arial" w:cs="Arial"/>
                <w:sz w:val="24"/>
                <w:szCs w:val="24"/>
              </w:rPr>
              <w:t>Supports position with appropriate, convincing, and insightful examples</w:t>
            </w:r>
          </w:p>
          <w:p w14:paraId="2F0754A1" w14:textId="77777777" w:rsidR="00067484" w:rsidRPr="00AB117E" w:rsidRDefault="00067484" w:rsidP="007E3AFF">
            <w:pPr>
              <w:rPr>
                <w:rFonts w:ascii="Arial" w:hAnsi="Arial" w:cs="Arial"/>
                <w:sz w:val="24"/>
                <w:szCs w:val="24"/>
              </w:rPr>
            </w:pPr>
            <w:r w:rsidRPr="00AB117E">
              <w:rPr>
                <w:rFonts w:ascii="Arial" w:hAnsi="Arial" w:cs="Arial"/>
                <w:sz w:val="24"/>
                <w:szCs w:val="24"/>
              </w:rPr>
              <w:t>10 points</w:t>
            </w:r>
          </w:p>
        </w:tc>
        <w:tc>
          <w:tcPr>
            <w:tcW w:w="2338" w:type="dxa"/>
          </w:tcPr>
          <w:p w14:paraId="4746727D" w14:textId="77777777" w:rsidR="00067484" w:rsidRPr="00AB117E" w:rsidRDefault="00067484" w:rsidP="007E3AFF">
            <w:pPr>
              <w:rPr>
                <w:rFonts w:ascii="Arial" w:hAnsi="Arial" w:cs="Arial"/>
                <w:sz w:val="24"/>
                <w:szCs w:val="24"/>
              </w:rPr>
            </w:pPr>
            <w:r w:rsidRPr="00AB117E">
              <w:rPr>
                <w:rFonts w:ascii="Arial" w:hAnsi="Arial" w:cs="Arial"/>
                <w:sz w:val="24"/>
                <w:szCs w:val="24"/>
              </w:rPr>
              <w:t>Supports position with appropriate and sufficient examples</w:t>
            </w:r>
          </w:p>
          <w:p w14:paraId="74A3029E" w14:textId="77777777" w:rsidR="00067484" w:rsidRPr="00AB117E" w:rsidRDefault="00067484" w:rsidP="007E3AFF">
            <w:pPr>
              <w:rPr>
                <w:rFonts w:ascii="Arial" w:hAnsi="Arial" w:cs="Arial"/>
                <w:sz w:val="24"/>
                <w:szCs w:val="24"/>
              </w:rPr>
            </w:pPr>
          </w:p>
          <w:p w14:paraId="2CA8661B" w14:textId="77777777" w:rsidR="00067484" w:rsidRPr="00AB117E" w:rsidRDefault="00067484" w:rsidP="007E3AFF">
            <w:pPr>
              <w:rPr>
                <w:rFonts w:ascii="Arial" w:hAnsi="Arial" w:cs="Arial"/>
                <w:sz w:val="24"/>
                <w:szCs w:val="24"/>
              </w:rPr>
            </w:pPr>
            <w:r w:rsidRPr="00AB117E">
              <w:rPr>
                <w:rFonts w:ascii="Arial" w:hAnsi="Arial" w:cs="Arial"/>
                <w:sz w:val="24"/>
                <w:szCs w:val="24"/>
              </w:rPr>
              <w:t>9 points</w:t>
            </w:r>
          </w:p>
        </w:tc>
        <w:tc>
          <w:tcPr>
            <w:tcW w:w="2338" w:type="dxa"/>
          </w:tcPr>
          <w:p w14:paraId="5361D347" w14:textId="77777777" w:rsidR="00067484" w:rsidRPr="00AB117E" w:rsidRDefault="00067484" w:rsidP="007E3AFF">
            <w:pPr>
              <w:rPr>
                <w:rFonts w:ascii="Arial" w:hAnsi="Arial" w:cs="Arial"/>
                <w:sz w:val="24"/>
                <w:szCs w:val="24"/>
              </w:rPr>
            </w:pPr>
            <w:r w:rsidRPr="00AB117E">
              <w:rPr>
                <w:rFonts w:ascii="Arial" w:hAnsi="Arial" w:cs="Arial"/>
                <w:sz w:val="24"/>
                <w:szCs w:val="24"/>
              </w:rPr>
              <w:t>Support may be limited, insufficient or unconvincing</w:t>
            </w:r>
          </w:p>
          <w:p w14:paraId="6AF330D8"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 </w:t>
            </w:r>
          </w:p>
          <w:p w14:paraId="0EA5B772" w14:textId="77777777" w:rsidR="00067484" w:rsidRPr="00AB117E" w:rsidRDefault="00067484" w:rsidP="007E3AFF">
            <w:pPr>
              <w:rPr>
                <w:rFonts w:ascii="Arial" w:hAnsi="Arial" w:cs="Arial"/>
                <w:sz w:val="24"/>
                <w:szCs w:val="24"/>
              </w:rPr>
            </w:pPr>
          </w:p>
          <w:p w14:paraId="067B5653" w14:textId="77777777" w:rsidR="00067484" w:rsidRPr="00AB117E" w:rsidRDefault="00067484" w:rsidP="007E3AFF">
            <w:pPr>
              <w:rPr>
                <w:rFonts w:ascii="Arial" w:hAnsi="Arial" w:cs="Arial"/>
                <w:sz w:val="24"/>
                <w:szCs w:val="24"/>
              </w:rPr>
            </w:pPr>
            <w:r w:rsidRPr="00AB117E">
              <w:rPr>
                <w:rFonts w:ascii="Arial" w:hAnsi="Arial" w:cs="Arial"/>
                <w:sz w:val="24"/>
                <w:szCs w:val="24"/>
              </w:rPr>
              <w:t>0-8 points</w:t>
            </w:r>
          </w:p>
        </w:tc>
      </w:tr>
      <w:tr w:rsidR="00067484" w:rsidRPr="00AB117E" w14:paraId="7F19083E" w14:textId="77777777" w:rsidTr="007E3AFF">
        <w:tc>
          <w:tcPr>
            <w:tcW w:w="2337" w:type="dxa"/>
          </w:tcPr>
          <w:p w14:paraId="0081EFFF" w14:textId="77777777" w:rsidR="00067484" w:rsidRPr="00AB117E" w:rsidRDefault="00067484" w:rsidP="007E3AFF">
            <w:pPr>
              <w:rPr>
                <w:rFonts w:ascii="Arial" w:hAnsi="Arial" w:cs="Arial"/>
                <w:sz w:val="24"/>
                <w:szCs w:val="24"/>
              </w:rPr>
            </w:pPr>
            <w:r w:rsidRPr="00AB117E">
              <w:rPr>
                <w:rFonts w:ascii="Arial" w:hAnsi="Arial" w:cs="Arial"/>
                <w:sz w:val="24"/>
                <w:szCs w:val="24"/>
              </w:rPr>
              <w:t>Proposal 30 points</w:t>
            </w:r>
          </w:p>
        </w:tc>
        <w:tc>
          <w:tcPr>
            <w:tcW w:w="2337" w:type="dxa"/>
          </w:tcPr>
          <w:p w14:paraId="13E0C0F0" w14:textId="77777777" w:rsidR="00067484" w:rsidRPr="00AB117E" w:rsidRDefault="00067484" w:rsidP="007E3AFF">
            <w:pPr>
              <w:rPr>
                <w:rFonts w:ascii="Arial" w:hAnsi="Arial" w:cs="Arial"/>
                <w:sz w:val="24"/>
                <w:szCs w:val="24"/>
              </w:rPr>
            </w:pPr>
            <w:r w:rsidRPr="00AB117E">
              <w:rPr>
                <w:rFonts w:ascii="Arial" w:hAnsi="Arial" w:cs="Arial"/>
                <w:sz w:val="24"/>
                <w:szCs w:val="24"/>
              </w:rPr>
              <w:t>Clear, well- formulated and insightful plan for studying the issues of nature vs. nurture</w:t>
            </w:r>
          </w:p>
          <w:p w14:paraId="30566C9D" w14:textId="77777777" w:rsidR="00067484" w:rsidRPr="00AB117E" w:rsidRDefault="00067484" w:rsidP="007E3AFF">
            <w:pPr>
              <w:rPr>
                <w:rFonts w:ascii="Arial" w:hAnsi="Arial" w:cs="Arial"/>
                <w:sz w:val="24"/>
                <w:szCs w:val="24"/>
              </w:rPr>
            </w:pPr>
          </w:p>
          <w:p w14:paraId="7E919591" w14:textId="77777777" w:rsidR="00067484" w:rsidRPr="00AB117E" w:rsidRDefault="00067484" w:rsidP="007E3AFF">
            <w:pPr>
              <w:rPr>
                <w:rFonts w:ascii="Arial" w:hAnsi="Arial" w:cs="Arial"/>
                <w:sz w:val="24"/>
                <w:szCs w:val="24"/>
              </w:rPr>
            </w:pPr>
            <w:r w:rsidRPr="00AB117E">
              <w:rPr>
                <w:rFonts w:ascii="Arial" w:hAnsi="Arial" w:cs="Arial"/>
                <w:sz w:val="24"/>
                <w:szCs w:val="24"/>
              </w:rPr>
              <w:t>29-30 points</w:t>
            </w:r>
          </w:p>
        </w:tc>
        <w:tc>
          <w:tcPr>
            <w:tcW w:w="2338" w:type="dxa"/>
          </w:tcPr>
          <w:p w14:paraId="3223CBA8" w14:textId="77777777" w:rsidR="00067484" w:rsidRPr="00AB117E" w:rsidRDefault="00067484" w:rsidP="007E3AFF">
            <w:pPr>
              <w:rPr>
                <w:rFonts w:ascii="Arial" w:hAnsi="Arial" w:cs="Arial"/>
                <w:sz w:val="24"/>
                <w:szCs w:val="24"/>
              </w:rPr>
            </w:pPr>
            <w:r w:rsidRPr="00AB117E">
              <w:rPr>
                <w:rFonts w:ascii="Arial" w:hAnsi="Arial" w:cs="Arial"/>
                <w:sz w:val="24"/>
                <w:szCs w:val="24"/>
              </w:rPr>
              <w:t>Clear and well-formulated plan for studying nature vs. nurture</w:t>
            </w:r>
          </w:p>
          <w:p w14:paraId="2248C486" w14:textId="77777777" w:rsidR="00067484" w:rsidRPr="00AB117E" w:rsidRDefault="00067484" w:rsidP="007E3AFF">
            <w:pPr>
              <w:rPr>
                <w:rFonts w:ascii="Arial" w:hAnsi="Arial" w:cs="Arial"/>
                <w:sz w:val="24"/>
                <w:szCs w:val="24"/>
              </w:rPr>
            </w:pPr>
          </w:p>
          <w:p w14:paraId="5CA81003" w14:textId="77777777" w:rsidR="00067484" w:rsidRPr="00AB117E" w:rsidRDefault="00067484" w:rsidP="007E3AFF">
            <w:pPr>
              <w:rPr>
                <w:rFonts w:ascii="Arial" w:hAnsi="Arial" w:cs="Arial"/>
                <w:sz w:val="24"/>
                <w:szCs w:val="24"/>
              </w:rPr>
            </w:pPr>
            <w:r w:rsidRPr="00AB117E">
              <w:rPr>
                <w:rFonts w:ascii="Arial" w:hAnsi="Arial" w:cs="Arial"/>
                <w:sz w:val="24"/>
                <w:szCs w:val="24"/>
              </w:rPr>
              <w:t>27-28 points</w:t>
            </w:r>
          </w:p>
        </w:tc>
        <w:tc>
          <w:tcPr>
            <w:tcW w:w="2338" w:type="dxa"/>
          </w:tcPr>
          <w:p w14:paraId="367B19EF" w14:textId="77777777" w:rsidR="00067484" w:rsidRPr="00AB117E" w:rsidRDefault="00067484" w:rsidP="007E3AFF">
            <w:pPr>
              <w:rPr>
                <w:rFonts w:ascii="Arial" w:hAnsi="Arial" w:cs="Arial"/>
                <w:sz w:val="24"/>
                <w:szCs w:val="24"/>
              </w:rPr>
            </w:pPr>
            <w:r w:rsidRPr="00AB117E">
              <w:rPr>
                <w:rFonts w:ascii="Arial" w:hAnsi="Arial" w:cs="Arial"/>
                <w:sz w:val="24"/>
                <w:szCs w:val="24"/>
              </w:rPr>
              <w:t>Has a plan but details may be limited, insufficient or unclear</w:t>
            </w:r>
          </w:p>
          <w:p w14:paraId="2B9EAD4F" w14:textId="77777777" w:rsidR="00067484" w:rsidRPr="00AB117E" w:rsidRDefault="00067484" w:rsidP="007E3AFF">
            <w:pPr>
              <w:rPr>
                <w:rFonts w:ascii="Arial" w:hAnsi="Arial" w:cs="Arial"/>
                <w:sz w:val="24"/>
                <w:szCs w:val="24"/>
              </w:rPr>
            </w:pPr>
          </w:p>
          <w:p w14:paraId="016B6E1E" w14:textId="77777777" w:rsidR="00067484" w:rsidRPr="00AB117E" w:rsidRDefault="00067484" w:rsidP="007E3AFF">
            <w:pPr>
              <w:rPr>
                <w:rFonts w:ascii="Arial" w:hAnsi="Arial" w:cs="Arial"/>
                <w:sz w:val="24"/>
                <w:szCs w:val="24"/>
              </w:rPr>
            </w:pPr>
          </w:p>
          <w:p w14:paraId="116C3424" w14:textId="77777777" w:rsidR="00067484" w:rsidRPr="00AB117E" w:rsidRDefault="00067484" w:rsidP="007E3AFF">
            <w:pPr>
              <w:rPr>
                <w:rFonts w:ascii="Arial" w:hAnsi="Arial" w:cs="Arial"/>
                <w:sz w:val="24"/>
                <w:szCs w:val="24"/>
              </w:rPr>
            </w:pPr>
            <w:r w:rsidRPr="00AB117E">
              <w:rPr>
                <w:rFonts w:ascii="Arial" w:hAnsi="Arial" w:cs="Arial"/>
                <w:sz w:val="24"/>
                <w:szCs w:val="24"/>
              </w:rPr>
              <w:t>0-26 points</w:t>
            </w:r>
          </w:p>
        </w:tc>
      </w:tr>
    </w:tbl>
    <w:p w14:paraId="7E5E1C95" w14:textId="77777777" w:rsidR="00067484" w:rsidRPr="00AB117E" w:rsidRDefault="00067484" w:rsidP="00067484">
      <w:pPr>
        <w:rPr>
          <w:rFonts w:ascii="Arial" w:hAnsi="Arial" w:cs="Arial"/>
          <w:sz w:val="24"/>
          <w:szCs w:val="24"/>
        </w:rPr>
      </w:pPr>
    </w:p>
    <w:p w14:paraId="7B7B717E" w14:textId="77777777" w:rsidR="00067484" w:rsidRPr="00AB117E" w:rsidRDefault="00067484" w:rsidP="00067484">
      <w:pPr>
        <w:rPr>
          <w:rFonts w:ascii="Arial" w:hAnsi="Arial" w:cs="Arial"/>
          <w:sz w:val="24"/>
          <w:szCs w:val="24"/>
        </w:rPr>
      </w:pPr>
    </w:p>
    <w:p w14:paraId="49BDE83B" w14:textId="77777777" w:rsidR="00067484" w:rsidRPr="00AB117E" w:rsidRDefault="00067484" w:rsidP="00067484">
      <w:pPr>
        <w:rPr>
          <w:rFonts w:ascii="Arial" w:hAnsi="Arial" w:cs="Arial"/>
          <w:sz w:val="24"/>
          <w:szCs w:val="24"/>
        </w:rPr>
      </w:pPr>
      <w:r w:rsidRPr="00AB117E">
        <w:rPr>
          <w:rFonts w:ascii="Arial" w:hAnsi="Arial" w:cs="Arial"/>
          <w:noProof/>
          <w:sz w:val="24"/>
          <w:szCs w:val="24"/>
        </w:rPr>
        <w:lastRenderedPageBreak/>
        <w:drawing>
          <wp:inline distT="0" distB="0" distL="0" distR="0" wp14:anchorId="4F52616D" wp14:editId="26706F10">
            <wp:extent cx="4514850" cy="3381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 vs nurture.jpg"/>
                    <pic:cNvPicPr/>
                  </pic:nvPicPr>
                  <pic:blipFill>
                    <a:blip r:embed="rId17">
                      <a:extLst>
                        <a:ext uri="{28A0092B-C50C-407E-A947-70E740481C1C}">
                          <a14:useLocalDpi xmlns:a14="http://schemas.microsoft.com/office/drawing/2010/main" val="0"/>
                        </a:ext>
                      </a:extLst>
                    </a:blip>
                    <a:stretch>
                      <a:fillRect/>
                    </a:stretch>
                  </pic:blipFill>
                  <pic:spPr>
                    <a:xfrm>
                      <a:off x="0" y="0"/>
                      <a:ext cx="4514850" cy="3381375"/>
                    </a:xfrm>
                    <a:prstGeom prst="rect">
                      <a:avLst/>
                    </a:prstGeom>
                  </pic:spPr>
                </pic:pic>
              </a:graphicData>
            </a:graphic>
          </wp:inline>
        </w:drawing>
      </w:r>
    </w:p>
    <w:p w14:paraId="15830A36" w14:textId="77777777" w:rsidR="00067484" w:rsidRPr="00AB117E" w:rsidRDefault="00067484" w:rsidP="00067484">
      <w:pPr>
        <w:rPr>
          <w:rFonts w:ascii="Arial" w:hAnsi="Arial" w:cs="Arial"/>
          <w:sz w:val="24"/>
          <w:szCs w:val="24"/>
        </w:rPr>
      </w:pPr>
    </w:p>
    <w:p w14:paraId="5F2B66DF" w14:textId="77777777" w:rsidR="00067484" w:rsidRPr="00AB117E" w:rsidRDefault="00067484" w:rsidP="00067484">
      <w:pPr>
        <w:rPr>
          <w:rFonts w:ascii="Arial" w:hAnsi="Arial" w:cs="Arial"/>
          <w:sz w:val="24"/>
          <w:szCs w:val="24"/>
        </w:rPr>
      </w:pPr>
    </w:p>
    <w:p w14:paraId="1F166E21" w14:textId="77777777" w:rsidR="00067484" w:rsidRPr="00AB117E" w:rsidRDefault="00067484" w:rsidP="00067484">
      <w:pPr>
        <w:rPr>
          <w:rFonts w:ascii="Arial" w:hAnsi="Arial" w:cs="Arial"/>
          <w:sz w:val="24"/>
          <w:szCs w:val="24"/>
        </w:rPr>
      </w:pPr>
    </w:p>
    <w:p w14:paraId="3A8B97CB" w14:textId="77777777" w:rsidR="00067484" w:rsidRPr="00AB117E" w:rsidRDefault="00067484" w:rsidP="00067484">
      <w:pPr>
        <w:rPr>
          <w:rFonts w:ascii="Arial" w:hAnsi="Arial" w:cs="Arial"/>
          <w:sz w:val="24"/>
          <w:szCs w:val="24"/>
        </w:rPr>
      </w:pPr>
    </w:p>
    <w:p w14:paraId="184B1C3E" w14:textId="77777777" w:rsidR="00067484" w:rsidRPr="00AB117E" w:rsidRDefault="00067484" w:rsidP="00067484">
      <w:pPr>
        <w:rPr>
          <w:rFonts w:ascii="Arial" w:hAnsi="Arial" w:cs="Arial"/>
          <w:sz w:val="24"/>
          <w:szCs w:val="24"/>
        </w:rPr>
      </w:pPr>
    </w:p>
    <w:p w14:paraId="148733AB" w14:textId="77777777" w:rsidR="00067484" w:rsidRPr="00AB117E" w:rsidRDefault="00067484" w:rsidP="00067484">
      <w:pPr>
        <w:rPr>
          <w:rFonts w:ascii="Arial" w:hAnsi="Arial" w:cs="Arial"/>
          <w:sz w:val="24"/>
          <w:szCs w:val="24"/>
        </w:rPr>
      </w:pPr>
    </w:p>
    <w:p w14:paraId="21D5E2FE" w14:textId="77777777" w:rsidR="00067484" w:rsidRPr="00AB117E" w:rsidRDefault="00067484" w:rsidP="00067484">
      <w:pPr>
        <w:rPr>
          <w:rFonts w:ascii="Arial" w:hAnsi="Arial" w:cs="Arial"/>
          <w:sz w:val="24"/>
          <w:szCs w:val="24"/>
        </w:rPr>
      </w:pPr>
    </w:p>
    <w:p w14:paraId="2571E2C5" w14:textId="77777777" w:rsidR="00067484" w:rsidRPr="00AB117E" w:rsidRDefault="00067484" w:rsidP="00067484">
      <w:pPr>
        <w:rPr>
          <w:rFonts w:ascii="Arial" w:hAnsi="Arial" w:cs="Arial"/>
          <w:sz w:val="24"/>
          <w:szCs w:val="24"/>
        </w:rPr>
      </w:pPr>
    </w:p>
    <w:p w14:paraId="1D1577C2" w14:textId="77777777" w:rsidR="00067484" w:rsidRPr="00AB117E" w:rsidRDefault="00067484" w:rsidP="00067484">
      <w:pPr>
        <w:rPr>
          <w:rFonts w:ascii="Arial" w:hAnsi="Arial" w:cs="Arial"/>
          <w:sz w:val="24"/>
          <w:szCs w:val="24"/>
        </w:rPr>
      </w:pPr>
    </w:p>
    <w:p w14:paraId="5BA01F4C" w14:textId="77777777" w:rsidR="00067484" w:rsidRPr="00AB117E" w:rsidRDefault="00067484" w:rsidP="00067484">
      <w:pPr>
        <w:rPr>
          <w:rFonts w:ascii="Arial" w:hAnsi="Arial" w:cs="Arial"/>
          <w:sz w:val="24"/>
          <w:szCs w:val="24"/>
        </w:rPr>
      </w:pPr>
    </w:p>
    <w:p w14:paraId="28DD8DF0" w14:textId="77777777" w:rsidR="00067484" w:rsidRPr="00AB117E" w:rsidRDefault="00067484" w:rsidP="00067484">
      <w:pPr>
        <w:rPr>
          <w:rFonts w:ascii="Arial" w:hAnsi="Arial" w:cs="Arial"/>
          <w:sz w:val="24"/>
          <w:szCs w:val="24"/>
        </w:rPr>
      </w:pPr>
    </w:p>
    <w:p w14:paraId="569AF62B" w14:textId="77777777" w:rsidR="00067484" w:rsidRPr="00AB117E" w:rsidRDefault="00067484" w:rsidP="00067484">
      <w:pPr>
        <w:rPr>
          <w:rFonts w:ascii="Arial" w:hAnsi="Arial" w:cs="Arial"/>
          <w:sz w:val="24"/>
          <w:szCs w:val="24"/>
        </w:rPr>
      </w:pPr>
    </w:p>
    <w:p w14:paraId="11E2C27D" w14:textId="77777777" w:rsidR="00067484" w:rsidRPr="00AB117E" w:rsidRDefault="00067484" w:rsidP="00067484">
      <w:pPr>
        <w:rPr>
          <w:rFonts w:ascii="Arial" w:hAnsi="Arial" w:cs="Arial"/>
          <w:sz w:val="24"/>
          <w:szCs w:val="24"/>
        </w:rPr>
      </w:pPr>
    </w:p>
    <w:p w14:paraId="434BFA58" w14:textId="77777777" w:rsidR="00067484" w:rsidRPr="00AB117E" w:rsidRDefault="00067484" w:rsidP="00067484">
      <w:pPr>
        <w:rPr>
          <w:rFonts w:ascii="Arial" w:hAnsi="Arial" w:cs="Arial"/>
          <w:sz w:val="24"/>
          <w:szCs w:val="24"/>
        </w:rPr>
      </w:pPr>
    </w:p>
    <w:p w14:paraId="54CFE001" w14:textId="77777777" w:rsidR="00067484" w:rsidRPr="00AB117E" w:rsidRDefault="00067484" w:rsidP="00067484">
      <w:pPr>
        <w:rPr>
          <w:rFonts w:ascii="Arial" w:hAnsi="Arial" w:cs="Arial"/>
          <w:sz w:val="24"/>
          <w:szCs w:val="24"/>
        </w:rPr>
      </w:pPr>
    </w:p>
    <w:p w14:paraId="45D15EA1" w14:textId="77777777" w:rsidR="00067484" w:rsidRPr="00AB117E" w:rsidRDefault="00067484" w:rsidP="00067484">
      <w:pPr>
        <w:rPr>
          <w:rFonts w:ascii="Arial" w:hAnsi="Arial" w:cs="Arial"/>
          <w:sz w:val="24"/>
          <w:szCs w:val="24"/>
        </w:rPr>
      </w:pPr>
    </w:p>
    <w:p w14:paraId="0C281F48" w14:textId="77777777" w:rsidR="00067484" w:rsidRPr="00AB117E" w:rsidRDefault="00067484" w:rsidP="00067484">
      <w:pPr>
        <w:rPr>
          <w:rFonts w:ascii="Arial" w:hAnsi="Arial" w:cs="Arial"/>
          <w:sz w:val="24"/>
          <w:szCs w:val="24"/>
        </w:rPr>
      </w:pPr>
    </w:p>
    <w:p w14:paraId="7A44C9FF" w14:textId="3583A8FF" w:rsidR="00067484" w:rsidRPr="00AB117E" w:rsidRDefault="00067484" w:rsidP="00067484">
      <w:pPr>
        <w:rPr>
          <w:rFonts w:ascii="Arial" w:hAnsi="Arial" w:cs="Arial"/>
          <w:b/>
          <w:bCs/>
          <w:sz w:val="24"/>
          <w:szCs w:val="24"/>
        </w:rPr>
      </w:pPr>
      <w:r w:rsidRPr="00AB117E">
        <w:rPr>
          <w:rFonts w:ascii="Arial" w:hAnsi="Arial" w:cs="Arial"/>
          <w:b/>
          <w:bCs/>
          <w:sz w:val="24"/>
          <w:szCs w:val="24"/>
        </w:rPr>
        <w:t xml:space="preserve">Activity </w:t>
      </w:r>
      <w:r w:rsidR="00426CC8" w:rsidRPr="00AB117E">
        <w:rPr>
          <w:rFonts w:ascii="Arial" w:hAnsi="Arial" w:cs="Arial"/>
          <w:b/>
          <w:bCs/>
          <w:sz w:val="24"/>
          <w:szCs w:val="24"/>
        </w:rPr>
        <w:t xml:space="preserve">Three: </w:t>
      </w:r>
      <w:r w:rsidRPr="00AB117E">
        <w:rPr>
          <w:rFonts w:ascii="Arial" w:hAnsi="Arial" w:cs="Arial"/>
          <w:b/>
          <w:bCs/>
          <w:sz w:val="24"/>
          <w:szCs w:val="24"/>
        </w:rPr>
        <w:t xml:space="preserve">AP Analysis Prompts </w:t>
      </w:r>
      <w:proofErr w:type="spellStart"/>
      <w:r w:rsidRPr="00AB117E">
        <w:rPr>
          <w:rFonts w:ascii="Arial" w:hAnsi="Arial" w:cs="Arial"/>
          <w:b/>
          <w:bCs/>
          <w:sz w:val="24"/>
          <w:szCs w:val="24"/>
        </w:rPr>
        <w:t>Mairs</w:t>
      </w:r>
      <w:proofErr w:type="spellEnd"/>
      <w:r w:rsidRPr="00AB117E">
        <w:rPr>
          <w:rFonts w:ascii="Arial" w:hAnsi="Arial" w:cs="Arial"/>
          <w:b/>
          <w:bCs/>
          <w:sz w:val="24"/>
          <w:szCs w:val="24"/>
        </w:rPr>
        <w:t xml:space="preserve"> and Alexander</w:t>
      </w:r>
    </w:p>
    <w:p w14:paraId="3C06285C" w14:textId="77777777" w:rsidR="00067484" w:rsidRPr="00AB117E" w:rsidRDefault="00067484" w:rsidP="00067484">
      <w:pPr>
        <w:rPr>
          <w:rFonts w:ascii="Arial" w:hAnsi="Arial" w:cs="Arial"/>
          <w:sz w:val="24"/>
          <w:szCs w:val="24"/>
        </w:rPr>
      </w:pPr>
      <w:r w:rsidRPr="00AB117E">
        <w:rPr>
          <w:rFonts w:ascii="Arial" w:hAnsi="Arial" w:cs="Arial"/>
          <w:sz w:val="24"/>
          <w:szCs w:val="24"/>
        </w:rPr>
        <w:t>Part One: Read and annotate the passages in the following two prompts.</w:t>
      </w:r>
    </w:p>
    <w:p w14:paraId="53471A7A"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In the following passage Nancy </w:t>
      </w:r>
      <w:proofErr w:type="spellStart"/>
      <w:r w:rsidRPr="00AB117E">
        <w:rPr>
          <w:rFonts w:ascii="Arial" w:hAnsi="Arial" w:cs="Arial"/>
          <w:sz w:val="24"/>
          <w:szCs w:val="24"/>
        </w:rPr>
        <w:t>Mairs</w:t>
      </w:r>
      <w:proofErr w:type="spellEnd"/>
      <w:r w:rsidRPr="00AB117E">
        <w:rPr>
          <w:rFonts w:ascii="Arial" w:hAnsi="Arial" w:cs="Arial"/>
          <w:sz w:val="24"/>
          <w:szCs w:val="24"/>
        </w:rPr>
        <w:t xml:space="preserve"> describes why she refers to  herself as a cripple. Read the passage carefully. Then write an essay that analyzes the rhetorical choices </w:t>
      </w:r>
      <w:proofErr w:type="spellStart"/>
      <w:r w:rsidRPr="00AB117E">
        <w:rPr>
          <w:rFonts w:ascii="Arial" w:hAnsi="Arial" w:cs="Arial"/>
          <w:sz w:val="24"/>
          <w:szCs w:val="24"/>
        </w:rPr>
        <w:t>Mairs</w:t>
      </w:r>
      <w:proofErr w:type="spellEnd"/>
      <w:r w:rsidRPr="00AB117E">
        <w:rPr>
          <w:rFonts w:ascii="Arial" w:hAnsi="Arial" w:cs="Arial"/>
          <w:sz w:val="24"/>
          <w:szCs w:val="24"/>
        </w:rPr>
        <w:t xml:space="preserve"> makes to convey her purpose to the audience.</w:t>
      </w:r>
    </w:p>
    <w:p w14:paraId="69CF97FA" w14:textId="77777777" w:rsidR="00067484" w:rsidRPr="00AB117E" w:rsidRDefault="00067484" w:rsidP="00067484">
      <w:pPr>
        <w:rPr>
          <w:rFonts w:ascii="Arial" w:hAnsi="Arial" w:cs="Arial"/>
          <w:sz w:val="24"/>
          <w:szCs w:val="24"/>
        </w:rPr>
      </w:pPr>
    </w:p>
    <w:p w14:paraId="5C0653F8" w14:textId="77777777" w:rsidR="00067484" w:rsidRPr="00AB117E" w:rsidRDefault="00067484" w:rsidP="00067484">
      <w:pPr>
        <w:rPr>
          <w:rFonts w:ascii="Arial" w:hAnsi="Arial" w:cs="Arial"/>
          <w:sz w:val="24"/>
          <w:szCs w:val="24"/>
        </w:rPr>
        <w:sectPr w:rsidR="00067484" w:rsidRPr="00AB117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79D03E7C"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I am a cripple . I choose this word to name me. I choose from among several possibilities, the most common  of which  are "handicapped" and "disabled." I Line    made the choice a number of years ago, without  thinking, unaware of my motives for doing so. Even now, I'm not sure what those motives are, but I </w:t>
      </w:r>
      <w:proofErr w:type="spellStart"/>
      <w:r w:rsidRPr="00AB117E">
        <w:rPr>
          <w:rFonts w:ascii="Arial" w:hAnsi="Arial" w:cs="Arial"/>
          <w:sz w:val="24"/>
          <w:szCs w:val="24"/>
        </w:rPr>
        <w:t>recog</w:t>
      </w:r>
      <w:proofErr w:type="spellEnd"/>
      <w:r w:rsidRPr="00AB117E">
        <w:rPr>
          <w:rFonts w:ascii="Arial" w:hAnsi="Arial" w:cs="Arial"/>
          <w:sz w:val="24"/>
          <w:szCs w:val="24"/>
        </w:rPr>
        <w:t xml:space="preserve">- </w:t>
      </w:r>
      <w:proofErr w:type="spellStart"/>
      <w:r w:rsidRPr="00AB117E">
        <w:rPr>
          <w:rFonts w:ascii="Arial" w:hAnsi="Arial" w:cs="Arial"/>
          <w:sz w:val="24"/>
          <w:szCs w:val="24"/>
        </w:rPr>
        <w:t>nize</w:t>
      </w:r>
      <w:proofErr w:type="spellEnd"/>
      <w:r w:rsidRPr="00AB117E">
        <w:rPr>
          <w:rFonts w:ascii="Arial" w:hAnsi="Arial" w:cs="Arial"/>
          <w:sz w:val="24"/>
          <w:szCs w:val="24"/>
        </w:rPr>
        <w:t xml:space="preserve"> that they are complex and not entirely flattering. People -crippled  or not-wince at the word  "cripple," as they do not at "handicapped" or "disabled." Perhaps I want them to wince. I want them to see me as a tough customer, one to whom the fates/gods/ viruses have not been kind, but who can face the brutal truth of her existence squarely. As a cripple, I swagger. But, to be fair to myself, a certain amount of honesty underlies my choice. "Cripple" seems to me a clean word, straightforward and precise. It has an honorable history, having made its first appearance in the Lindisfarne Gospel in the tenth century. As a lover of words, I like the accuracy with which it describes my condition :  I have lost the full use of my limbs. "Disabled ," by contrast, suggests any incapacity, </w:t>
      </w:r>
      <w:proofErr w:type="spellStart"/>
      <w:r w:rsidRPr="00AB117E">
        <w:rPr>
          <w:rFonts w:ascii="Arial" w:hAnsi="Arial" w:cs="Arial"/>
          <w:sz w:val="24"/>
          <w:szCs w:val="24"/>
        </w:rPr>
        <w:t>phys-ical</w:t>
      </w:r>
      <w:proofErr w:type="spellEnd"/>
      <w:r w:rsidRPr="00AB117E">
        <w:rPr>
          <w:rFonts w:ascii="Arial" w:hAnsi="Arial" w:cs="Arial"/>
          <w:sz w:val="24"/>
          <w:szCs w:val="24"/>
        </w:rPr>
        <w:t xml:space="preserve"> or mental. And I certainly don't like "</w:t>
      </w:r>
      <w:proofErr w:type="spellStart"/>
      <w:r w:rsidRPr="00AB117E">
        <w:rPr>
          <w:rFonts w:ascii="Arial" w:hAnsi="Arial" w:cs="Arial"/>
          <w:sz w:val="24"/>
          <w:szCs w:val="24"/>
        </w:rPr>
        <w:t>handi</w:t>
      </w:r>
      <w:proofErr w:type="spellEnd"/>
      <w:r w:rsidRPr="00AB117E">
        <w:rPr>
          <w:rFonts w:ascii="Arial" w:hAnsi="Arial" w:cs="Arial"/>
          <w:sz w:val="24"/>
          <w:szCs w:val="24"/>
        </w:rPr>
        <w:t xml:space="preserve">-capped," which implies that I have deliberately been put at a disadvantage, by whom I can't imagine (my  God  is not  a Handicapper  General), in order  </w:t>
      </w:r>
      <w:r w:rsidRPr="00AB117E">
        <w:rPr>
          <w:rFonts w:ascii="Arial" w:hAnsi="Arial" w:cs="Arial"/>
          <w:sz w:val="24"/>
          <w:szCs w:val="24"/>
        </w:rPr>
        <w:t xml:space="preserve">to equalize chances in the great race of life. These words seem to me to be moving away from my condition, to be widening  the gap between  word and reality.  Most remote is the recently  coined  euphemism  "differently abled," which partakes of the same semantic hopeful- ness that transformed countries from "undeveloped" to "underdeveloped," then  to "less developed," and finally to "developing" nations. People have continued to starve in those countries during the shift. Some realities do not  obey  the dictates of language. Mine is one of them . Whatever you call me, I remain crippled. But I don't care what you call me, so long as it isn't "differently abled," which strikes me as </w:t>
      </w:r>
    </w:p>
    <w:p w14:paraId="44FA22BE"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pure verbal garbage designed , by its ability to describe anyone, to describe no one. I subscribe to George Orwell's thesis that "the slovenliness of our language makes it easier for us to have foolish thoughts." And I refuse to participate in the degeneration of the language to the extent that I deny that I have lost anything in the course of this calamitous disease; I refuse to pretend that the only differences between you and me are the various ordinary ones that distinguish any one person from another. But call me "disabled" or </w:t>
      </w:r>
      <w:r w:rsidRPr="00AB117E">
        <w:rPr>
          <w:rFonts w:ascii="Arial" w:hAnsi="Arial" w:cs="Arial"/>
          <w:sz w:val="24"/>
          <w:szCs w:val="24"/>
        </w:rPr>
        <w:lastRenderedPageBreak/>
        <w:t xml:space="preserve">"handicapped" if you like. I have long since grown accustomed to them; and if they are vague, at least they hint at the truth. Moreover, I use them myself. Society is no readier to accept </w:t>
      </w:r>
      <w:proofErr w:type="spellStart"/>
      <w:r w:rsidRPr="00AB117E">
        <w:rPr>
          <w:rFonts w:ascii="Arial" w:hAnsi="Arial" w:cs="Arial"/>
          <w:sz w:val="24"/>
          <w:szCs w:val="24"/>
        </w:rPr>
        <w:t>crippledness</w:t>
      </w:r>
      <w:proofErr w:type="spellEnd"/>
      <w:r w:rsidRPr="00AB117E">
        <w:rPr>
          <w:rFonts w:ascii="Arial" w:hAnsi="Arial" w:cs="Arial"/>
          <w:sz w:val="24"/>
          <w:szCs w:val="24"/>
        </w:rPr>
        <w:t xml:space="preserve"> than to accept death, war, sex, sweat, or wrinkles. I would never refer to another person as a cripple. It is the word I use to name only myself.</w:t>
      </w:r>
    </w:p>
    <w:p w14:paraId="4B13AB10" w14:textId="77777777" w:rsidR="00067484" w:rsidRPr="00AB117E" w:rsidRDefault="00067484" w:rsidP="00067484">
      <w:pPr>
        <w:rPr>
          <w:rFonts w:ascii="Arial" w:hAnsi="Arial" w:cs="Arial"/>
          <w:sz w:val="24"/>
          <w:szCs w:val="24"/>
        </w:rPr>
      </w:pPr>
    </w:p>
    <w:p w14:paraId="4C966F0F" w14:textId="77777777" w:rsidR="00067484" w:rsidRPr="00AB117E" w:rsidRDefault="00067484" w:rsidP="00067484">
      <w:pPr>
        <w:rPr>
          <w:rFonts w:ascii="Arial" w:hAnsi="Arial" w:cs="Arial"/>
          <w:sz w:val="24"/>
          <w:szCs w:val="24"/>
        </w:rPr>
      </w:pPr>
    </w:p>
    <w:p w14:paraId="422F8205" w14:textId="77777777" w:rsidR="00067484" w:rsidRPr="00AB117E" w:rsidRDefault="00067484" w:rsidP="00067484">
      <w:pPr>
        <w:rPr>
          <w:rFonts w:ascii="Arial" w:hAnsi="Arial" w:cs="Arial"/>
          <w:sz w:val="24"/>
          <w:szCs w:val="24"/>
        </w:rPr>
      </w:pPr>
    </w:p>
    <w:p w14:paraId="339BBF0D" w14:textId="77777777" w:rsidR="00067484" w:rsidRPr="00AB117E" w:rsidRDefault="00067484" w:rsidP="00067484">
      <w:pPr>
        <w:rPr>
          <w:rFonts w:ascii="Arial" w:hAnsi="Arial" w:cs="Arial"/>
          <w:sz w:val="24"/>
          <w:szCs w:val="24"/>
        </w:rPr>
      </w:pPr>
    </w:p>
    <w:p w14:paraId="78FD2944" w14:textId="77777777" w:rsidR="00067484" w:rsidRPr="00AB117E" w:rsidRDefault="00067484" w:rsidP="00067484">
      <w:pPr>
        <w:rPr>
          <w:rFonts w:ascii="Arial" w:hAnsi="Arial" w:cs="Arial"/>
          <w:sz w:val="24"/>
          <w:szCs w:val="24"/>
        </w:rPr>
      </w:pPr>
    </w:p>
    <w:p w14:paraId="232503DA" w14:textId="77777777" w:rsidR="00067484" w:rsidRPr="00AB117E" w:rsidRDefault="00067484" w:rsidP="00067484">
      <w:pPr>
        <w:rPr>
          <w:rFonts w:ascii="Arial" w:hAnsi="Arial" w:cs="Arial"/>
          <w:sz w:val="24"/>
          <w:szCs w:val="24"/>
        </w:rPr>
        <w:sectPr w:rsidR="00067484" w:rsidRPr="00AB117E" w:rsidSect="003E1D2E">
          <w:type w:val="continuous"/>
          <w:pgSz w:w="12240" w:h="15840"/>
          <w:pgMar w:top="1440" w:right="1440" w:bottom="1440" w:left="1440" w:header="720" w:footer="720" w:gutter="0"/>
          <w:cols w:num="2" w:space="720"/>
          <w:docGrid w:linePitch="360"/>
        </w:sectPr>
      </w:pPr>
    </w:p>
    <w:p w14:paraId="5E117645" w14:textId="77777777" w:rsidR="00067484" w:rsidRPr="00AB117E" w:rsidRDefault="00067484" w:rsidP="00067484">
      <w:pPr>
        <w:rPr>
          <w:rFonts w:ascii="Arial" w:hAnsi="Arial" w:cs="Arial"/>
          <w:sz w:val="24"/>
          <w:szCs w:val="24"/>
        </w:rPr>
        <w:sectPr w:rsidR="00067484" w:rsidRPr="00AB117E" w:rsidSect="00A84580">
          <w:type w:val="continuous"/>
          <w:pgSz w:w="12240" w:h="15840"/>
          <w:pgMar w:top="1440" w:right="1440" w:bottom="1440" w:left="1440" w:header="720" w:footer="720" w:gutter="0"/>
          <w:cols w:space="720"/>
          <w:docGrid w:linePitch="360"/>
        </w:sectPr>
      </w:pPr>
      <w:r w:rsidRPr="00AB117E">
        <w:rPr>
          <w:rFonts w:ascii="Arial" w:hAnsi="Arial" w:cs="Arial"/>
          <w:sz w:val="24"/>
          <w:szCs w:val="24"/>
        </w:rPr>
        <w:t>In the following passage from the book Fault Lines Meena Alexander describes how living in different places has shaped her identity. Read the passage carefully. Then write an essay that analyzes the rhetorical choices Alexander makes to convey her purpose to the audience</w:t>
      </w:r>
    </w:p>
    <w:p w14:paraId="5EF3181F"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The plate glass window that protected me inside the place of delicate teas and sharply flavored asparagus, tuna fish sandwiches with </w:t>
      </w:r>
      <w:proofErr w:type="spellStart"/>
      <w:r w:rsidRPr="00AB117E">
        <w:rPr>
          <w:rFonts w:ascii="Arial" w:hAnsi="Arial" w:cs="Arial"/>
          <w:sz w:val="24"/>
          <w:szCs w:val="24"/>
        </w:rPr>
        <w:t>heapings</w:t>
      </w:r>
      <w:proofErr w:type="spellEnd"/>
      <w:r w:rsidRPr="00AB117E">
        <w:rPr>
          <w:rFonts w:ascii="Arial" w:hAnsi="Arial" w:cs="Arial"/>
          <w:sz w:val="24"/>
          <w:szCs w:val="24"/>
        </w:rPr>
        <w:t xml:space="preserve"> of scallions and mint, glinted back oddly in my face. I caught my two eyes crooked, face disfigured.</w:t>
      </w:r>
    </w:p>
    <w:p w14:paraId="2EF13C0C" w14:textId="77777777" w:rsidR="00067484" w:rsidRPr="00AB117E" w:rsidRDefault="00067484" w:rsidP="00067484">
      <w:pPr>
        <w:rPr>
          <w:rFonts w:ascii="Arial" w:hAnsi="Arial" w:cs="Arial"/>
          <w:sz w:val="24"/>
          <w:szCs w:val="24"/>
        </w:rPr>
      </w:pPr>
      <w:r w:rsidRPr="00AB117E">
        <w:rPr>
          <w:rFonts w:ascii="Arial" w:hAnsi="Arial" w:cs="Arial"/>
          <w:sz w:val="24"/>
          <w:szCs w:val="24"/>
        </w:rPr>
        <w:tab/>
        <w:t>What would it mean for one such as I to pick up a mirror and try to see her face in it?</w:t>
      </w:r>
    </w:p>
    <w:p w14:paraId="77996994" w14:textId="77777777" w:rsidR="00067484" w:rsidRPr="00AB117E" w:rsidRDefault="00067484" w:rsidP="00067484">
      <w:pPr>
        <w:rPr>
          <w:rFonts w:ascii="Arial" w:hAnsi="Arial" w:cs="Arial"/>
          <w:sz w:val="24"/>
          <w:szCs w:val="24"/>
        </w:rPr>
      </w:pPr>
      <w:r w:rsidRPr="00AB117E">
        <w:rPr>
          <w:rFonts w:ascii="Arial" w:hAnsi="Arial" w:cs="Arial"/>
          <w:sz w:val="24"/>
          <w:szCs w:val="24"/>
        </w:rPr>
        <w:tab/>
        <w:t>Night after night, I asked myself the question. What might it mean to look at myself straight, see myself? How many different gazes would that need? And what to do with the crookedness of flesh, thrown back at the eyes? The more I thought about it, the less sense any of it seemed to make. My voice splintered in my ears into a cacophony: whispering cadences, shouts, moans, the quick delight of bodily pleasure, all rising up as if the condition of being fractured had freed the selves jammed into my skin, multiple beings locked into the journeys of one body.</w:t>
      </w:r>
    </w:p>
    <w:p w14:paraId="53744F12"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And what of all the cities and small towns and villages I have lived in since birth: Allahabad, </w:t>
      </w:r>
      <w:proofErr w:type="spellStart"/>
      <w:r w:rsidRPr="00AB117E">
        <w:rPr>
          <w:rFonts w:ascii="Arial" w:hAnsi="Arial" w:cs="Arial"/>
          <w:sz w:val="24"/>
          <w:szCs w:val="24"/>
        </w:rPr>
        <w:t>Tiruvella</w:t>
      </w:r>
      <w:proofErr w:type="spellEnd"/>
      <w:r w:rsidRPr="00AB117E">
        <w:rPr>
          <w:rFonts w:ascii="Arial" w:hAnsi="Arial" w:cs="Arial"/>
          <w:sz w:val="24"/>
          <w:szCs w:val="24"/>
        </w:rPr>
        <w:t xml:space="preserve">, </w:t>
      </w:r>
      <w:proofErr w:type="spellStart"/>
      <w:r w:rsidRPr="00AB117E">
        <w:rPr>
          <w:rFonts w:ascii="Arial" w:hAnsi="Arial" w:cs="Arial"/>
          <w:sz w:val="24"/>
          <w:szCs w:val="24"/>
        </w:rPr>
        <w:t>Kozencheri</w:t>
      </w:r>
      <w:proofErr w:type="spellEnd"/>
      <w:r w:rsidRPr="00AB117E">
        <w:rPr>
          <w:rFonts w:ascii="Arial" w:hAnsi="Arial" w:cs="Arial"/>
          <w:sz w:val="24"/>
          <w:szCs w:val="24"/>
        </w:rPr>
        <w:t>, Pune, Delhi, Hyderabad, all within the boundaries of India; Khartoum in the Sudan; Nottingham in Britain; and now this island of Manhattan? How should I spell out these fragments of a broken geography?</w:t>
      </w:r>
    </w:p>
    <w:p w14:paraId="300A4C91"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And what of all the languages compacted in my brain: Malayalam, my mother tongue, the language of first speech; Hindi which I learnt as a child; Arabic from my years in the Sudan – odd shards survive; French; English? How would I map all this in a book of days? After all, my life did not fall into the narratives I had been taught to honor, tales that closed back on themselves, as a snake might, swallowing its own ending: birth, an appropriate education – not too much, not too little – an arranged marriage to a man of suitable birth and background, somewhere within the boundaries of India. </w:t>
      </w:r>
    </w:p>
    <w:p w14:paraId="16282727"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Sometimes in my fantasies, the kind that hit you in broad daylight, riding the subway, I have imagined being a dutiful wife, my life perfect as a bud opening in the cool monsoon winds, </w:t>
      </w:r>
      <w:r w:rsidRPr="00AB117E">
        <w:rPr>
          <w:rFonts w:ascii="Arial" w:hAnsi="Arial" w:cs="Arial"/>
          <w:sz w:val="24"/>
          <w:szCs w:val="24"/>
        </w:rPr>
        <w:lastRenderedPageBreak/>
        <w:t xml:space="preserve">then blossoming on its stalk on the </w:t>
      </w:r>
      <w:proofErr w:type="spellStart"/>
      <w:r w:rsidRPr="00AB117E">
        <w:rPr>
          <w:rFonts w:ascii="Arial" w:hAnsi="Arial" w:cs="Arial"/>
          <w:sz w:val="24"/>
          <w:szCs w:val="24"/>
        </w:rPr>
        <w:t>gulmohar</w:t>
      </w:r>
      <w:proofErr w:type="spellEnd"/>
      <w:r w:rsidRPr="00AB117E">
        <w:rPr>
          <w:rFonts w:ascii="Arial" w:hAnsi="Arial" w:cs="Arial"/>
          <w:sz w:val="24"/>
          <w:szCs w:val="24"/>
        </w:rPr>
        <w:t xml:space="preserve"> tree, petals dark red, falling onto rich soil outside my mother’s house in </w:t>
      </w:r>
      <w:proofErr w:type="spellStart"/>
      <w:r w:rsidRPr="00AB117E">
        <w:rPr>
          <w:rFonts w:ascii="Arial" w:hAnsi="Arial" w:cs="Arial"/>
          <w:sz w:val="24"/>
          <w:szCs w:val="24"/>
        </w:rPr>
        <w:t>Tiruvella</w:t>
      </w:r>
      <w:proofErr w:type="spellEnd"/>
      <w:r w:rsidRPr="00AB117E">
        <w:rPr>
          <w:rFonts w:ascii="Arial" w:hAnsi="Arial" w:cs="Arial"/>
          <w:sz w:val="24"/>
          <w:szCs w:val="24"/>
        </w:rPr>
        <w:t xml:space="preserve">. In the inner life coiled within me, I have sometimes longed to be a bud on a tree, blooming in due season, the tree trunk well rooted in a sweet, perpetual place. But everything I think of is with ghosts, even this longing. This imagined past – what never was – is a choke hold. </w:t>
      </w:r>
    </w:p>
    <w:p w14:paraId="1D72B9CB" w14:textId="77777777" w:rsidR="00067484" w:rsidRPr="00AB117E" w:rsidRDefault="00067484" w:rsidP="00067484">
      <w:pPr>
        <w:rPr>
          <w:rFonts w:ascii="Arial" w:hAnsi="Arial" w:cs="Arial"/>
          <w:sz w:val="24"/>
          <w:szCs w:val="24"/>
        </w:rPr>
      </w:pPr>
      <w:r w:rsidRPr="00AB117E">
        <w:rPr>
          <w:rFonts w:ascii="Arial" w:hAnsi="Arial" w:cs="Arial"/>
          <w:sz w:val="24"/>
          <w:szCs w:val="24"/>
        </w:rPr>
        <w:tab/>
        <w:t>I sit here writing, for I know that time does not come fluid and whole into my trembling hands. All that is here comes piecemeal, though sometimes the joints have fallen into place miraculously, as if the heavens had opened and mango trees fruited in the rough asphalt of upper Broadway.</w:t>
      </w:r>
    </w:p>
    <w:p w14:paraId="554E642E" w14:textId="77777777" w:rsidR="00067484" w:rsidRPr="00AB117E" w:rsidRDefault="00067484" w:rsidP="00067484">
      <w:pPr>
        <w:rPr>
          <w:rFonts w:ascii="Arial" w:hAnsi="Arial" w:cs="Arial"/>
          <w:sz w:val="24"/>
          <w:szCs w:val="24"/>
        </w:rPr>
      </w:pPr>
      <w:r w:rsidRPr="00AB117E">
        <w:rPr>
          <w:rFonts w:ascii="Arial" w:hAnsi="Arial" w:cs="Arial"/>
          <w:sz w:val="24"/>
          <w:szCs w:val="24"/>
        </w:rPr>
        <w:tab/>
        <w:t>But questions persist: Where did I come from? How did I become what I am? How shall I start to write myself, configure my “I” as Other, image this life I lead, here, now, in America? What could I ever be but a mass of faults, a fault mass?</w:t>
      </w:r>
    </w:p>
    <w:p w14:paraId="3B6624D5"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I looked it up in the </w:t>
      </w:r>
      <w:r w:rsidRPr="00AB117E">
        <w:rPr>
          <w:rFonts w:ascii="Arial" w:hAnsi="Arial" w:cs="Arial"/>
          <w:i/>
          <w:sz w:val="24"/>
          <w:szCs w:val="24"/>
        </w:rPr>
        <w:t xml:space="preserve">Oxford English Dictionary. </w:t>
      </w:r>
      <w:r w:rsidRPr="00AB117E">
        <w:rPr>
          <w:rFonts w:ascii="Arial" w:hAnsi="Arial" w:cs="Arial"/>
          <w:sz w:val="24"/>
          <w:szCs w:val="24"/>
        </w:rPr>
        <w:t>It went like this:</w:t>
      </w:r>
    </w:p>
    <w:p w14:paraId="589FDD56" w14:textId="77777777" w:rsidR="00067484" w:rsidRPr="00AB117E" w:rsidRDefault="00067484" w:rsidP="00067484">
      <w:pPr>
        <w:rPr>
          <w:rFonts w:ascii="Arial" w:hAnsi="Arial" w:cs="Arial"/>
          <w:sz w:val="24"/>
          <w:szCs w:val="24"/>
        </w:rPr>
      </w:pPr>
    </w:p>
    <w:p w14:paraId="07FB23E8" w14:textId="77777777" w:rsidR="00067484" w:rsidRPr="00AB117E" w:rsidRDefault="00067484" w:rsidP="00067484">
      <w:pPr>
        <w:ind w:left="720"/>
        <w:rPr>
          <w:rFonts w:ascii="Arial" w:hAnsi="Arial" w:cs="Arial"/>
          <w:sz w:val="24"/>
          <w:szCs w:val="24"/>
        </w:rPr>
      </w:pPr>
      <w:r w:rsidRPr="00AB117E">
        <w:rPr>
          <w:rFonts w:ascii="Arial" w:hAnsi="Arial" w:cs="Arial"/>
          <w:sz w:val="24"/>
          <w:szCs w:val="24"/>
        </w:rPr>
        <w:t xml:space="preserve">Fault: Deficiency, lack, want </w:t>
      </w:r>
      <w:r w:rsidRPr="00AB117E">
        <w:rPr>
          <w:rFonts w:ascii="Arial" w:hAnsi="Arial" w:cs="Arial"/>
          <w:i/>
          <w:sz w:val="24"/>
          <w:szCs w:val="24"/>
        </w:rPr>
        <w:t xml:space="preserve">of </w:t>
      </w:r>
      <w:r w:rsidRPr="00AB117E">
        <w:rPr>
          <w:rFonts w:ascii="Arial" w:hAnsi="Arial" w:cs="Arial"/>
          <w:sz w:val="24"/>
          <w:szCs w:val="24"/>
        </w:rPr>
        <w:t xml:space="preserve">something… Default, failing, neglect. A defect, imperfection, </w:t>
      </w:r>
      <w:proofErr w:type="spellStart"/>
      <w:r w:rsidRPr="00AB117E">
        <w:rPr>
          <w:rFonts w:ascii="Arial" w:hAnsi="Arial" w:cs="Arial"/>
          <w:sz w:val="24"/>
          <w:szCs w:val="24"/>
        </w:rPr>
        <w:t>blameable</w:t>
      </w:r>
      <w:proofErr w:type="spellEnd"/>
      <w:r w:rsidRPr="00AB117E">
        <w:rPr>
          <w:rFonts w:ascii="Arial" w:hAnsi="Arial" w:cs="Arial"/>
          <w:sz w:val="24"/>
          <w:szCs w:val="24"/>
        </w:rPr>
        <w:t xml:space="preserve"> quality or feature: a. in moral character, b. in physical or intellectual constitution, appearance, structure or workmanship. From geology or mining: a dislocation or break in the strata or vein. Examples: “Every coal field is … split asunder, and broken into tiny </w:t>
      </w:r>
      <w:r w:rsidRPr="00AB117E">
        <w:rPr>
          <w:rFonts w:ascii="Arial" w:hAnsi="Arial" w:cs="Arial"/>
          <w:sz w:val="24"/>
          <w:szCs w:val="24"/>
        </w:rPr>
        <w:t xml:space="preserve">fragments by faults.” (Anstead, </w:t>
      </w:r>
      <w:r w:rsidRPr="00AB117E">
        <w:rPr>
          <w:rFonts w:ascii="Arial" w:hAnsi="Arial" w:cs="Arial"/>
          <w:i/>
          <w:sz w:val="24"/>
          <w:szCs w:val="24"/>
        </w:rPr>
        <w:t xml:space="preserve">Ancient World, </w:t>
      </w:r>
      <w:r w:rsidRPr="00AB117E">
        <w:rPr>
          <w:rFonts w:ascii="Arial" w:hAnsi="Arial" w:cs="Arial"/>
          <w:sz w:val="24"/>
          <w:szCs w:val="24"/>
        </w:rPr>
        <w:t>1847) “There are several kinds of fault e.g., faults of Dislocation; of Denudation; of Upheaval; etc.” (</w:t>
      </w:r>
      <w:proofErr w:type="spellStart"/>
      <w:r w:rsidRPr="00AB117E">
        <w:rPr>
          <w:rFonts w:ascii="Arial" w:hAnsi="Arial" w:cs="Arial"/>
          <w:sz w:val="24"/>
          <w:szCs w:val="24"/>
        </w:rPr>
        <w:t>Greasly</w:t>
      </w:r>
      <w:proofErr w:type="spellEnd"/>
      <w:r w:rsidRPr="00AB117E">
        <w:rPr>
          <w:rFonts w:ascii="Arial" w:hAnsi="Arial" w:cs="Arial"/>
          <w:sz w:val="24"/>
          <w:szCs w:val="24"/>
        </w:rPr>
        <w:t xml:space="preserve">, </w:t>
      </w:r>
      <w:r w:rsidRPr="00AB117E">
        <w:rPr>
          <w:rFonts w:ascii="Arial" w:hAnsi="Arial" w:cs="Arial"/>
          <w:i/>
          <w:sz w:val="24"/>
          <w:szCs w:val="24"/>
        </w:rPr>
        <w:t xml:space="preserve">Glossary of Terms in Coal Mining, </w:t>
      </w:r>
      <w:r w:rsidRPr="00AB117E">
        <w:rPr>
          <w:rFonts w:ascii="Arial" w:hAnsi="Arial" w:cs="Arial"/>
          <w:sz w:val="24"/>
          <w:szCs w:val="24"/>
        </w:rPr>
        <w:t xml:space="preserve">1883) “Fragments of the adjoining rocks mashed and jumbled together, in some cases bound into a solid mass called fault-stuff or fault-rock.” (Green, </w:t>
      </w:r>
      <w:r w:rsidRPr="00AB117E">
        <w:rPr>
          <w:rFonts w:ascii="Arial" w:hAnsi="Arial" w:cs="Arial"/>
          <w:i/>
          <w:sz w:val="24"/>
          <w:szCs w:val="24"/>
        </w:rPr>
        <w:t>Physical Geography</w:t>
      </w:r>
      <w:r w:rsidRPr="00AB117E">
        <w:rPr>
          <w:rFonts w:ascii="Arial" w:hAnsi="Arial" w:cs="Arial"/>
          <w:sz w:val="24"/>
          <w:szCs w:val="24"/>
        </w:rPr>
        <w:t>, 1877)</w:t>
      </w:r>
    </w:p>
    <w:p w14:paraId="489D31D4" w14:textId="77777777" w:rsidR="00067484" w:rsidRPr="00AB117E" w:rsidRDefault="00067484" w:rsidP="00067484">
      <w:pPr>
        <w:rPr>
          <w:rFonts w:ascii="Arial" w:hAnsi="Arial" w:cs="Arial"/>
          <w:sz w:val="24"/>
          <w:szCs w:val="24"/>
        </w:rPr>
      </w:pPr>
      <w:r w:rsidRPr="00AB117E">
        <w:rPr>
          <w:rFonts w:ascii="Arial" w:hAnsi="Arial" w:cs="Arial"/>
          <w:sz w:val="24"/>
          <w:szCs w:val="24"/>
        </w:rPr>
        <w:t xml:space="preserve">That’s it, I thought. That’s all I am, a woman cracked by multiple migrations. Uprooted so many times she can connect nothing with nothing. Her words are all askew. And so I tormented myself on summer nights, and in the chill wind of autumn, tossing back and forth, worrying myself sick. Till my mind slipped back to my mother – </w:t>
      </w:r>
      <w:proofErr w:type="spellStart"/>
      <w:r w:rsidRPr="00AB117E">
        <w:rPr>
          <w:rFonts w:ascii="Arial" w:hAnsi="Arial" w:cs="Arial"/>
          <w:sz w:val="24"/>
          <w:szCs w:val="24"/>
        </w:rPr>
        <w:t>amma</w:t>
      </w:r>
      <w:proofErr w:type="spellEnd"/>
      <w:r w:rsidRPr="00AB117E">
        <w:rPr>
          <w:rFonts w:ascii="Arial" w:hAnsi="Arial" w:cs="Arial"/>
          <w:sz w:val="24"/>
          <w:szCs w:val="24"/>
        </w:rPr>
        <w:t xml:space="preserve"> – she who gave birth to me, and to </w:t>
      </w:r>
      <w:proofErr w:type="spellStart"/>
      <w:r w:rsidRPr="00AB117E">
        <w:rPr>
          <w:rFonts w:ascii="Arial" w:hAnsi="Arial" w:cs="Arial"/>
          <w:sz w:val="24"/>
          <w:szCs w:val="24"/>
        </w:rPr>
        <w:t>amma’s</w:t>
      </w:r>
      <w:proofErr w:type="spellEnd"/>
      <w:r w:rsidRPr="00AB117E">
        <w:rPr>
          <w:rFonts w:ascii="Arial" w:hAnsi="Arial" w:cs="Arial"/>
          <w:sz w:val="24"/>
          <w:szCs w:val="24"/>
        </w:rPr>
        <w:t xml:space="preserve"> </w:t>
      </w:r>
      <w:proofErr w:type="spellStart"/>
      <w:r w:rsidRPr="00AB117E">
        <w:rPr>
          <w:rFonts w:ascii="Arial" w:hAnsi="Arial" w:cs="Arial"/>
          <w:sz w:val="24"/>
          <w:szCs w:val="24"/>
        </w:rPr>
        <w:t>amma</w:t>
      </w:r>
      <w:proofErr w:type="spellEnd"/>
      <w:r w:rsidRPr="00AB117E">
        <w:rPr>
          <w:rFonts w:ascii="Arial" w:hAnsi="Arial" w:cs="Arial"/>
          <w:sz w:val="24"/>
          <w:szCs w:val="24"/>
        </w:rPr>
        <w:t xml:space="preserve">, my </w:t>
      </w:r>
      <w:proofErr w:type="spellStart"/>
      <w:r w:rsidRPr="00AB117E">
        <w:rPr>
          <w:rFonts w:ascii="Arial" w:hAnsi="Arial" w:cs="Arial"/>
          <w:sz w:val="24"/>
          <w:szCs w:val="24"/>
        </w:rPr>
        <w:t>veliammechi</w:t>
      </w:r>
      <w:proofErr w:type="spellEnd"/>
      <w:r w:rsidRPr="00AB117E">
        <w:rPr>
          <w:rFonts w:ascii="Arial" w:hAnsi="Arial" w:cs="Arial"/>
          <w:sz w:val="24"/>
          <w:szCs w:val="24"/>
        </w:rPr>
        <w:t xml:space="preserve">, grandmother Kunju, drawing me back into the darkness of the </w:t>
      </w:r>
      <w:proofErr w:type="spellStart"/>
      <w:r w:rsidRPr="00AB117E">
        <w:rPr>
          <w:rFonts w:ascii="Arial" w:hAnsi="Arial" w:cs="Arial"/>
          <w:sz w:val="24"/>
          <w:szCs w:val="24"/>
        </w:rPr>
        <w:t>Tiruvella</w:t>
      </w:r>
      <w:proofErr w:type="spellEnd"/>
      <w:r w:rsidRPr="00AB117E">
        <w:rPr>
          <w:rFonts w:ascii="Arial" w:hAnsi="Arial" w:cs="Arial"/>
          <w:sz w:val="24"/>
          <w:szCs w:val="24"/>
        </w:rPr>
        <w:t xml:space="preserve"> house with its cool bedrooms</w:t>
      </w:r>
    </w:p>
    <w:p w14:paraId="518D74D8" w14:textId="77777777" w:rsidR="00067484" w:rsidRPr="00AB117E" w:rsidRDefault="00067484" w:rsidP="00067484">
      <w:pPr>
        <w:rPr>
          <w:rFonts w:ascii="Arial" w:hAnsi="Arial" w:cs="Arial"/>
          <w:sz w:val="24"/>
          <w:szCs w:val="24"/>
        </w:rPr>
      </w:pPr>
    </w:p>
    <w:p w14:paraId="3AC872B6" w14:textId="77777777" w:rsidR="00067484" w:rsidRPr="00AB117E" w:rsidRDefault="00067484" w:rsidP="00067484">
      <w:pPr>
        <w:rPr>
          <w:rFonts w:ascii="Arial" w:hAnsi="Arial" w:cs="Arial"/>
          <w:sz w:val="24"/>
          <w:szCs w:val="24"/>
        </w:rPr>
      </w:pPr>
    </w:p>
    <w:p w14:paraId="36E58DB4" w14:textId="77777777" w:rsidR="00067484" w:rsidRPr="00AB117E" w:rsidRDefault="00067484" w:rsidP="00067484">
      <w:pPr>
        <w:rPr>
          <w:rFonts w:ascii="Arial" w:hAnsi="Arial" w:cs="Arial"/>
          <w:sz w:val="24"/>
          <w:szCs w:val="24"/>
        </w:rPr>
      </w:pPr>
    </w:p>
    <w:p w14:paraId="1F7A0736" w14:textId="77777777" w:rsidR="00067484" w:rsidRPr="00AB117E" w:rsidRDefault="00067484" w:rsidP="00067484">
      <w:pPr>
        <w:rPr>
          <w:rFonts w:ascii="Arial" w:hAnsi="Arial" w:cs="Arial"/>
          <w:sz w:val="24"/>
          <w:szCs w:val="24"/>
        </w:rPr>
      </w:pPr>
    </w:p>
    <w:p w14:paraId="27736DC6" w14:textId="77777777" w:rsidR="00067484" w:rsidRPr="00AB117E" w:rsidRDefault="00067484" w:rsidP="00067484">
      <w:pPr>
        <w:rPr>
          <w:rFonts w:ascii="Arial" w:hAnsi="Arial" w:cs="Arial"/>
          <w:sz w:val="24"/>
          <w:szCs w:val="24"/>
        </w:rPr>
      </w:pPr>
    </w:p>
    <w:p w14:paraId="1246FF87" w14:textId="77777777" w:rsidR="00067484" w:rsidRPr="00AB117E" w:rsidRDefault="00067484" w:rsidP="00067484">
      <w:pPr>
        <w:rPr>
          <w:rFonts w:ascii="Arial" w:hAnsi="Arial" w:cs="Arial"/>
          <w:sz w:val="24"/>
          <w:szCs w:val="24"/>
        </w:rPr>
      </w:pPr>
    </w:p>
    <w:p w14:paraId="48C5932B" w14:textId="77777777" w:rsidR="00067484" w:rsidRPr="00AB117E" w:rsidRDefault="00067484" w:rsidP="00067484">
      <w:pPr>
        <w:rPr>
          <w:rFonts w:ascii="Arial" w:hAnsi="Arial" w:cs="Arial"/>
          <w:sz w:val="24"/>
          <w:szCs w:val="24"/>
        </w:rPr>
      </w:pPr>
    </w:p>
    <w:p w14:paraId="5EABAA24" w14:textId="77777777" w:rsidR="00067484" w:rsidRPr="00AB117E" w:rsidRDefault="00067484" w:rsidP="00067484">
      <w:pPr>
        <w:rPr>
          <w:rFonts w:ascii="Arial" w:hAnsi="Arial" w:cs="Arial"/>
          <w:sz w:val="24"/>
          <w:szCs w:val="24"/>
        </w:rPr>
      </w:pPr>
    </w:p>
    <w:p w14:paraId="7AAB18E4" w14:textId="77777777" w:rsidR="00067484" w:rsidRPr="00AB117E" w:rsidRDefault="00067484" w:rsidP="00067484">
      <w:pPr>
        <w:rPr>
          <w:rFonts w:ascii="Arial" w:hAnsi="Arial" w:cs="Arial"/>
          <w:sz w:val="24"/>
          <w:szCs w:val="24"/>
        </w:rPr>
      </w:pPr>
    </w:p>
    <w:p w14:paraId="10E6DFA9" w14:textId="77777777" w:rsidR="00067484" w:rsidRPr="00AB117E" w:rsidRDefault="00067484" w:rsidP="00067484">
      <w:pPr>
        <w:rPr>
          <w:rFonts w:ascii="Arial" w:hAnsi="Arial" w:cs="Arial"/>
          <w:sz w:val="24"/>
          <w:szCs w:val="24"/>
        </w:rPr>
      </w:pPr>
    </w:p>
    <w:p w14:paraId="041F218D" w14:textId="77777777" w:rsidR="00067484" w:rsidRPr="00AB117E" w:rsidRDefault="00067484" w:rsidP="00067484">
      <w:pPr>
        <w:rPr>
          <w:rFonts w:ascii="Arial" w:hAnsi="Arial" w:cs="Arial"/>
          <w:sz w:val="24"/>
          <w:szCs w:val="24"/>
        </w:rPr>
      </w:pPr>
    </w:p>
    <w:p w14:paraId="3956D8D1" w14:textId="77777777" w:rsidR="00067484" w:rsidRPr="00AB117E" w:rsidRDefault="00067484" w:rsidP="00067484">
      <w:pPr>
        <w:rPr>
          <w:rFonts w:ascii="Arial" w:hAnsi="Arial" w:cs="Arial"/>
          <w:sz w:val="24"/>
          <w:szCs w:val="24"/>
        </w:rPr>
      </w:pPr>
    </w:p>
    <w:p w14:paraId="53C8A56A" w14:textId="77777777" w:rsidR="00067484" w:rsidRPr="00AB117E" w:rsidRDefault="00067484" w:rsidP="00067484">
      <w:pPr>
        <w:rPr>
          <w:rFonts w:ascii="Arial" w:hAnsi="Arial" w:cs="Arial"/>
          <w:sz w:val="24"/>
          <w:szCs w:val="24"/>
        </w:rPr>
      </w:pPr>
    </w:p>
    <w:p w14:paraId="537EA507" w14:textId="77777777" w:rsidR="00067484" w:rsidRPr="00AB117E" w:rsidRDefault="00067484" w:rsidP="00067484">
      <w:pPr>
        <w:rPr>
          <w:rFonts w:ascii="Arial" w:hAnsi="Arial" w:cs="Arial"/>
          <w:sz w:val="24"/>
          <w:szCs w:val="24"/>
        </w:rPr>
      </w:pPr>
    </w:p>
    <w:p w14:paraId="3C8DEF5C" w14:textId="77777777" w:rsidR="00067484" w:rsidRPr="00AB117E" w:rsidRDefault="00067484" w:rsidP="00067484">
      <w:pPr>
        <w:rPr>
          <w:rFonts w:ascii="Arial" w:hAnsi="Arial" w:cs="Arial"/>
          <w:sz w:val="24"/>
          <w:szCs w:val="24"/>
        </w:rPr>
      </w:pPr>
    </w:p>
    <w:p w14:paraId="2C2472E4" w14:textId="77777777" w:rsidR="00067484" w:rsidRPr="00AB117E" w:rsidRDefault="00067484" w:rsidP="00067484">
      <w:pPr>
        <w:rPr>
          <w:rFonts w:ascii="Arial" w:hAnsi="Arial" w:cs="Arial"/>
          <w:sz w:val="24"/>
          <w:szCs w:val="24"/>
        </w:rPr>
      </w:pPr>
    </w:p>
    <w:p w14:paraId="0D585FD6" w14:textId="77777777" w:rsidR="00067484" w:rsidRPr="00AB117E" w:rsidRDefault="00067484" w:rsidP="00067484">
      <w:pPr>
        <w:rPr>
          <w:rFonts w:ascii="Arial" w:hAnsi="Arial" w:cs="Arial"/>
          <w:sz w:val="24"/>
          <w:szCs w:val="24"/>
        </w:rPr>
      </w:pPr>
    </w:p>
    <w:p w14:paraId="12614167" w14:textId="77777777" w:rsidR="00067484" w:rsidRPr="00AB117E" w:rsidRDefault="00067484" w:rsidP="00067484">
      <w:pPr>
        <w:rPr>
          <w:rFonts w:ascii="Arial" w:hAnsi="Arial" w:cs="Arial"/>
          <w:sz w:val="24"/>
          <w:szCs w:val="24"/>
        </w:rPr>
      </w:pPr>
    </w:p>
    <w:p w14:paraId="3816C9C9" w14:textId="77777777" w:rsidR="00067484" w:rsidRPr="00AB117E" w:rsidRDefault="00067484" w:rsidP="00067484">
      <w:pPr>
        <w:rPr>
          <w:rFonts w:ascii="Arial" w:hAnsi="Arial" w:cs="Arial"/>
          <w:sz w:val="24"/>
          <w:szCs w:val="24"/>
        </w:rPr>
      </w:pPr>
    </w:p>
    <w:p w14:paraId="5D47F4CA" w14:textId="77777777" w:rsidR="00067484" w:rsidRPr="00AB117E" w:rsidRDefault="00067484" w:rsidP="00067484">
      <w:pPr>
        <w:rPr>
          <w:rFonts w:ascii="Arial" w:hAnsi="Arial" w:cs="Arial"/>
          <w:sz w:val="24"/>
          <w:szCs w:val="24"/>
        </w:rPr>
      </w:pPr>
    </w:p>
    <w:p w14:paraId="2C86E23E" w14:textId="77777777" w:rsidR="00067484" w:rsidRPr="00AB117E" w:rsidRDefault="00067484" w:rsidP="00067484">
      <w:pPr>
        <w:rPr>
          <w:rFonts w:ascii="Arial" w:hAnsi="Arial" w:cs="Arial"/>
          <w:sz w:val="24"/>
          <w:szCs w:val="24"/>
        </w:rPr>
      </w:pPr>
    </w:p>
    <w:p w14:paraId="4DA23DD6" w14:textId="77777777" w:rsidR="00067484" w:rsidRPr="00AB117E" w:rsidRDefault="00067484" w:rsidP="00067484">
      <w:pPr>
        <w:rPr>
          <w:rFonts w:ascii="Arial" w:hAnsi="Arial" w:cs="Arial"/>
          <w:sz w:val="24"/>
          <w:szCs w:val="24"/>
        </w:rPr>
      </w:pPr>
    </w:p>
    <w:p w14:paraId="642B285C" w14:textId="77777777" w:rsidR="00067484" w:rsidRPr="00AB117E" w:rsidRDefault="00067484" w:rsidP="00067484">
      <w:pPr>
        <w:rPr>
          <w:rFonts w:ascii="Arial" w:hAnsi="Arial" w:cs="Arial"/>
          <w:sz w:val="24"/>
          <w:szCs w:val="24"/>
        </w:rPr>
      </w:pPr>
    </w:p>
    <w:p w14:paraId="66B847A8" w14:textId="77777777" w:rsidR="00067484" w:rsidRPr="00AB117E" w:rsidRDefault="00067484" w:rsidP="00067484">
      <w:pPr>
        <w:rPr>
          <w:rFonts w:ascii="Arial" w:hAnsi="Arial" w:cs="Arial"/>
          <w:sz w:val="24"/>
          <w:szCs w:val="24"/>
        </w:rPr>
      </w:pPr>
    </w:p>
    <w:p w14:paraId="46A1E9FF" w14:textId="77777777" w:rsidR="00067484" w:rsidRPr="00AB117E" w:rsidRDefault="00067484" w:rsidP="00067484">
      <w:pPr>
        <w:rPr>
          <w:rFonts w:ascii="Arial" w:hAnsi="Arial" w:cs="Arial"/>
          <w:sz w:val="24"/>
          <w:szCs w:val="24"/>
        </w:rPr>
      </w:pPr>
    </w:p>
    <w:p w14:paraId="4C9AC00A" w14:textId="77777777" w:rsidR="00067484" w:rsidRPr="00AB117E" w:rsidRDefault="00067484" w:rsidP="00067484">
      <w:pPr>
        <w:rPr>
          <w:rFonts w:ascii="Arial" w:hAnsi="Arial" w:cs="Arial"/>
          <w:sz w:val="24"/>
          <w:szCs w:val="24"/>
        </w:rPr>
      </w:pPr>
    </w:p>
    <w:p w14:paraId="67C628C1" w14:textId="77777777" w:rsidR="00067484" w:rsidRPr="00AB117E" w:rsidRDefault="00067484" w:rsidP="00067484">
      <w:pPr>
        <w:rPr>
          <w:rFonts w:ascii="Arial" w:hAnsi="Arial" w:cs="Arial"/>
          <w:sz w:val="24"/>
          <w:szCs w:val="24"/>
        </w:rPr>
      </w:pPr>
    </w:p>
    <w:p w14:paraId="38166E3F" w14:textId="77777777" w:rsidR="00067484" w:rsidRPr="00AB117E" w:rsidRDefault="00067484" w:rsidP="00067484">
      <w:pPr>
        <w:rPr>
          <w:rFonts w:ascii="Arial" w:hAnsi="Arial" w:cs="Arial"/>
          <w:sz w:val="24"/>
          <w:szCs w:val="24"/>
        </w:rPr>
      </w:pPr>
    </w:p>
    <w:p w14:paraId="4F904393" w14:textId="77777777" w:rsidR="00067484" w:rsidRPr="00AB117E" w:rsidRDefault="00067484" w:rsidP="00067484">
      <w:pPr>
        <w:rPr>
          <w:rFonts w:ascii="Arial" w:hAnsi="Arial" w:cs="Arial"/>
          <w:sz w:val="24"/>
          <w:szCs w:val="24"/>
        </w:rPr>
      </w:pPr>
    </w:p>
    <w:p w14:paraId="6C7D2C53" w14:textId="77777777" w:rsidR="00067484" w:rsidRPr="00AB117E" w:rsidRDefault="00067484" w:rsidP="00067484">
      <w:pPr>
        <w:rPr>
          <w:rFonts w:ascii="Arial" w:hAnsi="Arial" w:cs="Arial"/>
          <w:sz w:val="24"/>
          <w:szCs w:val="24"/>
        </w:rPr>
      </w:pPr>
    </w:p>
    <w:p w14:paraId="191A68C3" w14:textId="77777777" w:rsidR="00067484" w:rsidRPr="00AB117E" w:rsidRDefault="00067484" w:rsidP="00067484">
      <w:pPr>
        <w:rPr>
          <w:rFonts w:ascii="Arial" w:hAnsi="Arial" w:cs="Arial"/>
          <w:sz w:val="24"/>
          <w:szCs w:val="24"/>
        </w:rPr>
      </w:pPr>
    </w:p>
    <w:p w14:paraId="2531B704" w14:textId="77777777" w:rsidR="00067484" w:rsidRPr="00AB117E" w:rsidRDefault="00067484" w:rsidP="00067484">
      <w:pPr>
        <w:rPr>
          <w:rFonts w:ascii="Arial" w:hAnsi="Arial" w:cs="Arial"/>
          <w:sz w:val="24"/>
          <w:szCs w:val="24"/>
        </w:rPr>
      </w:pPr>
    </w:p>
    <w:p w14:paraId="7F46D470" w14:textId="77777777" w:rsidR="00067484" w:rsidRPr="00AB117E" w:rsidRDefault="00067484" w:rsidP="00067484">
      <w:pPr>
        <w:rPr>
          <w:rFonts w:ascii="Arial" w:hAnsi="Arial" w:cs="Arial"/>
          <w:sz w:val="24"/>
          <w:szCs w:val="24"/>
        </w:rPr>
      </w:pPr>
    </w:p>
    <w:p w14:paraId="5B50D189" w14:textId="77777777" w:rsidR="00067484" w:rsidRPr="00AB117E" w:rsidRDefault="00067484" w:rsidP="00067484">
      <w:pPr>
        <w:rPr>
          <w:rFonts w:ascii="Arial" w:hAnsi="Arial" w:cs="Arial"/>
          <w:sz w:val="24"/>
          <w:szCs w:val="24"/>
        </w:rPr>
        <w:sectPr w:rsidR="00067484" w:rsidRPr="00AB117E" w:rsidSect="003E1D2E">
          <w:type w:val="continuous"/>
          <w:pgSz w:w="12240" w:h="15840"/>
          <w:pgMar w:top="1440" w:right="1440" w:bottom="1440" w:left="1440" w:header="720" w:footer="720" w:gutter="0"/>
          <w:cols w:num="2" w:space="720"/>
          <w:docGrid w:linePitch="360"/>
        </w:sectPr>
      </w:pPr>
    </w:p>
    <w:tbl>
      <w:tblPr>
        <w:tblStyle w:val="TableGrid"/>
        <w:tblW w:w="8365" w:type="dxa"/>
        <w:tblLook w:val="04A0" w:firstRow="1" w:lastRow="0" w:firstColumn="1" w:lastColumn="0" w:noHBand="0" w:noVBand="1"/>
      </w:tblPr>
      <w:tblGrid>
        <w:gridCol w:w="2155"/>
        <w:gridCol w:w="2520"/>
        <w:gridCol w:w="3690"/>
      </w:tblGrid>
      <w:tr w:rsidR="00067484" w:rsidRPr="00AB117E" w14:paraId="3C7BC9EB" w14:textId="77777777" w:rsidTr="007E3AFF">
        <w:tc>
          <w:tcPr>
            <w:tcW w:w="2155" w:type="dxa"/>
          </w:tcPr>
          <w:p w14:paraId="4683508E" w14:textId="77777777" w:rsidR="00067484" w:rsidRPr="00AB117E" w:rsidRDefault="00067484" w:rsidP="007E3AFF">
            <w:pPr>
              <w:rPr>
                <w:rFonts w:ascii="Arial" w:hAnsi="Arial" w:cs="Arial"/>
                <w:sz w:val="24"/>
                <w:szCs w:val="24"/>
              </w:rPr>
            </w:pPr>
            <w:r w:rsidRPr="00AB117E">
              <w:rPr>
                <w:rFonts w:ascii="Arial" w:hAnsi="Arial" w:cs="Arial"/>
                <w:sz w:val="24"/>
                <w:szCs w:val="24"/>
              </w:rPr>
              <w:t>Question</w:t>
            </w:r>
          </w:p>
        </w:tc>
        <w:tc>
          <w:tcPr>
            <w:tcW w:w="2520" w:type="dxa"/>
          </w:tcPr>
          <w:p w14:paraId="36B644FB" w14:textId="77777777" w:rsidR="00067484" w:rsidRPr="00AB117E" w:rsidRDefault="00067484" w:rsidP="007E3AFF">
            <w:pPr>
              <w:rPr>
                <w:rFonts w:ascii="Arial" w:hAnsi="Arial" w:cs="Arial"/>
                <w:sz w:val="24"/>
                <w:szCs w:val="24"/>
              </w:rPr>
            </w:pPr>
            <w:proofErr w:type="spellStart"/>
            <w:r w:rsidRPr="00AB117E">
              <w:rPr>
                <w:rFonts w:ascii="Arial" w:hAnsi="Arial" w:cs="Arial"/>
                <w:sz w:val="24"/>
                <w:szCs w:val="24"/>
              </w:rPr>
              <w:t>Mairs</w:t>
            </w:r>
            <w:proofErr w:type="spellEnd"/>
          </w:p>
        </w:tc>
        <w:tc>
          <w:tcPr>
            <w:tcW w:w="3690" w:type="dxa"/>
          </w:tcPr>
          <w:p w14:paraId="09813285" w14:textId="77777777" w:rsidR="00067484" w:rsidRPr="00AB117E" w:rsidRDefault="00067484" w:rsidP="007E3AFF">
            <w:pPr>
              <w:rPr>
                <w:rFonts w:ascii="Arial" w:hAnsi="Arial" w:cs="Arial"/>
                <w:sz w:val="24"/>
                <w:szCs w:val="24"/>
              </w:rPr>
            </w:pPr>
            <w:r w:rsidRPr="00AB117E">
              <w:rPr>
                <w:rFonts w:ascii="Arial" w:hAnsi="Arial" w:cs="Arial"/>
                <w:sz w:val="24"/>
                <w:szCs w:val="24"/>
              </w:rPr>
              <w:t>Alexander</w:t>
            </w:r>
          </w:p>
        </w:tc>
      </w:tr>
      <w:tr w:rsidR="00067484" w:rsidRPr="00AB117E" w14:paraId="118F5448" w14:textId="77777777" w:rsidTr="007E3AFF">
        <w:tc>
          <w:tcPr>
            <w:tcW w:w="2155" w:type="dxa"/>
          </w:tcPr>
          <w:p w14:paraId="73FE1FA6" w14:textId="77777777" w:rsidR="00067484" w:rsidRPr="00AB117E" w:rsidRDefault="00067484" w:rsidP="007E3AFF">
            <w:pPr>
              <w:rPr>
                <w:rFonts w:ascii="Arial" w:hAnsi="Arial" w:cs="Arial"/>
                <w:sz w:val="24"/>
                <w:szCs w:val="24"/>
              </w:rPr>
            </w:pPr>
            <w:r w:rsidRPr="00AB117E">
              <w:rPr>
                <w:rFonts w:ascii="Arial" w:hAnsi="Arial" w:cs="Arial"/>
                <w:sz w:val="24"/>
                <w:szCs w:val="24"/>
              </w:rPr>
              <w:t>What is the purpose of the passage?</w:t>
            </w:r>
          </w:p>
        </w:tc>
        <w:tc>
          <w:tcPr>
            <w:tcW w:w="2520" w:type="dxa"/>
          </w:tcPr>
          <w:p w14:paraId="771116FE" w14:textId="77777777" w:rsidR="00067484" w:rsidRPr="00AB117E" w:rsidRDefault="00067484" w:rsidP="007E3AFF">
            <w:pPr>
              <w:rPr>
                <w:rFonts w:ascii="Arial" w:hAnsi="Arial" w:cs="Arial"/>
                <w:sz w:val="24"/>
                <w:szCs w:val="24"/>
              </w:rPr>
            </w:pPr>
          </w:p>
        </w:tc>
        <w:tc>
          <w:tcPr>
            <w:tcW w:w="3690" w:type="dxa"/>
          </w:tcPr>
          <w:p w14:paraId="65ABF97E" w14:textId="77777777" w:rsidR="00067484" w:rsidRPr="00AB117E" w:rsidRDefault="00067484" w:rsidP="007E3AFF">
            <w:pPr>
              <w:rPr>
                <w:rFonts w:ascii="Arial" w:hAnsi="Arial" w:cs="Arial"/>
                <w:sz w:val="24"/>
                <w:szCs w:val="24"/>
              </w:rPr>
            </w:pPr>
          </w:p>
        </w:tc>
      </w:tr>
      <w:tr w:rsidR="00067484" w:rsidRPr="00AB117E" w14:paraId="7FFA9D83" w14:textId="77777777" w:rsidTr="007E3AFF">
        <w:tc>
          <w:tcPr>
            <w:tcW w:w="2155" w:type="dxa"/>
          </w:tcPr>
          <w:p w14:paraId="42A10B26"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What rhetorical strategies does the author incorporate into the passage? </w:t>
            </w:r>
          </w:p>
        </w:tc>
        <w:tc>
          <w:tcPr>
            <w:tcW w:w="2520" w:type="dxa"/>
          </w:tcPr>
          <w:p w14:paraId="3735851A" w14:textId="77777777" w:rsidR="00067484" w:rsidRPr="00AB117E" w:rsidRDefault="00067484" w:rsidP="007E3AFF">
            <w:pPr>
              <w:rPr>
                <w:rFonts w:ascii="Arial" w:hAnsi="Arial" w:cs="Arial"/>
                <w:sz w:val="24"/>
                <w:szCs w:val="24"/>
              </w:rPr>
            </w:pPr>
          </w:p>
        </w:tc>
        <w:tc>
          <w:tcPr>
            <w:tcW w:w="3690" w:type="dxa"/>
          </w:tcPr>
          <w:p w14:paraId="1B3FF730" w14:textId="77777777" w:rsidR="00067484" w:rsidRPr="00AB117E" w:rsidRDefault="00067484" w:rsidP="007E3AFF">
            <w:pPr>
              <w:rPr>
                <w:rFonts w:ascii="Arial" w:hAnsi="Arial" w:cs="Arial"/>
                <w:sz w:val="24"/>
                <w:szCs w:val="24"/>
              </w:rPr>
            </w:pPr>
          </w:p>
        </w:tc>
      </w:tr>
      <w:tr w:rsidR="00067484" w:rsidRPr="00AB117E" w14:paraId="5CF9EADC" w14:textId="77777777" w:rsidTr="007E3AFF">
        <w:tc>
          <w:tcPr>
            <w:tcW w:w="2155" w:type="dxa"/>
          </w:tcPr>
          <w:p w14:paraId="4C79A9D1"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What key terms and words does the author define in the passage? </w:t>
            </w:r>
          </w:p>
        </w:tc>
        <w:tc>
          <w:tcPr>
            <w:tcW w:w="2520" w:type="dxa"/>
          </w:tcPr>
          <w:p w14:paraId="7274A13F" w14:textId="77777777" w:rsidR="00067484" w:rsidRPr="00AB117E" w:rsidRDefault="00067484" w:rsidP="007E3AFF">
            <w:pPr>
              <w:rPr>
                <w:rFonts w:ascii="Arial" w:hAnsi="Arial" w:cs="Arial"/>
                <w:sz w:val="24"/>
                <w:szCs w:val="24"/>
              </w:rPr>
            </w:pPr>
          </w:p>
        </w:tc>
        <w:tc>
          <w:tcPr>
            <w:tcW w:w="3690" w:type="dxa"/>
          </w:tcPr>
          <w:p w14:paraId="7F5AE46B" w14:textId="77777777" w:rsidR="00067484" w:rsidRPr="00AB117E" w:rsidRDefault="00067484" w:rsidP="007E3AFF">
            <w:pPr>
              <w:rPr>
                <w:rFonts w:ascii="Arial" w:hAnsi="Arial" w:cs="Arial"/>
                <w:sz w:val="24"/>
                <w:szCs w:val="24"/>
              </w:rPr>
            </w:pPr>
          </w:p>
        </w:tc>
      </w:tr>
      <w:tr w:rsidR="00067484" w:rsidRPr="00AB117E" w14:paraId="719F5587" w14:textId="77777777" w:rsidTr="007E3AFF">
        <w:tc>
          <w:tcPr>
            <w:tcW w:w="2155" w:type="dxa"/>
          </w:tcPr>
          <w:p w14:paraId="7AB3DBDA"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How does the writer convey main ideas through independent clauses? </w:t>
            </w:r>
          </w:p>
          <w:p w14:paraId="6106238B" w14:textId="77777777" w:rsidR="00067484" w:rsidRPr="00AB117E" w:rsidRDefault="00067484" w:rsidP="007E3AFF">
            <w:pPr>
              <w:rPr>
                <w:rFonts w:ascii="Arial" w:hAnsi="Arial" w:cs="Arial"/>
                <w:sz w:val="24"/>
                <w:szCs w:val="24"/>
              </w:rPr>
            </w:pPr>
          </w:p>
        </w:tc>
        <w:tc>
          <w:tcPr>
            <w:tcW w:w="2520" w:type="dxa"/>
          </w:tcPr>
          <w:p w14:paraId="438E7452" w14:textId="77777777" w:rsidR="00067484" w:rsidRPr="00AB117E" w:rsidRDefault="00067484" w:rsidP="007E3AFF">
            <w:pPr>
              <w:rPr>
                <w:rFonts w:ascii="Arial" w:hAnsi="Arial" w:cs="Arial"/>
                <w:sz w:val="24"/>
                <w:szCs w:val="24"/>
              </w:rPr>
            </w:pPr>
          </w:p>
        </w:tc>
        <w:tc>
          <w:tcPr>
            <w:tcW w:w="3690" w:type="dxa"/>
          </w:tcPr>
          <w:p w14:paraId="4B114C0C" w14:textId="77777777" w:rsidR="00067484" w:rsidRPr="00AB117E" w:rsidRDefault="00067484" w:rsidP="007E3AFF">
            <w:pPr>
              <w:rPr>
                <w:rFonts w:ascii="Arial" w:hAnsi="Arial" w:cs="Arial"/>
                <w:sz w:val="24"/>
                <w:szCs w:val="24"/>
              </w:rPr>
            </w:pPr>
          </w:p>
        </w:tc>
      </w:tr>
      <w:tr w:rsidR="00067484" w:rsidRPr="00AB117E" w14:paraId="6B232014" w14:textId="77777777" w:rsidTr="007E3AFF">
        <w:tc>
          <w:tcPr>
            <w:tcW w:w="2155" w:type="dxa"/>
          </w:tcPr>
          <w:p w14:paraId="08A10ED6" w14:textId="77777777" w:rsidR="00067484" w:rsidRPr="00AB117E" w:rsidRDefault="00067484" w:rsidP="007E3AFF">
            <w:pPr>
              <w:rPr>
                <w:rFonts w:ascii="Arial" w:hAnsi="Arial" w:cs="Arial"/>
                <w:sz w:val="24"/>
                <w:szCs w:val="24"/>
              </w:rPr>
            </w:pPr>
            <w:r w:rsidRPr="00AB117E">
              <w:rPr>
                <w:rFonts w:ascii="Arial" w:hAnsi="Arial" w:cs="Arial"/>
                <w:sz w:val="24"/>
                <w:szCs w:val="24"/>
              </w:rPr>
              <w:t>How does the writer use punctuation and text features to achieve a purpose?</w:t>
            </w:r>
          </w:p>
          <w:p w14:paraId="25C2E5B6" w14:textId="77777777" w:rsidR="00067484" w:rsidRPr="00AB117E" w:rsidRDefault="00067484" w:rsidP="007E3AFF">
            <w:pPr>
              <w:rPr>
                <w:rFonts w:ascii="Arial" w:hAnsi="Arial" w:cs="Arial"/>
                <w:sz w:val="24"/>
                <w:szCs w:val="24"/>
              </w:rPr>
            </w:pPr>
          </w:p>
        </w:tc>
        <w:tc>
          <w:tcPr>
            <w:tcW w:w="2520" w:type="dxa"/>
          </w:tcPr>
          <w:p w14:paraId="40F332E9" w14:textId="77777777" w:rsidR="00067484" w:rsidRPr="00AB117E" w:rsidRDefault="00067484" w:rsidP="007E3AFF">
            <w:pPr>
              <w:rPr>
                <w:rFonts w:ascii="Arial" w:hAnsi="Arial" w:cs="Arial"/>
                <w:sz w:val="24"/>
                <w:szCs w:val="24"/>
              </w:rPr>
            </w:pPr>
          </w:p>
        </w:tc>
        <w:tc>
          <w:tcPr>
            <w:tcW w:w="3690" w:type="dxa"/>
          </w:tcPr>
          <w:p w14:paraId="4CF4EC89" w14:textId="77777777" w:rsidR="00067484" w:rsidRPr="00AB117E" w:rsidRDefault="00067484" w:rsidP="007E3AFF">
            <w:pPr>
              <w:rPr>
                <w:rFonts w:ascii="Arial" w:hAnsi="Arial" w:cs="Arial"/>
                <w:sz w:val="24"/>
                <w:szCs w:val="24"/>
              </w:rPr>
            </w:pPr>
          </w:p>
        </w:tc>
      </w:tr>
      <w:tr w:rsidR="00067484" w:rsidRPr="00AB117E" w14:paraId="6B1FDE8A" w14:textId="77777777" w:rsidTr="007E3AFF">
        <w:tc>
          <w:tcPr>
            <w:tcW w:w="2155" w:type="dxa"/>
          </w:tcPr>
          <w:p w14:paraId="3D929714" w14:textId="77777777" w:rsidR="00067484" w:rsidRPr="00AB117E" w:rsidRDefault="00067484" w:rsidP="007E3AFF">
            <w:pPr>
              <w:rPr>
                <w:rFonts w:ascii="Arial" w:hAnsi="Arial" w:cs="Arial"/>
                <w:sz w:val="24"/>
                <w:szCs w:val="24"/>
              </w:rPr>
            </w:pPr>
            <w:r w:rsidRPr="00AB117E">
              <w:rPr>
                <w:rFonts w:ascii="Arial" w:hAnsi="Arial" w:cs="Arial"/>
                <w:sz w:val="24"/>
                <w:szCs w:val="24"/>
              </w:rPr>
              <w:t>How does the writer convey clear relationships between ideas within and across sentences?</w:t>
            </w:r>
          </w:p>
          <w:p w14:paraId="3BBA9ED3" w14:textId="77777777" w:rsidR="00067484" w:rsidRPr="00AB117E" w:rsidRDefault="00067484" w:rsidP="007E3AFF">
            <w:pPr>
              <w:rPr>
                <w:rFonts w:ascii="Arial" w:hAnsi="Arial" w:cs="Arial"/>
                <w:sz w:val="24"/>
                <w:szCs w:val="24"/>
              </w:rPr>
            </w:pPr>
          </w:p>
        </w:tc>
        <w:tc>
          <w:tcPr>
            <w:tcW w:w="2520" w:type="dxa"/>
          </w:tcPr>
          <w:p w14:paraId="016BE637" w14:textId="77777777" w:rsidR="00067484" w:rsidRPr="00AB117E" w:rsidRDefault="00067484" w:rsidP="007E3AFF">
            <w:pPr>
              <w:rPr>
                <w:rFonts w:ascii="Arial" w:hAnsi="Arial" w:cs="Arial"/>
                <w:sz w:val="24"/>
                <w:szCs w:val="24"/>
              </w:rPr>
            </w:pPr>
          </w:p>
        </w:tc>
        <w:tc>
          <w:tcPr>
            <w:tcW w:w="3690" w:type="dxa"/>
          </w:tcPr>
          <w:p w14:paraId="236B6C20" w14:textId="77777777" w:rsidR="00067484" w:rsidRPr="00AB117E" w:rsidRDefault="00067484" w:rsidP="007E3AFF">
            <w:pPr>
              <w:rPr>
                <w:rFonts w:ascii="Arial" w:hAnsi="Arial" w:cs="Arial"/>
                <w:sz w:val="24"/>
                <w:szCs w:val="24"/>
              </w:rPr>
            </w:pPr>
          </w:p>
        </w:tc>
      </w:tr>
      <w:tr w:rsidR="00067484" w:rsidRPr="00AB117E" w14:paraId="20247E45" w14:textId="77777777" w:rsidTr="007E3AFF">
        <w:tc>
          <w:tcPr>
            <w:tcW w:w="2155" w:type="dxa"/>
          </w:tcPr>
          <w:p w14:paraId="40A95473"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How does the writer arrange clauses, phrases, and words to emphasize ideas? </w:t>
            </w:r>
          </w:p>
          <w:p w14:paraId="3B1988D5" w14:textId="77777777" w:rsidR="00067484" w:rsidRPr="00AB117E" w:rsidRDefault="00067484" w:rsidP="007E3AFF">
            <w:pPr>
              <w:rPr>
                <w:rFonts w:ascii="Arial" w:hAnsi="Arial" w:cs="Arial"/>
                <w:sz w:val="24"/>
                <w:szCs w:val="24"/>
              </w:rPr>
            </w:pPr>
          </w:p>
        </w:tc>
        <w:tc>
          <w:tcPr>
            <w:tcW w:w="2520" w:type="dxa"/>
          </w:tcPr>
          <w:p w14:paraId="5DA3310A" w14:textId="77777777" w:rsidR="00067484" w:rsidRPr="00AB117E" w:rsidRDefault="00067484" w:rsidP="007E3AFF">
            <w:pPr>
              <w:rPr>
                <w:rFonts w:ascii="Arial" w:hAnsi="Arial" w:cs="Arial"/>
                <w:sz w:val="24"/>
                <w:szCs w:val="24"/>
              </w:rPr>
            </w:pPr>
          </w:p>
        </w:tc>
        <w:tc>
          <w:tcPr>
            <w:tcW w:w="3690" w:type="dxa"/>
          </w:tcPr>
          <w:p w14:paraId="589D286B" w14:textId="77777777" w:rsidR="00067484" w:rsidRPr="00AB117E" w:rsidRDefault="00067484" w:rsidP="007E3AFF">
            <w:pPr>
              <w:rPr>
                <w:rFonts w:ascii="Arial" w:hAnsi="Arial" w:cs="Arial"/>
                <w:sz w:val="24"/>
                <w:szCs w:val="24"/>
              </w:rPr>
            </w:pPr>
          </w:p>
        </w:tc>
      </w:tr>
      <w:tr w:rsidR="00067484" w:rsidRPr="00AB117E" w14:paraId="6B669E13" w14:textId="77777777" w:rsidTr="007E3AFF">
        <w:tc>
          <w:tcPr>
            <w:tcW w:w="2155" w:type="dxa"/>
          </w:tcPr>
          <w:p w14:paraId="330CD809" w14:textId="77777777" w:rsidR="00067484" w:rsidRPr="00AB117E" w:rsidRDefault="00067484" w:rsidP="007E3AFF">
            <w:pPr>
              <w:rPr>
                <w:rFonts w:ascii="Arial" w:hAnsi="Arial" w:cs="Arial"/>
                <w:sz w:val="24"/>
                <w:szCs w:val="24"/>
              </w:rPr>
            </w:pPr>
            <w:r w:rsidRPr="00AB117E">
              <w:rPr>
                <w:rFonts w:ascii="Arial" w:hAnsi="Arial" w:cs="Arial"/>
                <w:sz w:val="24"/>
                <w:szCs w:val="24"/>
              </w:rPr>
              <w:t>How does the writer arrange sentences in a text to emphasize ideas?</w:t>
            </w:r>
          </w:p>
          <w:p w14:paraId="0EC8A93D" w14:textId="77777777" w:rsidR="00067484" w:rsidRPr="00AB117E" w:rsidRDefault="00067484" w:rsidP="007E3AFF">
            <w:pPr>
              <w:rPr>
                <w:rFonts w:ascii="Arial" w:hAnsi="Arial" w:cs="Arial"/>
                <w:sz w:val="24"/>
                <w:szCs w:val="24"/>
              </w:rPr>
            </w:pPr>
          </w:p>
        </w:tc>
        <w:tc>
          <w:tcPr>
            <w:tcW w:w="2520" w:type="dxa"/>
          </w:tcPr>
          <w:p w14:paraId="43114614" w14:textId="77777777" w:rsidR="00067484" w:rsidRPr="00AB117E" w:rsidRDefault="00067484" w:rsidP="007E3AFF">
            <w:pPr>
              <w:rPr>
                <w:rFonts w:ascii="Arial" w:hAnsi="Arial" w:cs="Arial"/>
                <w:sz w:val="24"/>
                <w:szCs w:val="24"/>
              </w:rPr>
            </w:pPr>
          </w:p>
        </w:tc>
        <w:tc>
          <w:tcPr>
            <w:tcW w:w="3690" w:type="dxa"/>
          </w:tcPr>
          <w:p w14:paraId="08BA3A98" w14:textId="77777777" w:rsidR="00067484" w:rsidRPr="00AB117E" w:rsidRDefault="00067484" w:rsidP="007E3AFF">
            <w:pPr>
              <w:rPr>
                <w:rFonts w:ascii="Arial" w:hAnsi="Arial" w:cs="Arial"/>
                <w:sz w:val="24"/>
                <w:szCs w:val="24"/>
              </w:rPr>
            </w:pPr>
          </w:p>
        </w:tc>
      </w:tr>
    </w:tbl>
    <w:p w14:paraId="5ACB3C55" w14:textId="77777777" w:rsidR="00067484" w:rsidRPr="00AB117E" w:rsidRDefault="00067484" w:rsidP="00067484">
      <w:pPr>
        <w:rPr>
          <w:rFonts w:ascii="Arial" w:hAnsi="Arial" w:cs="Arial"/>
          <w:sz w:val="24"/>
          <w:szCs w:val="24"/>
        </w:rPr>
        <w:sectPr w:rsidR="00067484" w:rsidRPr="00AB117E" w:rsidSect="003F1B05">
          <w:type w:val="continuous"/>
          <w:pgSz w:w="12240" w:h="15840"/>
          <w:pgMar w:top="1440" w:right="1440" w:bottom="1440" w:left="1440" w:header="720" w:footer="720" w:gutter="0"/>
          <w:cols w:space="720"/>
          <w:docGrid w:linePitch="360"/>
        </w:sectPr>
      </w:pPr>
    </w:p>
    <w:p w14:paraId="41D6656A" w14:textId="77777777" w:rsidR="00067484" w:rsidRPr="00AB117E" w:rsidRDefault="00067484" w:rsidP="00067484">
      <w:pPr>
        <w:rPr>
          <w:rFonts w:ascii="Arial" w:hAnsi="Arial" w:cs="Arial"/>
          <w:sz w:val="24"/>
          <w:szCs w:val="24"/>
        </w:rPr>
      </w:pPr>
    </w:p>
    <w:p w14:paraId="58FD79DC" w14:textId="77777777" w:rsidR="00067484" w:rsidRPr="00AB117E" w:rsidRDefault="00067484" w:rsidP="00067484">
      <w:pPr>
        <w:rPr>
          <w:rFonts w:ascii="Arial" w:hAnsi="Arial" w:cs="Arial"/>
          <w:sz w:val="24"/>
          <w:szCs w:val="24"/>
        </w:rPr>
      </w:pPr>
    </w:p>
    <w:p w14:paraId="0F38CB69" w14:textId="77777777" w:rsidR="00067484" w:rsidRPr="00AB117E" w:rsidRDefault="00067484" w:rsidP="00067484">
      <w:pPr>
        <w:rPr>
          <w:rFonts w:ascii="Arial" w:hAnsi="Arial" w:cs="Arial"/>
          <w:sz w:val="24"/>
          <w:szCs w:val="24"/>
        </w:rPr>
      </w:pPr>
    </w:p>
    <w:p w14:paraId="10E0307F" w14:textId="77777777" w:rsidR="00067484" w:rsidRPr="00AB117E" w:rsidRDefault="00067484" w:rsidP="00067484">
      <w:pPr>
        <w:rPr>
          <w:rFonts w:ascii="Arial" w:hAnsi="Arial" w:cs="Arial"/>
          <w:sz w:val="24"/>
          <w:szCs w:val="24"/>
        </w:rPr>
      </w:pPr>
    </w:p>
    <w:p w14:paraId="03B13834" w14:textId="77777777" w:rsidR="00067484" w:rsidRPr="00AB117E" w:rsidRDefault="00067484" w:rsidP="00067484">
      <w:pPr>
        <w:rPr>
          <w:rFonts w:ascii="Arial" w:hAnsi="Arial" w:cs="Arial"/>
          <w:sz w:val="24"/>
          <w:szCs w:val="24"/>
        </w:rPr>
      </w:pPr>
      <w:r w:rsidRPr="00AB117E">
        <w:rPr>
          <w:rFonts w:ascii="Arial" w:hAnsi="Arial" w:cs="Arial"/>
          <w:sz w:val="24"/>
          <w:szCs w:val="24"/>
        </w:rPr>
        <w:t>Part Three:  Writing</w:t>
      </w:r>
    </w:p>
    <w:p w14:paraId="40C5E1FB" w14:textId="77777777" w:rsidR="00067484" w:rsidRPr="00AB117E" w:rsidRDefault="00067484" w:rsidP="00067484">
      <w:pPr>
        <w:rPr>
          <w:rFonts w:ascii="Arial" w:hAnsi="Arial" w:cs="Arial"/>
          <w:sz w:val="24"/>
          <w:szCs w:val="24"/>
        </w:rPr>
      </w:pPr>
      <w:r w:rsidRPr="00AB117E">
        <w:rPr>
          <w:rFonts w:ascii="Arial" w:hAnsi="Arial" w:cs="Arial"/>
          <w:sz w:val="24"/>
          <w:szCs w:val="24"/>
        </w:rPr>
        <w:t>Write two paragraphs in which you analyze the rhetorical choices the author makes in order to convey their purpose regarding their identity.  Have a clear thesis, examples of rhetorical choices, and analysis of how the rhetorical choices convey the author’s purpose.</w:t>
      </w:r>
    </w:p>
    <w:p w14:paraId="027B31C7" w14:textId="77777777" w:rsidR="00067484" w:rsidRPr="00AB117E" w:rsidRDefault="00067484" w:rsidP="00067484">
      <w:pPr>
        <w:rPr>
          <w:rFonts w:ascii="Arial" w:hAnsi="Arial" w:cs="Arial"/>
          <w:sz w:val="24"/>
          <w:szCs w:val="24"/>
        </w:rPr>
      </w:pPr>
    </w:p>
    <w:p w14:paraId="4B315FBB" w14:textId="77777777" w:rsidR="00067484" w:rsidRPr="00AB117E" w:rsidRDefault="00067484" w:rsidP="00067484">
      <w:pPr>
        <w:rPr>
          <w:rFonts w:ascii="Arial" w:hAnsi="Arial" w:cs="Arial"/>
          <w:sz w:val="24"/>
          <w:szCs w:val="24"/>
        </w:rPr>
      </w:pPr>
    </w:p>
    <w:p w14:paraId="40326ADE" w14:textId="77777777" w:rsidR="00067484" w:rsidRPr="00AB117E" w:rsidRDefault="00067484" w:rsidP="00067484">
      <w:pPr>
        <w:rPr>
          <w:rFonts w:ascii="Arial" w:hAnsi="Arial" w:cs="Arial"/>
          <w:sz w:val="24"/>
          <w:szCs w:val="24"/>
        </w:rPr>
      </w:pPr>
    </w:p>
    <w:p w14:paraId="693AA0A3" w14:textId="77777777" w:rsidR="00067484" w:rsidRPr="00AB117E" w:rsidRDefault="00067484" w:rsidP="00067484">
      <w:pPr>
        <w:rPr>
          <w:rFonts w:ascii="Arial" w:hAnsi="Arial" w:cs="Arial"/>
          <w:sz w:val="24"/>
          <w:szCs w:val="24"/>
        </w:rPr>
      </w:pPr>
    </w:p>
    <w:p w14:paraId="09316CD4" w14:textId="77777777" w:rsidR="00067484" w:rsidRPr="00AB117E" w:rsidRDefault="00067484" w:rsidP="00067484">
      <w:pPr>
        <w:rPr>
          <w:rFonts w:ascii="Arial" w:hAnsi="Arial" w:cs="Arial"/>
          <w:sz w:val="24"/>
          <w:szCs w:val="24"/>
        </w:rPr>
      </w:pPr>
    </w:p>
    <w:p w14:paraId="4828ABCD" w14:textId="77777777" w:rsidR="00067484" w:rsidRPr="00AB117E" w:rsidRDefault="00067484" w:rsidP="00067484">
      <w:pPr>
        <w:rPr>
          <w:rFonts w:ascii="Arial" w:hAnsi="Arial" w:cs="Arial"/>
          <w:sz w:val="24"/>
          <w:szCs w:val="24"/>
        </w:rPr>
      </w:pPr>
    </w:p>
    <w:p w14:paraId="5B53A672" w14:textId="77777777" w:rsidR="00067484" w:rsidRPr="00AB117E" w:rsidRDefault="00067484" w:rsidP="00067484">
      <w:pPr>
        <w:rPr>
          <w:rFonts w:ascii="Arial" w:hAnsi="Arial" w:cs="Arial"/>
          <w:sz w:val="24"/>
          <w:szCs w:val="24"/>
        </w:rPr>
      </w:pPr>
    </w:p>
    <w:p w14:paraId="33254E7D" w14:textId="77777777" w:rsidR="00067484" w:rsidRPr="00AB117E" w:rsidRDefault="00067484" w:rsidP="00067484">
      <w:pPr>
        <w:rPr>
          <w:rFonts w:ascii="Arial" w:hAnsi="Arial" w:cs="Arial"/>
          <w:sz w:val="24"/>
          <w:szCs w:val="24"/>
        </w:rPr>
      </w:pPr>
    </w:p>
    <w:p w14:paraId="3940DA8A" w14:textId="77777777" w:rsidR="00067484" w:rsidRPr="00AB117E" w:rsidRDefault="00067484" w:rsidP="00067484">
      <w:pPr>
        <w:rPr>
          <w:rFonts w:ascii="Arial" w:hAnsi="Arial" w:cs="Arial"/>
          <w:sz w:val="24"/>
          <w:szCs w:val="24"/>
        </w:rPr>
      </w:pPr>
    </w:p>
    <w:p w14:paraId="080CC4C4" w14:textId="77777777" w:rsidR="00067484" w:rsidRPr="00AB117E" w:rsidRDefault="00067484" w:rsidP="00067484">
      <w:pPr>
        <w:rPr>
          <w:rFonts w:ascii="Arial" w:hAnsi="Arial" w:cs="Arial"/>
          <w:sz w:val="24"/>
          <w:szCs w:val="24"/>
        </w:rPr>
      </w:pPr>
    </w:p>
    <w:p w14:paraId="6CE54481" w14:textId="77777777" w:rsidR="00067484" w:rsidRPr="00AB117E" w:rsidRDefault="00067484" w:rsidP="00067484">
      <w:pPr>
        <w:rPr>
          <w:rFonts w:ascii="Arial" w:hAnsi="Arial" w:cs="Arial"/>
          <w:sz w:val="24"/>
          <w:szCs w:val="24"/>
        </w:rPr>
      </w:pPr>
    </w:p>
    <w:p w14:paraId="3281F6A2" w14:textId="77777777" w:rsidR="00067484" w:rsidRPr="00AB117E" w:rsidRDefault="00067484" w:rsidP="00067484">
      <w:pPr>
        <w:rPr>
          <w:rFonts w:ascii="Arial" w:hAnsi="Arial" w:cs="Arial"/>
          <w:sz w:val="24"/>
          <w:szCs w:val="24"/>
        </w:rPr>
      </w:pPr>
    </w:p>
    <w:p w14:paraId="3EDF82BD" w14:textId="77777777" w:rsidR="00067484" w:rsidRPr="00AB117E" w:rsidRDefault="00067484" w:rsidP="00067484">
      <w:pPr>
        <w:rPr>
          <w:rFonts w:ascii="Arial" w:hAnsi="Arial" w:cs="Arial"/>
          <w:sz w:val="24"/>
          <w:szCs w:val="24"/>
        </w:rPr>
      </w:pPr>
    </w:p>
    <w:p w14:paraId="1FA756FE" w14:textId="77777777" w:rsidR="00067484" w:rsidRPr="00AB117E" w:rsidRDefault="00067484" w:rsidP="00067484">
      <w:pPr>
        <w:rPr>
          <w:rFonts w:ascii="Arial" w:hAnsi="Arial" w:cs="Arial"/>
          <w:sz w:val="24"/>
          <w:szCs w:val="24"/>
        </w:rPr>
      </w:pPr>
    </w:p>
    <w:p w14:paraId="71C108F1" w14:textId="77777777" w:rsidR="00067484" w:rsidRPr="00AB117E" w:rsidRDefault="00067484" w:rsidP="00067484">
      <w:pPr>
        <w:rPr>
          <w:rFonts w:ascii="Arial" w:hAnsi="Arial" w:cs="Arial"/>
          <w:sz w:val="24"/>
          <w:szCs w:val="24"/>
        </w:rPr>
      </w:pPr>
    </w:p>
    <w:p w14:paraId="1580E802" w14:textId="77777777" w:rsidR="00067484" w:rsidRPr="00AB117E" w:rsidRDefault="00067484" w:rsidP="00067484">
      <w:pPr>
        <w:rPr>
          <w:rFonts w:ascii="Arial" w:hAnsi="Arial" w:cs="Arial"/>
          <w:sz w:val="24"/>
          <w:szCs w:val="24"/>
        </w:rPr>
      </w:pPr>
    </w:p>
    <w:p w14:paraId="0D516248" w14:textId="77777777" w:rsidR="00067484" w:rsidRPr="00AB117E" w:rsidRDefault="00067484" w:rsidP="00067484">
      <w:pPr>
        <w:rPr>
          <w:rFonts w:ascii="Arial" w:hAnsi="Arial" w:cs="Arial"/>
          <w:sz w:val="24"/>
          <w:szCs w:val="24"/>
        </w:rPr>
      </w:pPr>
    </w:p>
    <w:p w14:paraId="06341790" w14:textId="77777777" w:rsidR="00067484" w:rsidRPr="00AB117E" w:rsidRDefault="00067484" w:rsidP="00067484">
      <w:pPr>
        <w:rPr>
          <w:rFonts w:ascii="Arial" w:hAnsi="Arial" w:cs="Arial"/>
          <w:sz w:val="24"/>
          <w:szCs w:val="24"/>
        </w:rPr>
      </w:pPr>
    </w:p>
    <w:p w14:paraId="177893A8" w14:textId="77777777" w:rsidR="00067484" w:rsidRPr="00AB117E" w:rsidRDefault="00067484" w:rsidP="00067484">
      <w:pPr>
        <w:rPr>
          <w:rFonts w:ascii="Arial" w:hAnsi="Arial" w:cs="Arial"/>
          <w:sz w:val="24"/>
          <w:szCs w:val="24"/>
        </w:rPr>
      </w:pPr>
    </w:p>
    <w:p w14:paraId="07C54B2F" w14:textId="77777777" w:rsidR="00067484" w:rsidRPr="00AB117E" w:rsidRDefault="00067484" w:rsidP="00067484">
      <w:pPr>
        <w:rPr>
          <w:rFonts w:ascii="Arial" w:hAnsi="Arial" w:cs="Arial"/>
          <w:sz w:val="24"/>
          <w:szCs w:val="24"/>
        </w:rPr>
      </w:pPr>
    </w:p>
    <w:p w14:paraId="36E1F190" w14:textId="77777777" w:rsidR="00067484" w:rsidRPr="00AB117E" w:rsidRDefault="00067484" w:rsidP="00067484">
      <w:pPr>
        <w:rPr>
          <w:rFonts w:ascii="Arial" w:hAnsi="Arial" w:cs="Arial"/>
          <w:sz w:val="24"/>
          <w:szCs w:val="24"/>
        </w:rPr>
      </w:pPr>
    </w:p>
    <w:p w14:paraId="7E3236E8" w14:textId="5C2757E5" w:rsidR="00067484" w:rsidRPr="00AB117E" w:rsidRDefault="00426CC8" w:rsidP="00426CC8">
      <w:pPr>
        <w:rPr>
          <w:rFonts w:ascii="Arial" w:hAnsi="Arial" w:cs="Arial"/>
          <w:sz w:val="24"/>
          <w:szCs w:val="24"/>
        </w:rPr>
      </w:pPr>
      <w:r w:rsidRPr="00AB117E">
        <w:rPr>
          <w:rFonts w:ascii="Arial" w:hAnsi="Arial" w:cs="Arial"/>
          <w:b/>
          <w:bCs/>
          <w:sz w:val="24"/>
          <w:szCs w:val="24"/>
        </w:rPr>
        <w:t xml:space="preserve">Activity Four: </w:t>
      </w:r>
      <w:r w:rsidR="00067484" w:rsidRPr="00AB117E">
        <w:rPr>
          <w:rFonts w:ascii="Arial" w:hAnsi="Arial" w:cs="Arial"/>
          <w:b/>
          <w:sz w:val="24"/>
          <w:szCs w:val="24"/>
          <w:u w:val="single"/>
        </w:rPr>
        <w:t>Cultural Background and Identity Paper</w:t>
      </w:r>
    </w:p>
    <w:p w14:paraId="67716EC5" w14:textId="77777777" w:rsidR="00067484" w:rsidRPr="00AB117E" w:rsidRDefault="00067484" w:rsidP="00067484">
      <w:pPr>
        <w:rPr>
          <w:rFonts w:ascii="Arial" w:hAnsi="Arial" w:cs="Arial"/>
          <w:sz w:val="24"/>
          <w:szCs w:val="24"/>
        </w:rPr>
      </w:pPr>
      <w:r w:rsidRPr="00AB117E">
        <w:rPr>
          <w:rFonts w:ascii="Arial" w:hAnsi="Arial" w:cs="Arial"/>
          <w:noProof/>
          <w:sz w:val="24"/>
          <w:szCs w:val="24"/>
        </w:rPr>
        <w:drawing>
          <wp:anchor distT="0" distB="0" distL="114300" distR="114300" simplePos="0" relativeHeight="251661312" behindDoc="0" locked="0" layoutInCell="1" allowOverlap="1" wp14:anchorId="426171D5" wp14:editId="2F58DAFC">
            <wp:simplePos x="0" y="0"/>
            <wp:positionH relativeFrom="column">
              <wp:align>left</wp:align>
            </wp:positionH>
            <wp:positionV relativeFrom="paragraph">
              <wp:posOffset>146050</wp:posOffset>
            </wp:positionV>
            <wp:extent cx="1123950" cy="2207260"/>
            <wp:effectExtent l="0" t="0" r="0" b="2540"/>
            <wp:wrapSquare wrapText="right"/>
            <wp:docPr id="4" name="Picture 4" descr="Dna-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spl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17E">
        <w:rPr>
          <w:rFonts w:ascii="Arial" w:hAnsi="Arial" w:cs="Arial"/>
          <w:sz w:val="24"/>
          <w:szCs w:val="24"/>
        </w:rPr>
        <w:t>Gingrich, SP 2019, AP Lang and Comp</w:t>
      </w:r>
    </w:p>
    <w:p w14:paraId="05B36B97" w14:textId="77777777" w:rsidR="00067484" w:rsidRPr="00AB117E" w:rsidRDefault="00067484" w:rsidP="00067484">
      <w:pPr>
        <w:rPr>
          <w:rFonts w:ascii="Arial" w:hAnsi="Arial" w:cs="Arial"/>
          <w:b/>
          <w:sz w:val="24"/>
          <w:szCs w:val="24"/>
        </w:rPr>
      </w:pPr>
    </w:p>
    <w:p w14:paraId="4F33222C" w14:textId="77777777" w:rsidR="00067484" w:rsidRPr="00AB117E" w:rsidRDefault="00067484" w:rsidP="00067484">
      <w:pPr>
        <w:rPr>
          <w:rFonts w:ascii="Arial" w:hAnsi="Arial" w:cs="Arial"/>
          <w:b/>
          <w:sz w:val="24"/>
          <w:szCs w:val="24"/>
        </w:rPr>
      </w:pPr>
      <w:r w:rsidRPr="00AB117E">
        <w:rPr>
          <w:rFonts w:ascii="Arial" w:hAnsi="Arial" w:cs="Arial"/>
          <w:b/>
          <w:sz w:val="24"/>
          <w:szCs w:val="24"/>
        </w:rPr>
        <w:t>Value:  100 points Summative</w:t>
      </w:r>
    </w:p>
    <w:p w14:paraId="77B2D32A" w14:textId="77777777" w:rsidR="00067484" w:rsidRPr="00AB117E" w:rsidRDefault="00067484" w:rsidP="00067484">
      <w:pPr>
        <w:rPr>
          <w:rFonts w:ascii="Arial" w:hAnsi="Arial" w:cs="Arial"/>
          <w:b/>
          <w:sz w:val="24"/>
          <w:szCs w:val="24"/>
        </w:rPr>
      </w:pPr>
      <w:r w:rsidRPr="00AB117E">
        <w:rPr>
          <w:rFonts w:ascii="Arial" w:hAnsi="Arial" w:cs="Arial"/>
          <w:b/>
          <w:sz w:val="24"/>
          <w:szCs w:val="24"/>
        </w:rPr>
        <w:t>Papers should be between 1000 and 1500 words</w:t>
      </w:r>
    </w:p>
    <w:p w14:paraId="225BE2A7" w14:textId="77777777" w:rsidR="00067484" w:rsidRPr="00AB117E" w:rsidRDefault="00067484" w:rsidP="00067484">
      <w:pPr>
        <w:rPr>
          <w:rFonts w:ascii="Arial" w:hAnsi="Arial" w:cs="Arial"/>
          <w:b/>
          <w:sz w:val="24"/>
          <w:szCs w:val="24"/>
        </w:rPr>
      </w:pPr>
      <w:r w:rsidRPr="00AB117E">
        <w:rPr>
          <w:rFonts w:ascii="Arial" w:hAnsi="Arial" w:cs="Arial"/>
          <w:b/>
          <w:sz w:val="24"/>
          <w:szCs w:val="24"/>
        </w:rPr>
        <w:t>Rough Draft: (points will be deducted from final grade for drafts which are less than 1000 words) Due end of period, Friday, January 25th</w:t>
      </w:r>
    </w:p>
    <w:p w14:paraId="3A12E5D4" w14:textId="77777777" w:rsidR="00067484" w:rsidRPr="00AB117E" w:rsidRDefault="00067484" w:rsidP="00067484">
      <w:pPr>
        <w:rPr>
          <w:rFonts w:ascii="Arial" w:hAnsi="Arial" w:cs="Arial"/>
          <w:b/>
          <w:sz w:val="24"/>
          <w:szCs w:val="24"/>
        </w:rPr>
      </w:pPr>
      <w:r w:rsidRPr="00AB117E">
        <w:rPr>
          <w:rFonts w:ascii="Arial" w:hAnsi="Arial" w:cs="Arial"/>
          <w:b/>
          <w:sz w:val="24"/>
          <w:szCs w:val="24"/>
        </w:rPr>
        <w:t>Second Draft: Due end of period, Friday, February 1st</w:t>
      </w:r>
    </w:p>
    <w:p w14:paraId="0207C299" w14:textId="77777777" w:rsidR="00067484" w:rsidRPr="00AB117E" w:rsidRDefault="00067484" w:rsidP="00067484">
      <w:pPr>
        <w:pStyle w:val="Heading1"/>
        <w:rPr>
          <w:rFonts w:ascii="Arial" w:hAnsi="Arial" w:cs="Arial"/>
          <w:szCs w:val="24"/>
        </w:rPr>
      </w:pPr>
    </w:p>
    <w:p w14:paraId="7EC10D1E" w14:textId="77777777" w:rsidR="00067484" w:rsidRPr="00AB117E" w:rsidRDefault="00067484" w:rsidP="00067484">
      <w:pPr>
        <w:pStyle w:val="Heading1"/>
        <w:rPr>
          <w:rFonts w:ascii="Arial" w:hAnsi="Arial" w:cs="Arial"/>
          <w:b/>
          <w:szCs w:val="24"/>
        </w:rPr>
      </w:pPr>
    </w:p>
    <w:p w14:paraId="4F21382D" w14:textId="77777777" w:rsidR="00067484" w:rsidRPr="00AB117E" w:rsidRDefault="00067484" w:rsidP="00067484">
      <w:pPr>
        <w:pStyle w:val="Heading1"/>
        <w:rPr>
          <w:rFonts w:ascii="Arial" w:hAnsi="Arial" w:cs="Arial"/>
          <w:b/>
          <w:szCs w:val="24"/>
        </w:rPr>
      </w:pPr>
    </w:p>
    <w:p w14:paraId="48750611" w14:textId="77777777" w:rsidR="00067484" w:rsidRPr="00AB117E" w:rsidRDefault="00067484" w:rsidP="00067484">
      <w:pPr>
        <w:pStyle w:val="Heading1"/>
        <w:rPr>
          <w:rFonts w:ascii="Arial" w:hAnsi="Arial" w:cs="Arial"/>
          <w:b/>
          <w:szCs w:val="24"/>
        </w:rPr>
      </w:pPr>
    </w:p>
    <w:p w14:paraId="4C768D59" w14:textId="77777777" w:rsidR="00067484" w:rsidRPr="00AB117E" w:rsidRDefault="00067484" w:rsidP="00067484">
      <w:pPr>
        <w:pStyle w:val="Heading1"/>
        <w:rPr>
          <w:rFonts w:ascii="Arial" w:hAnsi="Arial" w:cs="Arial"/>
          <w:b/>
          <w:szCs w:val="24"/>
        </w:rPr>
      </w:pPr>
    </w:p>
    <w:p w14:paraId="7B195AA2" w14:textId="77777777" w:rsidR="00067484" w:rsidRPr="00AB117E" w:rsidRDefault="00067484" w:rsidP="00067484">
      <w:pPr>
        <w:pStyle w:val="Heading1"/>
        <w:rPr>
          <w:rFonts w:ascii="Arial" w:hAnsi="Arial" w:cs="Arial"/>
          <w:b/>
          <w:szCs w:val="24"/>
        </w:rPr>
      </w:pPr>
    </w:p>
    <w:p w14:paraId="16B6E7C0" w14:textId="77777777" w:rsidR="00067484" w:rsidRPr="00AB117E" w:rsidRDefault="00067484" w:rsidP="00067484">
      <w:pPr>
        <w:pStyle w:val="Heading1"/>
        <w:rPr>
          <w:rFonts w:ascii="Arial" w:hAnsi="Arial" w:cs="Arial"/>
          <w:b/>
          <w:szCs w:val="24"/>
        </w:rPr>
      </w:pPr>
    </w:p>
    <w:p w14:paraId="01E55DA3" w14:textId="77777777" w:rsidR="00067484" w:rsidRPr="00AB117E" w:rsidRDefault="00067484" w:rsidP="00067484">
      <w:pPr>
        <w:pStyle w:val="Heading1"/>
        <w:rPr>
          <w:rFonts w:ascii="Arial" w:hAnsi="Arial" w:cs="Arial"/>
          <w:b/>
          <w:szCs w:val="24"/>
        </w:rPr>
      </w:pPr>
    </w:p>
    <w:p w14:paraId="5745E21F" w14:textId="77777777" w:rsidR="00067484" w:rsidRPr="00AB117E" w:rsidRDefault="00067484" w:rsidP="00067484">
      <w:pPr>
        <w:pStyle w:val="Heading1"/>
        <w:rPr>
          <w:rFonts w:ascii="Arial" w:hAnsi="Arial" w:cs="Arial"/>
          <w:b/>
          <w:szCs w:val="24"/>
        </w:rPr>
      </w:pPr>
      <w:r w:rsidRPr="00AB117E">
        <w:rPr>
          <w:rFonts w:ascii="Arial" w:hAnsi="Arial" w:cs="Arial"/>
          <w:b/>
          <w:szCs w:val="24"/>
        </w:rPr>
        <w:t xml:space="preserve">Background issues: </w:t>
      </w:r>
    </w:p>
    <w:p w14:paraId="2F00AA0A" w14:textId="77777777" w:rsidR="00067484" w:rsidRPr="00AB117E" w:rsidRDefault="00067484" w:rsidP="00067484">
      <w:pPr>
        <w:pStyle w:val="Heading1"/>
        <w:rPr>
          <w:rFonts w:ascii="Arial" w:hAnsi="Arial" w:cs="Arial"/>
          <w:szCs w:val="24"/>
        </w:rPr>
      </w:pPr>
      <w:r w:rsidRPr="00AB117E">
        <w:rPr>
          <w:rFonts w:ascii="Arial" w:hAnsi="Arial" w:cs="Arial"/>
          <w:szCs w:val="24"/>
        </w:rPr>
        <w:t xml:space="preserve">In this project you are to research and write about your background, heritage, or culture.  You may define background and culture however you want—this could be based on where you live now, your family history, community involvement, participation in a group or activity, national ancestry or ethnicity.  The paper should be a minimum of 1000 words.  In preparation for the paper you should do the following and include information from each of them in your paper.  In the paper summarize the information that you have found and explain </w:t>
      </w:r>
      <w:r w:rsidRPr="00AB117E">
        <w:rPr>
          <w:rFonts w:ascii="Arial" w:hAnsi="Arial" w:cs="Arial"/>
          <w:szCs w:val="24"/>
          <w:u w:val="single"/>
        </w:rPr>
        <w:t>how you think the information has been a part of shaping your identity.</w:t>
      </w:r>
      <w:r w:rsidRPr="00AB117E">
        <w:rPr>
          <w:rFonts w:ascii="Arial" w:hAnsi="Arial" w:cs="Arial"/>
          <w:szCs w:val="24"/>
        </w:rPr>
        <w:t xml:space="preserve">  </w:t>
      </w:r>
    </w:p>
    <w:p w14:paraId="478805E4" w14:textId="77777777" w:rsidR="00067484" w:rsidRPr="00AB117E" w:rsidRDefault="00067484" w:rsidP="00067484">
      <w:pPr>
        <w:rPr>
          <w:rFonts w:ascii="Arial" w:hAnsi="Arial" w:cs="Arial"/>
          <w:sz w:val="24"/>
          <w:szCs w:val="24"/>
        </w:rPr>
      </w:pPr>
    </w:p>
    <w:p w14:paraId="4856E7E0" w14:textId="77777777" w:rsidR="00067484" w:rsidRPr="00AB117E" w:rsidRDefault="00067484" w:rsidP="00067484">
      <w:pPr>
        <w:rPr>
          <w:rFonts w:ascii="Arial" w:hAnsi="Arial" w:cs="Arial"/>
          <w:b/>
          <w:sz w:val="24"/>
          <w:szCs w:val="24"/>
        </w:rPr>
      </w:pPr>
      <w:r w:rsidRPr="00AB117E">
        <w:rPr>
          <w:rFonts w:ascii="Arial" w:hAnsi="Arial" w:cs="Arial"/>
          <w:b/>
          <w:sz w:val="24"/>
          <w:szCs w:val="24"/>
        </w:rPr>
        <w:t>Research Methods:</w:t>
      </w:r>
    </w:p>
    <w:p w14:paraId="490A535E" w14:textId="77777777" w:rsidR="00067484" w:rsidRPr="00AB117E" w:rsidRDefault="00067484" w:rsidP="00067484">
      <w:pPr>
        <w:rPr>
          <w:rFonts w:ascii="Arial" w:hAnsi="Arial" w:cs="Arial"/>
          <w:sz w:val="24"/>
          <w:szCs w:val="24"/>
        </w:rPr>
      </w:pPr>
      <w:r w:rsidRPr="00AB117E">
        <w:rPr>
          <w:rFonts w:ascii="Arial" w:hAnsi="Arial" w:cs="Arial"/>
          <w:b/>
          <w:sz w:val="24"/>
          <w:szCs w:val="24"/>
        </w:rPr>
        <w:t>Interview</w:t>
      </w:r>
      <w:r w:rsidRPr="00AB117E">
        <w:rPr>
          <w:rFonts w:ascii="Arial" w:hAnsi="Arial" w:cs="Arial"/>
          <w:sz w:val="24"/>
          <w:szCs w:val="24"/>
        </w:rPr>
        <w:t xml:space="preserve">:  interview someone who you consider having a similar background to yourself, family member, community member, someone with similar interests.  Write a list of 7-10 questions that must do with areas of interest in which you are concerned.  Conduct the interview and take notes on the responses.  </w:t>
      </w:r>
    </w:p>
    <w:p w14:paraId="2C2D1291" w14:textId="77777777" w:rsidR="00067484" w:rsidRPr="00AB117E" w:rsidRDefault="00067484" w:rsidP="00067484">
      <w:pPr>
        <w:rPr>
          <w:rFonts w:ascii="Arial" w:hAnsi="Arial" w:cs="Arial"/>
          <w:b/>
          <w:sz w:val="24"/>
          <w:szCs w:val="24"/>
        </w:rPr>
      </w:pPr>
    </w:p>
    <w:p w14:paraId="582E2136" w14:textId="77777777" w:rsidR="00067484" w:rsidRPr="00AB117E" w:rsidRDefault="00067484" w:rsidP="00067484">
      <w:pPr>
        <w:pStyle w:val="BodyText"/>
        <w:rPr>
          <w:rFonts w:ascii="Arial" w:hAnsi="Arial" w:cs="Arial"/>
          <w:b w:val="0"/>
          <w:szCs w:val="24"/>
        </w:rPr>
      </w:pPr>
      <w:r w:rsidRPr="00AB117E">
        <w:rPr>
          <w:rFonts w:ascii="Arial" w:hAnsi="Arial" w:cs="Arial"/>
          <w:szCs w:val="24"/>
        </w:rPr>
        <w:t xml:space="preserve">Artifacts:  </w:t>
      </w:r>
      <w:r w:rsidRPr="00AB117E">
        <w:rPr>
          <w:rFonts w:ascii="Arial" w:hAnsi="Arial" w:cs="Arial"/>
          <w:b w:val="0"/>
          <w:szCs w:val="24"/>
        </w:rPr>
        <w:t>find a possession or artifact that has some meaning for your family, the culture you are studying, or yourself, and tie in how that has a personal meaning for you.</w:t>
      </w:r>
    </w:p>
    <w:p w14:paraId="7CBCFAF7" w14:textId="77777777" w:rsidR="00067484" w:rsidRPr="00AB117E" w:rsidRDefault="00067484" w:rsidP="00067484">
      <w:pPr>
        <w:rPr>
          <w:rFonts w:ascii="Arial" w:hAnsi="Arial" w:cs="Arial"/>
          <w:sz w:val="24"/>
          <w:szCs w:val="24"/>
        </w:rPr>
      </w:pPr>
    </w:p>
    <w:p w14:paraId="78F4DA93" w14:textId="77777777" w:rsidR="00067484" w:rsidRPr="00AB117E" w:rsidRDefault="00067484" w:rsidP="00067484">
      <w:pPr>
        <w:rPr>
          <w:rFonts w:ascii="Arial" w:hAnsi="Arial" w:cs="Arial"/>
          <w:sz w:val="24"/>
          <w:szCs w:val="24"/>
        </w:rPr>
      </w:pPr>
      <w:r w:rsidRPr="00AB117E">
        <w:rPr>
          <w:rFonts w:ascii="Arial" w:hAnsi="Arial" w:cs="Arial"/>
          <w:b/>
          <w:sz w:val="24"/>
          <w:szCs w:val="24"/>
        </w:rPr>
        <w:t>Stories and myths</w:t>
      </w:r>
      <w:r w:rsidRPr="00AB117E">
        <w:rPr>
          <w:rFonts w:ascii="Arial" w:hAnsi="Arial" w:cs="Arial"/>
          <w:sz w:val="24"/>
          <w:szCs w:val="24"/>
        </w:rPr>
        <w:t xml:space="preserve">:  find at least one example of a story, myth, folk tale that has relevance for your cultural group.  This could be one that you read or find from another source, this could be a story that you have been told over the years by a family or community member, this could be a story that your interviewee tells you during the interview, or this could be a story that you invent.  </w:t>
      </w:r>
    </w:p>
    <w:p w14:paraId="64723B8D" w14:textId="77777777" w:rsidR="00067484" w:rsidRPr="00AB117E" w:rsidRDefault="00067484" w:rsidP="00067484">
      <w:pPr>
        <w:rPr>
          <w:rFonts w:ascii="Arial" w:hAnsi="Arial" w:cs="Arial"/>
          <w:sz w:val="24"/>
          <w:szCs w:val="24"/>
        </w:rPr>
      </w:pPr>
    </w:p>
    <w:p w14:paraId="0D637DB2" w14:textId="77777777" w:rsidR="00067484" w:rsidRPr="00AB117E" w:rsidRDefault="00067484" w:rsidP="00067484">
      <w:pPr>
        <w:rPr>
          <w:rFonts w:ascii="Arial" w:hAnsi="Arial" w:cs="Arial"/>
          <w:sz w:val="24"/>
          <w:szCs w:val="24"/>
        </w:rPr>
      </w:pPr>
      <w:r w:rsidRPr="00AB117E">
        <w:rPr>
          <w:rFonts w:ascii="Arial" w:hAnsi="Arial" w:cs="Arial"/>
          <w:b/>
          <w:sz w:val="24"/>
          <w:szCs w:val="24"/>
        </w:rPr>
        <w:lastRenderedPageBreak/>
        <w:t>Research</w:t>
      </w:r>
      <w:r w:rsidRPr="00AB117E">
        <w:rPr>
          <w:rFonts w:ascii="Arial" w:hAnsi="Arial" w:cs="Arial"/>
          <w:sz w:val="24"/>
          <w:szCs w:val="24"/>
        </w:rPr>
        <w:t xml:space="preserve">:  find three sources that present information on your background. Sources could be books, articles, movies, television clips etc. Each source should be used (one passage at least) in your essay.   Include a works cited page for the sources.  This is due with your final draft.  20 points will be deducted </w:t>
      </w:r>
      <w:proofErr w:type="spellStart"/>
      <w:r w:rsidRPr="00AB117E">
        <w:rPr>
          <w:rFonts w:ascii="Arial" w:hAnsi="Arial" w:cs="Arial"/>
          <w:sz w:val="24"/>
          <w:szCs w:val="24"/>
        </w:rPr>
        <w:t>form</w:t>
      </w:r>
      <w:proofErr w:type="spellEnd"/>
      <w:r w:rsidRPr="00AB117E">
        <w:rPr>
          <w:rFonts w:ascii="Arial" w:hAnsi="Arial" w:cs="Arial"/>
          <w:sz w:val="24"/>
          <w:szCs w:val="24"/>
        </w:rPr>
        <w:t xml:space="preserve"> your essay if this is not included properly.</w:t>
      </w:r>
    </w:p>
    <w:p w14:paraId="3CD9D79A" w14:textId="77777777" w:rsidR="00067484" w:rsidRPr="00AB117E" w:rsidRDefault="00067484" w:rsidP="00067484">
      <w:pPr>
        <w:rPr>
          <w:rFonts w:ascii="Arial" w:hAnsi="Arial" w:cs="Arial"/>
          <w:sz w:val="24"/>
          <w:szCs w:val="24"/>
        </w:rPr>
      </w:pPr>
    </w:p>
    <w:p w14:paraId="0C3102CB" w14:textId="77777777" w:rsidR="00067484" w:rsidRPr="00AB117E" w:rsidRDefault="00067484" w:rsidP="00067484">
      <w:pPr>
        <w:rPr>
          <w:rFonts w:ascii="Arial" w:hAnsi="Arial" w:cs="Arial"/>
          <w:b/>
          <w:sz w:val="24"/>
          <w:szCs w:val="24"/>
        </w:rPr>
      </w:pPr>
      <w:r w:rsidRPr="00AB117E">
        <w:rPr>
          <w:rFonts w:ascii="Arial" w:hAnsi="Arial" w:cs="Arial"/>
          <w:b/>
          <w:sz w:val="24"/>
          <w:szCs w:val="24"/>
        </w:rPr>
        <w:t>Paper elements:</w:t>
      </w:r>
    </w:p>
    <w:p w14:paraId="4F44E309" w14:textId="77777777" w:rsidR="00067484" w:rsidRPr="00AB117E" w:rsidRDefault="00067484" w:rsidP="00067484">
      <w:pPr>
        <w:rPr>
          <w:rFonts w:ascii="Arial" w:hAnsi="Arial" w:cs="Arial"/>
          <w:sz w:val="24"/>
          <w:szCs w:val="24"/>
        </w:rPr>
      </w:pPr>
    </w:p>
    <w:p w14:paraId="20C6C070" w14:textId="77777777" w:rsidR="00067484" w:rsidRPr="00AB117E" w:rsidRDefault="00067484" w:rsidP="00067484">
      <w:pPr>
        <w:rPr>
          <w:rFonts w:ascii="Arial" w:hAnsi="Arial" w:cs="Arial"/>
          <w:sz w:val="24"/>
          <w:szCs w:val="24"/>
        </w:rPr>
      </w:pPr>
      <w:r w:rsidRPr="00AB117E">
        <w:rPr>
          <w:rFonts w:ascii="Arial" w:hAnsi="Arial" w:cs="Arial"/>
          <w:sz w:val="24"/>
          <w:szCs w:val="24"/>
        </w:rPr>
        <w:t>Write a paper in which you explain how your identity is informed or shaped by your group identification.  Within your paper consider the following questions:</w:t>
      </w:r>
    </w:p>
    <w:p w14:paraId="03D15F4F" w14:textId="77777777" w:rsidR="00067484" w:rsidRPr="00AB117E" w:rsidRDefault="00067484" w:rsidP="00067484">
      <w:pPr>
        <w:numPr>
          <w:ilvl w:val="0"/>
          <w:numId w:val="7"/>
        </w:numPr>
        <w:spacing w:after="0" w:line="240" w:lineRule="auto"/>
        <w:rPr>
          <w:rFonts w:ascii="Arial" w:hAnsi="Arial" w:cs="Arial"/>
          <w:sz w:val="24"/>
          <w:szCs w:val="24"/>
        </w:rPr>
      </w:pPr>
      <w:r w:rsidRPr="00AB117E">
        <w:rPr>
          <w:rFonts w:ascii="Arial" w:hAnsi="Arial" w:cs="Arial"/>
          <w:sz w:val="24"/>
          <w:szCs w:val="24"/>
        </w:rPr>
        <w:t>Define what identity means-you can consider articles listed below to do This</w:t>
      </w:r>
    </w:p>
    <w:p w14:paraId="12420C47" w14:textId="77777777" w:rsidR="00067484" w:rsidRPr="00AB117E" w:rsidRDefault="00067484" w:rsidP="00067484">
      <w:pPr>
        <w:numPr>
          <w:ilvl w:val="0"/>
          <w:numId w:val="7"/>
        </w:numPr>
        <w:spacing w:after="0" w:line="240" w:lineRule="auto"/>
        <w:rPr>
          <w:rFonts w:ascii="Arial" w:hAnsi="Arial" w:cs="Arial"/>
          <w:sz w:val="24"/>
          <w:szCs w:val="24"/>
        </w:rPr>
      </w:pPr>
      <w:r w:rsidRPr="00AB117E">
        <w:rPr>
          <w:rFonts w:ascii="Arial" w:hAnsi="Arial" w:cs="Arial"/>
          <w:sz w:val="24"/>
          <w:szCs w:val="24"/>
        </w:rPr>
        <w:t>What is the group with which you identify? What attributes does the group have? (this portion should consider the research methods and illustrate an explanation of them)</w:t>
      </w:r>
    </w:p>
    <w:p w14:paraId="0ADDCA93" w14:textId="77777777" w:rsidR="00067484" w:rsidRPr="00AB117E" w:rsidRDefault="00067484" w:rsidP="00067484">
      <w:pPr>
        <w:numPr>
          <w:ilvl w:val="0"/>
          <w:numId w:val="7"/>
        </w:numPr>
        <w:spacing w:after="0" w:line="240" w:lineRule="auto"/>
        <w:rPr>
          <w:rFonts w:ascii="Arial" w:hAnsi="Arial" w:cs="Arial"/>
          <w:sz w:val="24"/>
          <w:szCs w:val="24"/>
        </w:rPr>
      </w:pPr>
      <w:r w:rsidRPr="00AB117E">
        <w:rPr>
          <w:rFonts w:ascii="Arial" w:hAnsi="Arial" w:cs="Arial"/>
          <w:sz w:val="24"/>
          <w:szCs w:val="24"/>
        </w:rPr>
        <w:t>How do other group’s perceive your group?</w:t>
      </w:r>
    </w:p>
    <w:p w14:paraId="79B12784" w14:textId="77777777" w:rsidR="00067484" w:rsidRPr="00AB117E" w:rsidRDefault="00067484" w:rsidP="00067484">
      <w:pPr>
        <w:numPr>
          <w:ilvl w:val="0"/>
          <w:numId w:val="7"/>
        </w:numPr>
        <w:spacing w:after="0" w:line="240" w:lineRule="auto"/>
        <w:rPr>
          <w:rFonts w:ascii="Arial" w:hAnsi="Arial" w:cs="Arial"/>
          <w:sz w:val="24"/>
          <w:szCs w:val="24"/>
        </w:rPr>
      </w:pPr>
      <w:r w:rsidRPr="00AB117E">
        <w:rPr>
          <w:rFonts w:ascii="Arial" w:hAnsi="Arial" w:cs="Arial"/>
          <w:sz w:val="24"/>
          <w:szCs w:val="24"/>
        </w:rPr>
        <w:t>How has this group identification shaped your identity? (this could include values, perceptions, perspectives, goals, relationships, etc.)</w:t>
      </w:r>
    </w:p>
    <w:p w14:paraId="1C45E30C" w14:textId="77777777" w:rsidR="00067484" w:rsidRPr="00AB117E" w:rsidRDefault="00067484" w:rsidP="00067484">
      <w:pPr>
        <w:numPr>
          <w:ilvl w:val="0"/>
          <w:numId w:val="7"/>
        </w:numPr>
        <w:spacing w:after="0" w:line="240" w:lineRule="auto"/>
        <w:rPr>
          <w:rFonts w:ascii="Arial" w:hAnsi="Arial" w:cs="Arial"/>
          <w:sz w:val="24"/>
          <w:szCs w:val="24"/>
        </w:rPr>
      </w:pPr>
      <w:r w:rsidRPr="00AB117E">
        <w:rPr>
          <w:rFonts w:ascii="Arial" w:hAnsi="Arial" w:cs="Arial"/>
          <w:sz w:val="24"/>
          <w:szCs w:val="24"/>
        </w:rPr>
        <w:t>Are there other identifications which shape your identity?</w:t>
      </w:r>
    </w:p>
    <w:p w14:paraId="40241302" w14:textId="77777777" w:rsidR="00067484" w:rsidRPr="00AB117E" w:rsidRDefault="00067484" w:rsidP="00067484">
      <w:pPr>
        <w:rPr>
          <w:rFonts w:ascii="Arial" w:hAnsi="Arial" w:cs="Arial"/>
          <w:sz w:val="24"/>
          <w:szCs w:val="24"/>
        </w:rPr>
      </w:pPr>
    </w:p>
    <w:p w14:paraId="42FA10CA" w14:textId="77777777" w:rsidR="00067484" w:rsidRPr="00AB117E" w:rsidRDefault="00067484" w:rsidP="00067484">
      <w:pPr>
        <w:rPr>
          <w:rFonts w:ascii="Arial" w:hAnsi="Arial" w:cs="Arial"/>
          <w:b/>
          <w:sz w:val="24"/>
          <w:szCs w:val="24"/>
        </w:rPr>
      </w:pPr>
      <w:r w:rsidRPr="00AB117E">
        <w:rPr>
          <w:rFonts w:ascii="Arial" w:hAnsi="Arial" w:cs="Arial"/>
          <w:b/>
          <w:sz w:val="24"/>
          <w:szCs w:val="24"/>
        </w:rPr>
        <w:t>Scoring Criteria:</w:t>
      </w:r>
    </w:p>
    <w:p w14:paraId="0E62DFCA" w14:textId="77777777" w:rsidR="00067484" w:rsidRPr="00AB117E" w:rsidRDefault="00067484" w:rsidP="00067484">
      <w:pPr>
        <w:rPr>
          <w:rFonts w:ascii="Arial" w:hAnsi="Arial" w:cs="Arial"/>
          <w:sz w:val="24"/>
          <w:szCs w:val="24"/>
        </w:rPr>
      </w:pPr>
    </w:p>
    <w:p w14:paraId="02300A06" w14:textId="77777777" w:rsidR="00067484" w:rsidRPr="00AB117E" w:rsidRDefault="00067484" w:rsidP="00067484">
      <w:pPr>
        <w:numPr>
          <w:ilvl w:val="0"/>
          <w:numId w:val="8"/>
        </w:numPr>
        <w:spacing w:after="0" w:line="240" w:lineRule="auto"/>
        <w:rPr>
          <w:rFonts w:ascii="Arial" w:hAnsi="Arial" w:cs="Arial"/>
          <w:sz w:val="24"/>
          <w:szCs w:val="24"/>
        </w:rPr>
      </w:pPr>
      <w:r w:rsidRPr="00AB117E">
        <w:rPr>
          <w:rFonts w:ascii="Arial" w:hAnsi="Arial" w:cs="Arial"/>
          <w:sz w:val="24"/>
          <w:szCs w:val="24"/>
        </w:rPr>
        <w:t>Illustration of use of research methods</w:t>
      </w:r>
    </w:p>
    <w:p w14:paraId="07FD4028" w14:textId="77777777" w:rsidR="00067484" w:rsidRPr="00AB117E" w:rsidRDefault="00067484" w:rsidP="00067484">
      <w:pPr>
        <w:numPr>
          <w:ilvl w:val="0"/>
          <w:numId w:val="8"/>
        </w:numPr>
        <w:spacing w:after="0" w:line="240" w:lineRule="auto"/>
        <w:rPr>
          <w:rFonts w:ascii="Arial" w:hAnsi="Arial" w:cs="Arial"/>
          <w:sz w:val="24"/>
          <w:szCs w:val="24"/>
        </w:rPr>
      </w:pPr>
      <w:r w:rsidRPr="00AB117E">
        <w:rPr>
          <w:rFonts w:ascii="Arial" w:hAnsi="Arial" w:cs="Arial"/>
          <w:sz w:val="24"/>
          <w:szCs w:val="24"/>
        </w:rPr>
        <w:t>Description of group</w:t>
      </w:r>
    </w:p>
    <w:p w14:paraId="1992E5F3" w14:textId="77777777" w:rsidR="00067484" w:rsidRPr="00AB117E" w:rsidRDefault="00067484" w:rsidP="00067484">
      <w:pPr>
        <w:numPr>
          <w:ilvl w:val="0"/>
          <w:numId w:val="8"/>
        </w:numPr>
        <w:spacing w:after="0" w:line="240" w:lineRule="auto"/>
        <w:rPr>
          <w:rFonts w:ascii="Arial" w:hAnsi="Arial" w:cs="Arial"/>
          <w:sz w:val="24"/>
          <w:szCs w:val="24"/>
        </w:rPr>
      </w:pPr>
      <w:r w:rsidRPr="00AB117E">
        <w:rPr>
          <w:rFonts w:ascii="Arial" w:hAnsi="Arial" w:cs="Arial"/>
          <w:sz w:val="24"/>
          <w:szCs w:val="24"/>
        </w:rPr>
        <w:t>Insight into the group effect upon you</w:t>
      </w:r>
    </w:p>
    <w:p w14:paraId="338C5437" w14:textId="77777777" w:rsidR="00067484" w:rsidRPr="00AB117E" w:rsidRDefault="00067484" w:rsidP="00067484">
      <w:pPr>
        <w:numPr>
          <w:ilvl w:val="0"/>
          <w:numId w:val="8"/>
        </w:numPr>
        <w:spacing w:after="0" w:line="240" w:lineRule="auto"/>
        <w:rPr>
          <w:rFonts w:ascii="Arial" w:hAnsi="Arial" w:cs="Arial"/>
          <w:sz w:val="24"/>
          <w:szCs w:val="24"/>
        </w:rPr>
      </w:pPr>
      <w:r w:rsidRPr="00AB117E">
        <w:rPr>
          <w:rFonts w:ascii="Arial" w:hAnsi="Arial" w:cs="Arial"/>
          <w:sz w:val="24"/>
          <w:szCs w:val="24"/>
        </w:rPr>
        <w:t>Development</w:t>
      </w:r>
    </w:p>
    <w:p w14:paraId="29878E5F" w14:textId="77777777" w:rsidR="00067484" w:rsidRPr="00AB117E" w:rsidRDefault="00067484" w:rsidP="00067484">
      <w:pPr>
        <w:numPr>
          <w:ilvl w:val="0"/>
          <w:numId w:val="8"/>
        </w:numPr>
        <w:spacing w:after="0" w:line="240" w:lineRule="auto"/>
        <w:rPr>
          <w:rFonts w:ascii="Arial" w:hAnsi="Arial" w:cs="Arial"/>
          <w:sz w:val="24"/>
          <w:szCs w:val="24"/>
        </w:rPr>
      </w:pPr>
      <w:r w:rsidRPr="00AB117E">
        <w:rPr>
          <w:rFonts w:ascii="Arial" w:hAnsi="Arial" w:cs="Arial"/>
          <w:sz w:val="24"/>
          <w:szCs w:val="24"/>
        </w:rPr>
        <w:t>Organization</w:t>
      </w:r>
    </w:p>
    <w:p w14:paraId="506DA02D" w14:textId="77777777" w:rsidR="00067484" w:rsidRPr="00AB117E" w:rsidRDefault="00067484" w:rsidP="00067484">
      <w:pPr>
        <w:numPr>
          <w:ilvl w:val="0"/>
          <w:numId w:val="8"/>
        </w:numPr>
        <w:spacing w:after="0" w:line="240" w:lineRule="auto"/>
        <w:rPr>
          <w:rFonts w:ascii="Arial" w:hAnsi="Arial" w:cs="Arial"/>
          <w:sz w:val="24"/>
          <w:szCs w:val="24"/>
        </w:rPr>
      </w:pPr>
      <w:r w:rsidRPr="00AB117E">
        <w:rPr>
          <w:rFonts w:ascii="Arial" w:hAnsi="Arial" w:cs="Arial"/>
          <w:sz w:val="24"/>
          <w:szCs w:val="24"/>
        </w:rPr>
        <w:t>Voice and originality</w:t>
      </w:r>
    </w:p>
    <w:p w14:paraId="18A6AF63" w14:textId="77777777" w:rsidR="00067484" w:rsidRPr="00AB117E" w:rsidRDefault="00067484" w:rsidP="00067484">
      <w:pPr>
        <w:numPr>
          <w:ilvl w:val="0"/>
          <w:numId w:val="8"/>
        </w:numPr>
        <w:spacing w:after="0" w:line="240" w:lineRule="auto"/>
        <w:rPr>
          <w:rFonts w:ascii="Arial" w:hAnsi="Arial" w:cs="Arial"/>
          <w:sz w:val="24"/>
          <w:szCs w:val="24"/>
        </w:rPr>
      </w:pPr>
      <w:r w:rsidRPr="00AB117E">
        <w:rPr>
          <w:rFonts w:ascii="Arial" w:hAnsi="Arial" w:cs="Arial"/>
          <w:sz w:val="24"/>
          <w:szCs w:val="24"/>
        </w:rPr>
        <w:t>Written clarity</w:t>
      </w:r>
    </w:p>
    <w:p w14:paraId="4DA31A44" w14:textId="77777777" w:rsidR="00067484" w:rsidRPr="00AB117E" w:rsidRDefault="00067484" w:rsidP="00067484">
      <w:pPr>
        <w:rPr>
          <w:rFonts w:ascii="Arial" w:hAnsi="Arial" w:cs="Arial"/>
          <w:sz w:val="24"/>
          <w:szCs w:val="24"/>
        </w:rPr>
      </w:pPr>
    </w:p>
    <w:p w14:paraId="0533907A" w14:textId="77777777" w:rsidR="00067484" w:rsidRPr="00AB117E" w:rsidRDefault="00067484" w:rsidP="00067484">
      <w:pPr>
        <w:rPr>
          <w:rFonts w:ascii="Arial" w:hAnsi="Arial" w:cs="Arial"/>
          <w:b/>
          <w:sz w:val="24"/>
          <w:szCs w:val="24"/>
        </w:rPr>
      </w:pPr>
      <w:r w:rsidRPr="00AB117E">
        <w:rPr>
          <w:rFonts w:ascii="Arial" w:hAnsi="Arial" w:cs="Arial"/>
          <w:b/>
          <w:sz w:val="24"/>
          <w:szCs w:val="24"/>
        </w:rPr>
        <w:t>Articles on Identity</w:t>
      </w:r>
    </w:p>
    <w:p w14:paraId="263A4FC5" w14:textId="77777777" w:rsidR="00067484" w:rsidRPr="00AB117E" w:rsidRDefault="00AC5057" w:rsidP="00067484">
      <w:pPr>
        <w:rPr>
          <w:rFonts w:ascii="Arial" w:hAnsi="Arial" w:cs="Arial"/>
          <w:b/>
          <w:sz w:val="24"/>
          <w:szCs w:val="24"/>
        </w:rPr>
      </w:pPr>
      <w:hyperlink r:id="rId25" w:history="1">
        <w:r w:rsidR="00067484" w:rsidRPr="00AB117E">
          <w:rPr>
            <w:rStyle w:val="Hyperlink"/>
            <w:rFonts w:ascii="Arial" w:hAnsi="Arial" w:cs="Arial"/>
            <w:sz w:val="24"/>
            <w:szCs w:val="24"/>
          </w:rPr>
          <w:t>The Real You is a Myth</w:t>
        </w:r>
      </w:hyperlink>
    </w:p>
    <w:p w14:paraId="2612FBEE" w14:textId="77777777" w:rsidR="00067484" w:rsidRPr="00AB117E" w:rsidRDefault="00AC5057" w:rsidP="00067484">
      <w:pPr>
        <w:rPr>
          <w:rFonts w:ascii="Arial" w:hAnsi="Arial" w:cs="Arial"/>
          <w:b/>
          <w:sz w:val="24"/>
          <w:szCs w:val="24"/>
        </w:rPr>
      </w:pPr>
      <w:hyperlink r:id="rId26" w:history="1">
        <w:r w:rsidR="00067484" w:rsidRPr="00AB117E">
          <w:rPr>
            <w:rStyle w:val="Hyperlink"/>
            <w:rFonts w:ascii="Arial" w:hAnsi="Arial" w:cs="Arial"/>
            <w:sz w:val="24"/>
            <w:szCs w:val="24"/>
          </w:rPr>
          <w:t>Choose Your Identity NY Times</w:t>
        </w:r>
      </w:hyperlink>
    </w:p>
    <w:p w14:paraId="41579840" w14:textId="77777777" w:rsidR="00067484" w:rsidRPr="00AB117E" w:rsidRDefault="00AC5057" w:rsidP="00067484">
      <w:pPr>
        <w:rPr>
          <w:rFonts w:ascii="Arial" w:hAnsi="Arial" w:cs="Arial"/>
          <w:b/>
          <w:sz w:val="24"/>
          <w:szCs w:val="24"/>
        </w:rPr>
      </w:pPr>
      <w:hyperlink r:id="rId27" w:history="1">
        <w:r w:rsidR="00067484" w:rsidRPr="00AB117E">
          <w:rPr>
            <w:rStyle w:val="Hyperlink"/>
            <w:rFonts w:ascii="Arial" w:hAnsi="Arial" w:cs="Arial"/>
            <w:sz w:val="24"/>
            <w:szCs w:val="24"/>
          </w:rPr>
          <w:t>Speak for Yourself NY Times</w:t>
        </w:r>
      </w:hyperlink>
    </w:p>
    <w:p w14:paraId="5878B154" w14:textId="77777777" w:rsidR="00067484" w:rsidRPr="00AB117E" w:rsidRDefault="00AC5057" w:rsidP="00067484">
      <w:pPr>
        <w:rPr>
          <w:rFonts w:ascii="Arial" w:hAnsi="Arial" w:cs="Arial"/>
          <w:b/>
          <w:sz w:val="24"/>
          <w:szCs w:val="24"/>
        </w:rPr>
      </w:pPr>
      <w:hyperlink r:id="rId28" w:history="1">
        <w:r w:rsidR="00067484" w:rsidRPr="00AB117E">
          <w:rPr>
            <w:rStyle w:val="Hyperlink"/>
            <w:rFonts w:ascii="Arial" w:hAnsi="Arial" w:cs="Arial"/>
            <w:sz w:val="24"/>
            <w:szCs w:val="24"/>
          </w:rPr>
          <w:t>Can We Choose Our Own Identity The Guardian</w:t>
        </w:r>
      </w:hyperlink>
    </w:p>
    <w:p w14:paraId="2937DACE" w14:textId="77777777" w:rsidR="00067484" w:rsidRPr="00AB117E" w:rsidRDefault="00067484" w:rsidP="00067484">
      <w:pPr>
        <w:rPr>
          <w:rFonts w:ascii="Arial" w:hAnsi="Arial" w:cs="Arial"/>
          <w:b/>
          <w:sz w:val="24"/>
          <w:szCs w:val="24"/>
        </w:rPr>
      </w:pPr>
      <w:r w:rsidRPr="00AB117E">
        <w:rPr>
          <w:rFonts w:ascii="Arial" w:hAnsi="Arial" w:cs="Arial"/>
          <w:b/>
          <w:sz w:val="24"/>
          <w:szCs w:val="24"/>
        </w:rPr>
        <w:t>Where Does Identity Come from Scientific American</w:t>
      </w:r>
    </w:p>
    <w:p w14:paraId="5ED1CAE7" w14:textId="77777777" w:rsidR="00067484" w:rsidRPr="00AB117E" w:rsidRDefault="00AC5057" w:rsidP="00067484">
      <w:pPr>
        <w:rPr>
          <w:rStyle w:val="Hyperlink"/>
          <w:rFonts w:ascii="Arial" w:hAnsi="Arial" w:cs="Arial"/>
          <w:sz w:val="24"/>
          <w:szCs w:val="24"/>
        </w:rPr>
      </w:pPr>
      <w:hyperlink r:id="rId29" w:history="1">
        <w:r w:rsidR="00067484" w:rsidRPr="00AB117E">
          <w:rPr>
            <w:rStyle w:val="Hyperlink"/>
            <w:rFonts w:ascii="Arial" w:hAnsi="Arial" w:cs="Arial"/>
            <w:sz w:val="24"/>
            <w:szCs w:val="24"/>
          </w:rPr>
          <w:t>https://www.scientificamerican.com/article/where-does-identity-come-from/</w:t>
        </w:r>
      </w:hyperlink>
    </w:p>
    <w:p w14:paraId="3161F75B" w14:textId="77777777" w:rsidR="00067484" w:rsidRPr="00AB117E" w:rsidRDefault="00067484" w:rsidP="00067484">
      <w:pPr>
        <w:rPr>
          <w:rStyle w:val="Hyperlink"/>
          <w:rFonts w:ascii="Arial" w:hAnsi="Arial" w:cs="Arial"/>
          <w:sz w:val="24"/>
          <w:szCs w:val="24"/>
        </w:rPr>
      </w:pPr>
    </w:p>
    <w:p w14:paraId="165B2611" w14:textId="77777777" w:rsidR="00067484" w:rsidRPr="00AB117E" w:rsidRDefault="00067484" w:rsidP="00067484">
      <w:pPr>
        <w:rPr>
          <w:rStyle w:val="Hyperlink"/>
          <w:rFonts w:ascii="Arial" w:hAnsi="Arial" w:cs="Arial"/>
          <w:sz w:val="24"/>
          <w:szCs w:val="24"/>
        </w:rPr>
      </w:pPr>
    </w:p>
    <w:p w14:paraId="41D02302" w14:textId="77777777" w:rsidR="00067484" w:rsidRPr="00AB117E" w:rsidRDefault="00067484" w:rsidP="00067484">
      <w:pPr>
        <w:rPr>
          <w:rStyle w:val="Hyperlink"/>
          <w:rFonts w:ascii="Arial" w:hAnsi="Arial" w:cs="Arial"/>
          <w:sz w:val="24"/>
          <w:szCs w:val="24"/>
        </w:rPr>
      </w:pPr>
    </w:p>
    <w:p w14:paraId="68DBCC7B" w14:textId="77777777" w:rsidR="00067484" w:rsidRPr="00AB117E" w:rsidRDefault="00067484" w:rsidP="00067484">
      <w:pPr>
        <w:rPr>
          <w:rStyle w:val="Hyperlink"/>
          <w:rFonts w:ascii="Arial" w:hAnsi="Arial" w:cs="Arial"/>
          <w:sz w:val="24"/>
          <w:szCs w:val="24"/>
        </w:rPr>
      </w:pPr>
    </w:p>
    <w:p w14:paraId="534072D5" w14:textId="77777777" w:rsidR="00067484" w:rsidRPr="00AB117E" w:rsidRDefault="00067484" w:rsidP="00067484">
      <w:pPr>
        <w:rPr>
          <w:rStyle w:val="Hyperlink"/>
          <w:rFonts w:ascii="Arial" w:hAnsi="Arial" w:cs="Arial"/>
          <w:sz w:val="24"/>
          <w:szCs w:val="24"/>
        </w:rPr>
      </w:pPr>
    </w:p>
    <w:p w14:paraId="6A8241A6" w14:textId="77777777" w:rsidR="00067484" w:rsidRPr="00AB117E" w:rsidRDefault="00067484" w:rsidP="00067484">
      <w:pPr>
        <w:rPr>
          <w:rStyle w:val="Hyperlink"/>
          <w:rFonts w:ascii="Arial" w:hAnsi="Arial" w:cs="Arial"/>
          <w:sz w:val="24"/>
          <w:szCs w:val="24"/>
        </w:rPr>
      </w:pPr>
    </w:p>
    <w:p w14:paraId="221D6934" w14:textId="77777777" w:rsidR="00067484" w:rsidRPr="00AB117E" w:rsidRDefault="00067484" w:rsidP="00067484">
      <w:pPr>
        <w:rPr>
          <w:rStyle w:val="Hyperlink"/>
          <w:rFonts w:ascii="Arial" w:hAnsi="Arial" w:cs="Arial"/>
          <w:sz w:val="24"/>
          <w:szCs w:val="24"/>
        </w:rPr>
      </w:pPr>
    </w:p>
    <w:p w14:paraId="5D59B8F2" w14:textId="77777777" w:rsidR="00067484" w:rsidRPr="00AB117E" w:rsidRDefault="00067484" w:rsidP="00067484">
      <w:pPr>
        <w:rPr>
          <w:rStyle w:val="Hyperlink"/>
          <w:rFonts w:ascii="Arial" w:hAnsi="Arial" w:cs="Arial"/>
          <w:sz w:val="24"/>
          <w:szCs w:val="24"/>
        </w:rPr>
      </w:pPr>
    </w:p>
    <w:p w14:paraId="5618F993" w14:textId="77777777" w:rsidR="00067484" w:rsidRPr="00AB117E" w:rsidRDefault="00067484" w:rsidP="00067484">
      <w:pPr>
        <w:rPr>
          <w:rStyle w:val="Hyperlink"/>
          <w:rFonts w:ascii="Arial" w:hAnsi="Arial" w:cs="Arial"/>
          <w:sz w:val="24"/>
          <w:szCs w:val="24"/>
        </w:rPr>
      </w:pPr>
    </w:p>
    <w:p w14:paraId="172B5831" w14:textId="77777777" w:rsidR="00067484" w:rsidRPr="00AB117E" w:rsidRDefault="00067484" w:rsidP="00067484">
      <w:pPr>
        <w:rPr>
          <w:rStyle w:val="Hyperlink"/>
          <w:rFonts w:ascii="Arial" w:hAnsi="Arial" w:cs="Arial"/>
          <w:sz w:val="24"/>
          <w:szCs w:val="24"/>
        </w:rPr>
      </w:pPr>
    </w:p>
    <w:p w14:paraId="74E316D4" w14:textId="77777777" w:rsidR="00067484" w:rsidRPr="00AB117E" w:rsidRDefault="00067484" w:rsidP="00067484">
      <w:pPr>
        <w:rPr>
          <w:rStyle w:val="Hyperlink"/>
          <w:rFonts w:ascii="Arial" w:hAnsi="Arial" w:cs="Arial"/>
          <w:sz w:val="24"/>
          <w:szCs w:val="24"/>
        </w:rPr>
      </w:pPr>
    </w:p>
    <w:p w14:paraId="46EFCAB6" w14:textId="77777777" w:rsidR="00067484" w:rsidRPr="00AB117E" w:rsidRDefault="00067484" w:rsidP="00067484">
      <w:pPr>
        <w:rPr>
          <w:rStyle w:val="Hyperlink"/>
          <w:rFonts w:ascii="Arial" w:hAnsi="Arial" w:cs="Arial"/>
          <w:sz w:val="24"/>
          <w:szCs w:val="24"/>
        </w:rPr>
      </w:pPr>
    </w:p>
    <w:p w14:paraId="78408028" w14:textId="77777777" w:rsidR="00067484" w:rsidRPr="00AB117E" w:rsidRDefault="00067484" w:rsidP="00067484">
      <w:pPr>
        <w:rPr>
          <w:rStyle w:val="Hyperlink"/>
          <w:rFonts w:ascii="Arial" w:hAnsi="Arial" w:cs="Arial"/>
          <w:sz w:val="24"/>
          <w:szCs w:val="24"/>
        </w:rPr>
      </w:pPr>
    </w:p>
    <w:p w14:paraId="5D8168C7" w14:textId="77777777" w:rsidR="00067484" w:rsidRPr="00AB117E" w:rsidRDefault="00067484" w:rsidP="00067484">
      <w:pPr>
        <w:rPr>
          <w:rStyle w:val="Hyperlink"/>
          <w:rFonts w:ascii="Arial" w:hAnsi="Arial" w:cs="Arial"/>
          <w:sz w:val="24"/>
          <w:szCs w:val="24"/>
        </w:rPr>
      </w:pPr>
    </w:p>
    <w:p w14:paraId="489D8A03" w14:textId="77777777" w:rsidR="00067484" w:rsidRPr="00AB117E" w:rsidRDefault="00067484" w:rsidP="00067484">
      <w:pPr>
        <w:rPr>
          <w:rStyle w:val="Hyperlink"/>
          <w:rFonts w:ascii="Arial" w:hAnsi="Arial" w:cs="Arial"/>
          <w:sz w:val="24"/>
          <w:szCs w:val="24"/>
        </w:rPr>
      </w:pPr>
    </w:p>
    <w:p w14:paraId="5EC46842" w14:textId="77777777" w:rsidR="00067484" w:rsidRPr="00AB117E" w:rsidRDefault="00067484" w:rsidP="00067484">
      <w:pPr>
        <w:rPr>
          <w:rStyle w:val="Hyperlink"/>
          <w:rFonts w:ascii="Arial" w:hAnsi="Arial" w:cs="Arial"/>
          <w:sz w:val="24"/>
          <w:szCs w:val="24"/>
        </w:rPr>
      </w:pPr>
    </w:p>
    <w:p w14:paraId="2FE09DA5" w14:textId="77777777" w:rsidR="00067484" w:rsidRPr="00AB117E" w:rsidRDefault="00067484" w:rsidP="00067484">
      <w:pPr>
        <w:rPr>
          <w:rStyle w:val="Hyperlink"/>
          <w:rFonts w:ascii="Arial" w:hAnsi="Arial" w:cs="Arial"/>
          <w:sz w:val="24"/>
          <w:szCs w:val="24"/>
        </w:rPr>
      </w:pPr>
    </w:p>
    <w:p w14:paraId="570C8B79" w14:textId="77777777" w:rsidR="00067484" w:rsidRPr="00AB117E" w:rsidRDefault="00067484" w:rsidP="00067484">
      <w:pPr>
        <w:rPr>
          <w:rStyle w:val="Hyperlink"/>
          <w:rFonts w:ascii="Arial" w:hAnsi="Arial" w:cs="Arial"/>
          <w:sz w:val="24"/>
          <w:szCs w:val="24"/>
        </w:rPr>
      </w:pPr>
    </w:p>
    <w:p w14:paraId="174F7435" w14:textId="77777777" w:rsidR="00067484" w:rsidRPr="00AB117E" w:rsidRDefault="00067484" w:rsidP="00067484">
      <w:pPr>
        <w:rPr>
          <w:rStyle w:val="Hyperlink"/>
          <w:rFonts w:ascii="Arial" w:hAnsi="Arial" w:cs="Arial"/>
          <w:sz w:val="24"/>
          <w:szCs w:val="24"/>
        </w:rPr>
      </w:pPr>
    </w:p>
    <w:p w14:paraId="5E29C129" w14:textId="77777777" w:rsidR="00067484" w:rsidRPr="00AB117E" w:rsidRDefault="00067484" w:rsidP="00067484">
      <w:pPr>
        <w:rPr>
          <w:rStyle w:val="Hyperlink"/>
          <w:rFonts w:ascii="Arial" w:hAnsi="Arial" w:cs="Arial"/>
          <w:sz w:val="24"/>
          <w:szCs w:val="24"/>
        </w:rPr>
      </w:pPr>
    </w:p>
    <w:p w14:paraId="02E42CAC" w14:textId="77777777" w:rsidR="00067484" w:rsidRPr="00AB117E" w:rsidRDefault="00067484" w:rsidP="00067484">
      <w:pPr>
        <w:rPr>
          <w:rStyle w:val="Hyperlink"/>
          <w:rFonts w:ascii="Arial" w:hAnsi="Arial" w:cs="Arial"/>
          <w:sz w:val="24"/>
          <w:szCs w:val="24"/>
        </w:rPr>
      </w:pPr>
    </w:p>
    <w:p w14:paraId="06926FBF" w14:textId="77777777" w:rsidR="00067484" w:rsidRPr="00AB117E" w:rsidRDefault="00067484" w:rsidP="00067484">
      <w:pPr>
        <w:rPr>
          <w:rFonts w:ascii="Arial" w:hAnsi="Arial" w:cs="Arial"/>
          <w:sz w:val="24"/>
          <w:szCs w:val="24"/>
        </w:rPr>
      </w:pPr>
      <w:r w:rsidRPr="00AB117E">
        <w:rPr>
          <w:rFonts w:ascii="Arial" w:hAnsi="Arial" w:cs="Arial"/>
          <w:sz w:val="24"/>
          <w:szCs w:val="24"/>
        </w:rPr>
        <w:t>:</w:t>
      </w:r>
    </w:p>
    <w:tbl>
      <w:tblPr>
        <w:tblStyle w:val="TableGrid"/>
        <w:tblW w:w="12955" w:type="dxa"/>
        <w:tblLook w:val="04A0" w:firstRow="1" w:lastRow="0" w:firstColumn="1" w:lastColumn="0" w:noHBand="0" w:noVBand="1"/>
      </w:tblPr>
      <w:tblGrid>
        <w:gridCol w:w="2785"/>
        <w:gridCol w:w="10170"/>
      </w:tblGrid>
      <w:tr w:rsidR="00067484" w:rsidRPr="00AB117E" w14:paraId="18ACD59D" w14:textId="77777777" w:rsidTr="0049464A">
        <w:tc>
          <w:tcPr>
            <w:tcW w:w="2785" w:type="dxa"/>
          </w:tcPr>
          <w:p w14:paraId="3AD59AC7" w14:textId="77777777" w:rsidR="00067484" w:rsidRPr="00AB117E" w:rsidRDefault="00067484" w:rsidP="007E3AFF">
            <w:pPr>
              <w:rPr>
                <w:rFonts w:ascii="Arial" w:hAnsi="Arial" w:cs="Arial"/>
                <w:sz w:val="24"/>
                <w:szCs w:val="24"/>
              </w:rPr>
            </w:pPr>
            <w:r w:rsidRPr="00AB117E">
              <w:rPr>
                <w:rFonts w:ascii="Arial" w:hAnsi="Arial" w:cs="Arial"/>
                <w:sz w:val="24"/>
                <w:szCs w:val="24"/>
              </w:rPr>
              <w:t>Person you will interview-questions you will ask them—when and where will you conduct the interview</w:t>
            </w:r>
          </w:p>
          <w:p w14:paraId="2F9F8B18" w14:textId="77777777" w:rsidR="00067484" w:rsidRPr="00AB117E" w:rsidRDefault="00067484" w:rsidP="007E3AFF">
            <w:pPr>
              <w:rPr>
                <w:rFonts w:ascii="Arial" w:hAnsi="Arial" w:cs="Arial"/>
                <w:sz w:val="24"/>
                <w:szCs w:val="24"/>
              </w:rPr>
            </w:pPr>
          </w:p>
          <w:p w14:paraId="16A7D4DD" w14:textId="77777777" w:rsidR="00067484" w:rsidRPr="00AB117E" w:rsidRDefault="00067484" w:rsidP="007E3AFF">
            <w:pPr>
              <w:rPr>
                <w:rFonts w:ascii="Arial" w:hAnsi="Arial" w:cs="Arial"/>
                <w:sz w:val="24"/>
                <w:szCs w:val="24"/>
              </w:rPr>
            </w:pPr>
          </w:p>
          <w:p w14:paraId="3F9DDE27" w14:textId="77777777" w:rsidR="00067484" w:rsidRPr="00AB117E" w:rsidRDefault="00067484" w:rsidP="007E3AFF">
            <w:pPr>
              <w:rPr>
                <w:rFonts w:ascii="Arial" w:hAnsi="Arial" w:cs="Arial"/>
                <w:sz w:val="24"/>
                <w:szCs w:val="24"/>
              </w:rPr>
            </w:pPr>
          </w:p>
          <w:p w14:paraId="26605D07" w14:textId="77777777" w:rsidR="00067484" w:rsidRPr="00AB117E" w:rsidRDefault="00067484" w:rsidP="007E3AFF">
            <w:pPr>
              <w:rPr>
                <w:rFonts w:ascii="Arial" w:hAnsi="Arial" w:cs="Arial"/>
                <w:sz w:val="24"/>
                <w:szCs w:val="24"/>
              </w:rPr>
            </w:pPr>
          </w:p>
          <w:p w14:paraId="59DDADBB" w14:textId="77777777" w:rsidR="00067484" w:rsidRPr="00AB117E" w:rsidRDefault="00067484" w:rsidP="007E3AFF">
            <w:pPr>
              <w:rPr>
                <w:rFonts w:ascii="Arial" w:hAnsi="Arial" w:cs="Arial"/>
                <w:sz w:val="24"/>
                <w:szCs w:val="24"/>
              </w:rPr>
            </w:pPr>
          </w:p>
          <w:p w14:paraId="285ED71F" w14:textId="77777777" w:rsidR="00067484" w:rsidRPr="00AB117E" w:rsidRDefault="00067484" w:rsidP="007E3AFF">
            <w:pPr>
              <w:rPr>
                <w:rFonts w:ascii="Arial" w:hAnsi="Arial" w:cs="Arial"/>
                <w:sz w:val="24"/>
                <w:szCs w:val="24"/>
              </w:rPr>
            </w:pPr>
          </w:p>
          <w:p w14:paraId="596F8139" w14:textId="77777777" w:rsidR="00067484" w:rsidRPr="00AB117E" w:rsidRDefault="00067484" w:rsidP="007E3AFF">
            <w:pPr>
              <w:rPr>
                <w:rFonts w:ascii="Arial" w:hAnsi="Arial" w:cs="Arial"/>
                <w:sz w:val="24"/>
                <w:szCs w:val="24"/>
              </w:rPr>
            </w:pPr>
          </w:p>
          <w:p w14:paraId="25BD540E" w14:textId="77777777" w:rsidR="00067484" w:rsidRPr="00AB117E" w:rsidRDefault="00067484" w:rsidP="007E3AFF">
            <w:pPr>
              <w:rPr>
                <w:rFonts w:ascii="Arial" w:hAnsi="Arial" w:cs="Arial"/>
                <w:sz w:val="24"/>
                <w:szCs w:val="24"/>
              </w:rPr>
            </w:pPr>
          </w:p>
          <w:p w14:paraId="6B4E6996" w14:textId="77777777" w:rsidR="00067484" w:rsidRPr="00AB117E" w:rsidRDefault="00067484" w:rsidP="007E3AFF">
            <w:pPr>
              <w:rPr>
                <w:rFonts w:ascii="Arial" w:hAnsi="Arial" w:cs="Arial"/>
                <w:sz w:val="24"/>
                <w:szCs w:val="24"/>
              </w:rPr>
            </w:pPr>
          </w:p>
          <w:p w14:paraId="3A358ACA" w14:textId="77777777" w:rsidR="00067484" w:rsidRPr="00AB117E" w:rsidRDefault="00067484" w:rsidP="007E3AFF">
            <w:pPr>
              <w:rPr>
                <w:rFonts w:ascii="Arial" w:hAnsi="Arial" w:cs="Arial"/>
                <w:sz w:val="24"/>
                <w:szCs w:val="24"/>
              </w:rPr>
            </w:pPr>
          </w:p>
          <w:p w14:paraId="331A456B" w14:textId="77777777" w:rsidR="00067484" w:rsidRPr="00AB117E" w:rsidRDefault="00067484" w:rsidP="007E3AFF">
            <w:pPr>
              <w:rPr>
                <w:rFonts w:ascii="Arial" w:hAnsi="Arial" w:cs="Arial"/>
                <w:sz w:val="24"/>
                <w:szCs w:val="24"/>
              </w:rPr>
            </w:pPr>
          </w:p>
          <w:p w14:paraId="11E5F224" w14:textId="77777777" w:rsidR="00067484" w:rsidRPr="00AB117E" w:rsidRDefault="00067484" w:rsidP="007E3AFF">
            <w:pPr>
              <w:rPr>
                <w:rFonts w:ascii="Arial" w:hAnsi="Arial" w:cs="Arial"/>
                <w:sz w:val="24"/>
                <w:szCs w:val="24"/>
              </w:rPr>
            </w:pPr>
          </w:p>
          <w:p w14:paraId="3D870181" w14:textId="77777777" w:rsidR="00067484" w:rsidRPr="00AB117E" w:rsidRDefault="00067484" w:rsidP="007E3AFF">
            <w:pPr>
              <w:rPr>
                <w:rFonts w:ascii="Arial" w:hAnsi="Arial" w:cs="Arial"/>
                <w:sz w:val="24"/>
                <w:szCs w:val="24"/>
              </w:rPr>
            </w:pPr>
          </w:p>
          <w:p w14:paraId="7F519511" w14:textId="77777777" w:rsidR="00067484" w:rsidRPr="00AB117E" w:rsidRDefault="00067484" w:rsidP="007E3AFF">
            <w:pPr>
              <w:rPr>
                <w:rFonts w:ascii="Arial" w:hAnsi="Arial" w:cs="Arial"/>
                <w:sz w:val="24"/>
                <w:szCs w:val="24"/>
              </w:rPr>
            </w:pPr>
          </w:p>
        </w:tc>
        <w:tc>
          <w:tcPr>
            <w:tcW w:w="10170" w:type="dxa"/>
          </w:tcPr>
          <w:p w14:paraId="77D099E5" w14:textId="77777777" w:rsidR="00067484" w:rsidRPr="00AB117E" w:rsidRDefault="00067484" w:rsidP="007E3AFF">
            <w:pPr>
              <w:rPr>
                <w:rFonts w:ascii="Arial" w:hAnsi="Arial" w:cs="Arial"/>
                <w:sz w:val="24"/>
                <w:szCs w:val="24"/>
              </w:rPr>
            </w:pPr>
          </w:p>
        </w:tc>
      </w:tr>
      <w:tr w:rsidR="00067484" w:rsidRPr="00AB117E" w14:paraId="6815B011" w14:textId="77777777" w:rsidTr="0049464A">
        <w:tc>
          <w:tcPr>
            <w:tcW w:w="2785" w:type="dxa"/>
          </w:tcPr>
          <w:p w14:paraId="398B9F68" w14:textId="77777777" w:rsidR="00067484" w:rsidRPr="00AB117E" w:rsidRDefault="00067484" w:rsidP="007E3AFF">
            <w:pPr>
              <w:rPr>
                <w:rFonts w:ascii="Arial" w:hAnsi="Arial" w:cs="Arial"/>
                <w:sz w:val="24"/>
                <w:szCs w:val="24"/>
              </w:rPr>
            </w:pPr>
            <w:r w:rsidRPr="00AB117E">
              <w:rPr>
                <w:rFonts w:ascii="Arial" w:hAnsi="Arial" w:cs="Arial"/>
                <w:sz w:val="24"/>
                <w:szCs w:val="24"/>
              </w:rPr>
              <w:lastRenderedPageBreak/>
              <w:t xml:space="preserve">Artifact that you will use and where you will find </w:t>
            </w:r>
          </w:p>
          <w:p w14:paraId="3C6F3B8A" w14:textId="77777777" w:rsidR="00067484" w:rsidRPr="00AB117E" w:rsidRDefault="00067484" w:rsidP="007E3AFF">
            <w:pPr>
              <w:rPr>
                <w:rFonts w:ascii="Arial" w:hAnsi="Arial" w:cs="Arial"/>
                <w:sz w:val="24"/>
                <w:szCs w:val="24"/>
              </w:rPr>
            </w:pPr>
          </w:p>
          <w:p w14:paraId="124BE00C" w14:textId="77777777" w:rsidR="00067484" w:rsidRPr="00AB117E" w:rsidRDefault="00067484" w:rsidP="007E3AFF">
            <w:pPr>
              <w:rPr>
                <w:rFonts w:ascii="Arial" w:hAnsi="Arial" w:cs="Arial"/>
                <w:sz w:val="24"/>
                <w:szCs w:val="24"/>
              </w:rPr>
            </w:pPr>
          </w:p>
          <w:p w14:paraId="03DEE7B5" w14:textId="77777777" w:rsidR="00067484" w:rsidRPr="00AB117E" w:rsidRDefault="00067484" w:rsidP="007E3AFF">
            <w:pPr>
              <w:rPr>
                <w:rFonts w:ascii="Arial" w:hAnsi="Arial" w:cs="Arial"/>
                <w:sz w:val="24"/>
                <w:szCs w:val="24"/>
              </w:rPr>
            </w:pPr>
          </w:p>
          <w:p w14:paraId="196BB8D6" w14:textId="77777777" w:rsidR="00067484" w:rsidRPr="00AB117E" w:rsidRDefault="00067484" w:rsidP="007E3AFF">
            <w:pPr>
              <w:rPr>
                <w:rFonts w:ascii="Arial" w:hAnsi="Arial" w:cs="Arial"/>
                <w:sz w:val="24"/>
                <w:szCs w:val="24"/>
              </w:rPr>
            </w:pPr>
          </w:p>
        </w:tc>
        <w:tc>
          <w:tcPr>
            <w:tcW w:w="10170" w:type="dxa"/>
          </w:tcPr>
          <w:p w14:paraId="549EB86A" w14:textId="77777777" w:rsidR="00067484" w:rsidRPr="00AB117E" w:rsidRDefault="00067484" w:rsidP="007E3AFF">
            <w:pPr>
              <w:rPr>
                <w:rFonts w:ascii="Arial" w:hAnsi="Arial" w:cs="Arial"/>
                <w:sz w:val="24"/>
                <w:szCs w:val="24"/>
              </w:rPr>
            </w:pPr>
          </w:p>
        </w:tc>
      </w:tr>
      <w:tr w:rsidR="00067484" w:rsidRPr="00AB117E" w14:paraId="21EA4B9C" w14:textId="77777777" w:rsidTr="0049464A">
        <w:tc>
          <w:tcPr>
            <w:tcW w:w="2785" w:type="dxa"/>
          </w:tcPr>
          <w:p w14:paraId="23107C28" w14:textId="77777777" w:rsidR="00067484" w:rsidRPr="00AB117E" w:rsidRDefault="00067484" w:rsidP="007E3AFF">
            <w:pPr>
              <w:rPr>
                <w:rFonts w:ascii="Arial" w:hAnsi="Arial" w:cs="Arial"/>
                <w:sz w:val="24"/>
                <w:szCs w:val="24"/>
              </w:rPr>
            </w:pPr>
            <w:r w:rsidRPr="00AB117E">
              <w:rPr>
                <w:rFonts w:ascii="Arial" w:hAnsi="Arial" w:cs="Arial"/>
                <w:sz w:val="24"/>
                <w:szCs w:val="24"/>
              </w:rPr>
              <w:t>Names of articles or research you will use</w:t>
            </w:r>
          </w:p>
          <w:p w14:paraId="4A77C74C" w14:textId="77777777" w:rsidR="00067484" w:rsidRPr="00AB117E" w:rsidRDefault="00067484" w:rsidP="007E3AFF">
            <w:pPr>
              <w:rPr>
                <w:rFonts w:ascii="Arial" w:hAnsi="Arial" w:cs="Arial"/>
                <w:sz w:val="24"/>
                <w:szCs w:val="24"/>
              </w:rPr>
            </w:pPr>
          </w:p>
          <w:p w14:paraId="7025945C" w14:textId="77777777" w:rsidR="00067484" w:rsidRPr="00AB117E" w:rsidRDefault="00067484" w:rsidP="007E3AFF">
            <w:pPr>
              <w:rPr>
                <w:rFonts w:ascii="Arial" w:hAnsi="Arial" w:cs="Arial"/>
                <w:sz w:val="24"/>
                <w:szCs w:val="24"/>
              </w:rPr>
            </w:pPr>
          </w:p>
          <w:p w14:paraId="6CB980E2" w14:textId="77777777" w:rsidR="00067484" w:rsidRPr="00AB117E" w:rsidRDefault="00067484" w:rsidP="007E3AFF">
            <w:pPr>
              <w:rPr>
                <w:rFonts w:ascii="Arial" w:hAnsi="Arial" w:cs="Arial"/>
                <w:sz w:val="24"/>
                <w:szCs w:val="24"/>
              </w:rPr>
            </w:pPr>
          </w:p>
          <w:p w14:paraId="23925ADC" w14:textId="77777777" w:rsidR="00067484" w:rsidRPr="00AB117E" w:rsidRDefault="00067484" w:rsidP="007E3AFF">
            <w:pPr>
              <w:rPr>
                <w:rFonts w:ascii="Arial" w:hAnsi="Arial" w:cs="Arial"/>
                <w:sz w:val="24"/>
                <w:szCs w:val="24"/>
              </w:rPr>
            </w:pPr>
          </w:p>
          <w:p w14:paraId="40B46E08" w14:textId="77777777" w:rsidR="00067484" w:rsidRPr="00AB117E" w:rsidRDefault="00067484" w:rsidP="007E3AFF">
            <w:pPr>
              <w:rPr>
                <w:rFonts w:ascii="Arial" w:hAnsi="Arial" w:cs="Arial"/>
                <w:sz w:val="24"/>
                <w:szCs w:val="24"/>
              </w:rPr>
            </w:pPr>
          </w:p>
          <w:p w14:paraId="64EE0704" w14:textId="77777777" w:rsidR="00067484" w:rsidRPr="00AB117E" w:rsidRDefault="00067484" w:rsidP="007E3AFF">
            <w:pPr>
              <w:rPr>
                <w:rFonts w:ascii="Arial" w:hAnsi="Arial" w:cs="Arial"/>
                <w:sz w:val="24"/>
                <w:szCs w:val="24"/>
              </w:rPr>
            </w:pPr>
          </w:p>
        </w:tc>
        <w:tc>
          <w:tcPr>
            <w:tcW w:w="10170" w:type="dxa"/>
          </w:tcPr>
          <w:p w14:paraId="1A9003B1" w14:textId="77777777" w:rsidR="00067484" w:rsidRPr="00AB117E" w:rsidRDefault="00067484" w:rsidP="007E3AFF">
            <w:pPr>
              <w:rPr>
                <w:rFonts w:ascii="Arial" w:hAnsi="Arial" w:cs="Arial"/>
                <w:sz w:val="24"/>
                <w:szCs w:val="24"/>
              </w:rPr>
            </w:pPr>
          </w:p>
        </w:tc>
      </w:tr>
    </w:tbl>
    <w:p w14:paraId="34635CE4" w14:textId="77777777" w:rsidR="00067484" w:rsidRPr="00AB117E" w:rsidRDefault="00067484" w:rsidP="00067484">
      <w:pPr>
        <w:rPr>
          <w:rFonts w:ascii="Arial" w:hAnsi="Arial" w:cs="Arial"/>
          <w:sz w:val="24"/>
          <w:szCs w:val="24"/>
        </w:rPr>
      </w:pPr>
    </w:p>
    <w:p w14:paraId="62EF59AA" w14:textId="77777777" w:rsidR="00067484" w:rsidRPr="00AB117E" w:rsidRDefault="00067484" w:rsidP="00067484">
      <w:pPr>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134FA980" w14:textId="77777777" w:rsidR="00067484" w:rsidRPr="00AB117E" w:rsidRDefault="00067484" w:rsidP="00067484">
      <w:pPr>
        <w:rPr>
          <w:rFonts w:ascii="Arial" w:hAnsi="Arial" w:cs="Arial"/>
          <w:b/>
          <w:sz w:val="24"/>
          <w:szCs w:val="24"/>
        </w:rPr>
      </w:pPr>
    </w:p>
    <w:p w14:paraId="722645B3" w14:textId="77777777" w:rsidR="00067484" w:rsidRPr="00AB117E" w:rsidRDefault="00067484" w:rsidP="00067484">
      <w:pPr>
        <w:rPr>
          <w:rFonts w:ascii="Arial" w:hAnsi="Arial" w:cs="Arial"/>
          <w:sz w:val="24"/>
          <w:szCs w:val="24"/>
        </w:rPr>
      </w:pPr>
    </w:p>
    <w:p w14:paraId="414CD8B1" w14:textId="77777777" w:rsidR="00067484" w:rsidRPr="00AB117E" w:rsidRDefault="00067484" w:rsidP="00067484">
      <w:pPr>
        <w:rPr>
          <w:rFonts w:ascii="Arial" w:hAnsi="Arial" w:cs="Arial"/>
          <w:sz w:val="24"/>
          <w:szCs w:val="24"/>
        </w:rPr>
      </w:pPr>
    </w:p>
    <w:p w14:paraId="3C21D119" w14:textId="77777777" w:rsidR="00067484" w:rsidRPr="00AB117E" w:rsidRDefault="00067484" w:rsidP="00067484">
      <w:pPr>
        <w:rPr>
          <w:rFonts w:ascii="Arial" w:hAnsi="Arial" w:cs="Arial"/>
          <w:sz w:val="24"/>
          <w:szCs w:val="24"/>
        </w:rPr>
      </w:pPr>
    </w:p>
    <w:p w14:paraId="785F7AE7" w14:textId="77777777" w:rsidR="00067484" w:rsidRPr="00AB117E" w:rsidRDefault="00067484" w:rsidP="00067484">
      <w:pPr>
        <w:rPr>
          <w:rFonts w:ascii="Arial" w:hAnsi="Arial" w:cs="Arial"/>
          <w:sz w:val="24"/>
          <w:szCs w:val="24"/>
        </w:rPr>
      </w:pPr>
    </w:p>
    <w:p w14:paraId="01FAF36C" w14:textId="77777777" w:rsidR="00067484" w:rsidRPr="00AB117E" w:rsidRDefault="00067484" w:rsidP="00067484">
      <w:pPr>
        <w:rPr>
          <w:rFonts w:ascii="Arial" w:hAnsi="Arial" w:cs="Arial"/>
          <w:sz w:val="24"/>
          <w:szCs w:val="24"/>
        </w:rPr>
      </w:pPr>
    </w:p>
    <w:p w14:paraId="13592152" w14:textId="77777777" w:rsidR="00067484" w:rsidRPr="00AB117E" w:rsidRDefault="00067484" w:rsidP="00067484">
      <w:pPr>
        <w:rPr>
          <w:rFonts w:ascii="Arial" w:hAnsi="Arial" w:cs="Arial"/>
          <w:sz w:val="24"/>
          <w:szCs w:val="24"/>
        </w:rPr>
      </w:pPr>
    </w:p>
    <w:p w14:paraId="5D600B46" w14:textId="77777777" w:rsidR="00067484" w:rsidRPr="00AB117E" w:rsidRDefault="00067484" w:rsidP="00067484">
      <w:pPr>
        <w:rPr>
          <w:rFonts w:ascii="Arial" w:hAnsi="Arial" w:cs="Arial"/>
          <w:sz w:val="24"/>
          <w:szCs w:val="24"/>
        </w:rPr>
      </w:pPr>
    </w:p>
    <w:p w14:paraId="489D6E05" w14:textId="77777777" w:rsidR="00067484" w:rsidRPr="00AB117E" w:rsidRDefault="00067484" w:rsidP="00067484">
      <w:pPr>
        <w:rPr>
          <w:rFonts w:ascii="Arial" w:hAnsi="Arial" w:cs="Arial"/>
          <w:sz w:val="24"/>
          <w:szCs w:val="24"/>
        </w:rPr>
      </w:pPr>
    </w:p>
    <w:p w14:paraId="5A929DBE" w14:textId="77777777" w:rsidR="00067484" w:rsidRPr="00AB117E" w:rsidRDefault="00067484" w:rsidP="00067484">
      <w:pPr>
        <w:rPr>
          <w:rFonts w:ascii="Arial" w:hAnsi="Arial" w:cs="Arial"/>
          <w:sz w:val="24"/>
          <w:szCs w:val="24"/>
        </w:rPr>
      </w:pPr>
    </w:p>
    <w:p w14:paraId="45BA5964" w14:textId="77777777" w:rsidR="00067484" w:rsidRPr="00AB117E" w:rsidRDefault="00067484" w:rsidP="00067484">
      <w:pPr>
        <w:rPr>
          <w:rFonts w:ascii="Arial" w:hAnsi="Arial" w:cs="Arial"/>
          <w:sz w:val="24"/>
          <w:szCs w:val="24"/>
        </w:rPr>
      </w:pPr>
    </w:p>
    <w:p w14:paraId="6B446C7F" w14:textId="2DAD3168" w:rsidR="00067484" w:rsidRPr="00AB117E" w:rsidRDefault="0049464A" w:rsidP="00067484">
      <w:pPr>
        <w:jc w:val="center"/>
        <w:rPr>
          <w:rFonts w:ascii="Arial" w:hAnsi="Arial" w:cs="Arial"/>
          <w:b/>
          <w:sz w:val="24"/>
          <w:szCs w:val="24"/>
          <w:u w:val="single"/>
        </w:rPr>
      </w:pPr>
      <w:r w:rsidRPr="00AB117E">
        <w:rPr>
          <w:rFonts w:ascii="Arial" w:hAnsi="Arial" w:cs="Arial"/>
          <w:b/>
          <w:sz w:val="24"/>
          <w:szCs w:val="24"/>
          <w:u w:val="single"/>
        </w:rPr>
        <w:t>Ru</w:t>
      </w:r>
      <w:r w:rsidR="00067484" w:rsidRPr="00AB117E">
        <w:rPr>
          <w:rFonts w:ascii="Arial" w:hAnsi="Arial" w:cs="Arial"/>
          <w:b/>
          <w:sz w:val="24"/>
          <w:szCs w:val="24"/>
          <w:u w:val="single"/>
        </w:rPr>
        <w:t>bric for Identity Paper</w:t>
      </w:r>
    </w:p>
    <w:p w14:paraId="3B0324DF" w14:textId="77777777" w:rsidR="00067484" w:rsidRPr="00AB117E" w:rsidRDefault="00067484" w:rsidP="00067484">
      <w:pPr>
        <w:rPr>
          <w:rFonts w:ascii="Arial" w:hAnsi="Arial" w:cs="Arial"/>
          <w:b/>
          <w:sz w:val="24"/>
          <w:szCs w:val="24"/>
          <w:u w:val="single"/>
        </w:rPr>
      </w:pPr>
      <w:r w:rsidRPr="00AB117E">
        <w:rPr>
          <w:rFonts w:ascii="Arial" w:hAnsi="Arial" w:cs="Arial"/>
          <w:b/>
          <w:sz w:val="24"/>
          <w:szCs w:val="24"/>
          <w:u w:val="single"/>
        </w:rPr>
        <w:t>Name:</w:t>
      </w:r>
    </w:p>
    <w:tbl>
      <w:tblPr>
        <w:tblStyle w:val="TableGrid"/>
        <w:tblW w:w="13788" w:type="dxa"/>
        <w:tblLook w:val="04A0" w:firstRow="1" w:lastRow="0" w:firstColumn="1" w:lastColumn="0" w:noHBand="0" w:noVBand="1"/>
      </w:tblPr>
      <w:tblGrid>
        <w:gridCol w:w="1683"/>
        <w:gridCol w:w="2143"/>
        <w:gridCol w:w="1529"/>
        <w:gridCol w:w="6217"/>
        <w:gridCol w:w="2216"/>
      </w:tblGrid>
      <w:tr w:rsidR="00067484" w:rsidRPr="00AB117E" w14:paraId="773C0C03" w14:textId="77777777" w:rsidTr="00F24431">
        <w:tc>
          <w:tcPr>
            <w:tcW w:w="1435" w:type="dxa"/>
          </w:tcPr>
          <w:p w14:paraId="02AA45AC" w14:textId="77777777" w:rsidR="00067484" w:rsidRPr="00AB117E" w:rsidRDefault="00067484" w:rsidP="007E3AFF">
            <w:pPr>
              <w:rPr>
                <w:rFonts w:ascii="Arial" w:hAnsi="Arial" w:cs="Arial"/>
                <w:b/>
                <w:sz w:val="24"/>
                <w:szCs w:val="24"/>
              </w:rPr>
            </w:pPr>
            <w:r w:rsidRPr="00AB117E">
              <w:rPr>
                <w:rFonts w:ascii="Arial" w:hAnsi="Arial" w:cs="Arial"/>
                <w:b/>
                <w:sz w:val="24"/>
                <w:szCs w:val="24"/>
              </w:rPr>
              <w:t>Category</w:t>
            </w:r>
          </w:p>
        </w:tc>
        <w:tc>
          <w:tcPr>
            <w:tcW w:w="2160" w:type="dxa"/>
          </w:tcPr>
          <w:p w14:paraId="593F95F9" w14:textId="77777777" w:rsidR="00067484" w:rsidRPr="00AB117E" w:rsidRDefault="00067484" w:rsidP="007E3AFF">
            <w:pPr>
              <w:rPr>
                <w:rFonts w:ascii="Arial" w:hAnsi="Arial" w:cs="Arial"/>
                <w:b/>
                <w:sz w:val="24"/>
                <w:szCs w:val="24"/>
              </w:rPr>
            </w:pPr>
            <w:r w:rsidRPr="00AB117E">
              <w:rPr>
                <w:rFonts w:ascii="Arial" w:hAnsi="Arial" w:cs="Arial"/>
                <w:b/>
                <w:sz w:val="24"/>
                <w:szCs w:val="24"/>
              </w:rPr>
              <w:t>9/8 Sophisticated</w:t>
            </w:r>
          </w:p>
          <w:p w14:paraId="77695E07" w14:textId="77777777" w:rsidR="00067484" w:rsidRPr="00AB117E" w:rsidRDefault="00067484" w:rsidP="007E3AFF">
            <w:pPr>
              <w:rPr>
                <w:rFonts w:ascii="Arial" w:hAnsi="Arial" w:cs="Arial"/>
                <w:b/>
                <w:sz w:val="24"/>
                <w:szCs w:val="24"/>
              </w:rPr>
            </w:pPr>
          </w:p>
          <w:p w14:paraId="20492AF4" w14:textId="77777777" w:rsidR="00067484" w:rsidRPr="00AB117E" w:rsidRDefault="00067484" w:rsidP="007E3AFF">
            <w:pPr>
              <w:rPr>
                <w:rFonts w:ascii="Arial" w:hAnsi="Arial" w:cs="Arial"/>
                <w:b/>
                <w:sz w:val="24"/>
                <w:szCs w:val="24"/>
              </w:rPr>
            </w:pPr>
            <w:r w:rsidRPr="00AB117E">
              <w:rPr>
                <w:rFonts w:ascii="Arial" w:hAnsi="Arial" w:cs="Arial"/>
                <w:b/>
                <w:sz w:val="24"/>
                <w:szCs w:val="24"/>
              </w:rPr>
              <w:t>10 points</w:t>
            </w:r>
          </w:p>
        </w:tc>
        <w:tc>
          <w:tcPr>
            <w:tcW w:w="1530" w:type="dxa"/>
          </w:tcPr>
          <w:p w14:paraId="3201A896" w14:textId="77777777" w:rsidR="00067484" w:rsidRPr="00AB117E" w:rsidRDefault="00067484" w:rsidP="007E3AFF">
            <w:pPr>
              <w:rPr>
                <w:rFonts w:ascii="Arial" w:hAnsi="Arial" w:cs="Arial"/>
                <w:b/>
                <w:sz w:val="24"/>
                <w:szCs w:val="24"/>
              </w:rPr>
            </w:pPr>
            <w:r w:rsidRPr="00AB117E">
              <w:rPr>
                <w:rFonts w:ascii="Arial" w:hAnsi="Arial" w:cs="Arial"/>
                <w:b/>
                <w:sz w:val="24"/>
                <w:szCs w:val="24"/>
              </w:rPr>
              <w:t>7/6</w:t>
            </w:r>
          </w:p>
          <w:p w14:paraId="04AD4316" w14:textId="77777777" w:rsidR="00067484" w:rsidRPr="00AB117E" w:rsidRDefault="00067484" w:rsidP="007E3AFF">
            <w:pPr>
              <w:rPr>
                <w:rFonts w:ascii="Arial" w:hAnsi="Arial" w:cs="Arial"/>
                <w:b/>
                <w:sz w:val="24"/>
                <w:szCs w:val="24"/>
              </w:rPr>
            </w:pPr>
            <w:r w:rsidRPr="00AB117E">
              <w:rPr>
                <w:rFonts w:ascii="Arial" w:hAnsi="Arial" w:cs="Arial"/>
                <w:b/>
                <w:sz w:val="24"/>
                <w:szCs w:val="24"/>
              </w:rPr>
              <w:t>Effective</w:t>
            </w:r>
          </w:p>
          <w:p w14:paraId="05F34623" w14:textId="77777777" w:rsidR="00067484" w:rsidRPr="00AB117E" w:rsidRDefault="00067484" w:rsidP="007E3AFF">
            <w:pPr>
              <w:rPr>
                <w:rFonts w:ascii="Arial" w:hAnsi="Arial" w:cs="Arial"/>
                <w:b/>
                <w:sz w:val="24"/>
                <w:szCs w:val="24"/>
              </w:rPr>
            </w:pPr>
            <w:r w:rsidRPr="00AB117E">
              <w:rPr>
                <w:rFonts w:ascii="Arial" w:hAnsi="Arial" w:cs="Arial"/>
                <w:b/>
                <w:sz w:val="24"/>
                <w:szCs w:val="24"/>
              </w:rPr>
              <w:t>9 points</w:t>
            </w:r>
          </w:p>
        </w:tc>
        <w:tc>
          <w:tcPr>
            <w:tcW w:w="6431" w:type="dxa"/>
          </w:tcPr>
          <w:p w14:paraId="60D66775" w14:textId="77777777" w:rsidR="00067484" w:rsidRPr="00AB117E" w:rsidRDefault="00067484" w:rsidP="007E3AFF">
            <w:pPr>
              <w:rPr>
                <w:rFonts w:ascii="Arial" w:hAnsi="Arial" w:cs="Arial"/>
                <w:b/>
                <w:sz w:val="24"/>
                <w:szCs w:val="24"/>
              </w:rPr>
            </w:pPr>
            <w:r w:rsidRPr="00AB117E">
              <w:rPr>
                <w:rFonts w:ascii="Arial" w:hAnsi="Arial" w:cs="Arial"/>
                <w:b/>
                <w:sz w:val="24"/>
                <w:szCs w:val="24"/>
              </w:rPr>
              <w:t>5/4</w:t>
            </w:r>
          </w:p>
          <w:p w14:paraId="1C4BDCEE" w14:textId="77777777" w:rsidR="00067484" w:rsidRPr="00AB117E" w:rsidRDefault="00067484" w:rsidP="007E3AFF">
            <w:pPr>
              <w:rPr>
                <w:rFonts w:ascii="Arial" w:hAnsi="Arial" w:cs="Arial"/>
                <w:b/>
                <w:sz w:val="24"/>
                <w:szCs w:val="24"/>
              </w:rPr>
            </w:pPr>
            <w:r w:rsidRPr="00AB117E">
              <w:rPr>
                <w:rFonts w:ascii="Arial" w:hAnsi="Arial" w:cs="Arial"/>
                <w:b/>
                <w:sz w:val="24"/>
                <w:szCs w:val="24"/>
              </w:rPr>
              <w:t>Adequate</w:t>
            </w:r>
          </w:p>
          <w:p w14:paraId="25675FBE" w14:textId="77777777" w:rsidR="00067484" w:rsidRPr="00AB117E" w:rsidRDefault="00067484" w:rsidP="007E3AFF">
            <w:pPr>
              <w:rPr>
                <w:rFonts w:ascii="Arial" w:hAnsi="Arial" w:cs="Arial"/>
                <w:b/>
                <w:sz w:val="24"/>
                <w:szCs w:val="24"/>
              </w:rPr>
            </w:pPr>
            <w:r w:rsidRPr="00AB117E">
              <w:rPr>
                <w:rFonts w:ascii="Arial" w:hAnsi="Arial" w:cs="Arial"/>
                <w:b/>
                <w:sz w:val="24"/>
                <w:szCs w:val="24"/>
              </w:rPr>
              <w:t>8-7 points</w:t>
            </w:r>
          </w:p>
        </w:tc>
        <w:tc>
          <w:tcPr>
            <w:tcW w:w="2232" w:type="dxa"/>
          </w:tcPr>
          <w:p w14:paraId="09D0C83B" w14:textId="77777777" w:rsidR="00067484" w:rsidRPr="00AB117E" w:rsidRDefault="00067484" w:rsidP="007E3AFF">
            <w:pPr>
              <w:rPr>
                <w:rFonts w:ascii="Arial" w:hAnsi="Arial" w:cs="Arial"/>
                <w:b/>
                <w:sz w:val="24"/>
                <w:szCs w:val="24"/>
              </w:rPr>
            </w:pPr>
            <w:r w:rsidRPr="00AB117E">
              <w:rPr>
                <w:rFonts w:ascii="Arial" w:hAnsi="Arial" w:cs="Arial"/>
                <w:b/>
                <w:sz w:val="24"/>
                <w:szCs w:val="24"/>
              </w:rPr>
              <w:t>3/2/1</w:t>
            </w:r>
          </w:p>
          <w:p w14:paraId="299E287F" w14:textId="77777777" w:rsidR="00067484" w:rsidRPr="00AB117E" w:rsidRDefault="00067484" w:rsidP="007E3AFF">
            <w:pPr>
              <w:rPr>
                <w:rFonts w:ascii="Arial" w:hAnsi="Arial" w:cs="Arial"/>
                <w:b/>
                <w:sz w:val="24"/>
                <w:szCs w:val="24"/>
              </w:rPr>
            </w:pPr>
            <w:r w:rsidRPr="00AB117E">
              <w:rPr>
                <w:rFonts w:ascii="Arial" w:hAnsi="Arial" w:cs="Arial"/>
                <w:b/>
                <w:sz w:val="24"/>
                <w:szCs w:val="24"/>
              </w:rPr>
              <w:t>Inadequate</w:t>
            </w:r>
          </w:p>
          <w:p w14:paraId="3384584B" w14:textId="77777777" w:rsidR="00067484" w:rsidRPr="00AB117E" w:rsidRDefault="00067484" w:rsidP="007E3AFF">
            <w:pPr>
              <w:rPr>
                <w:rFonts w:ascii="Arial" w:hAnsi="Arial" w:cs="Arial"/>
                <w:b/>
                <w:sz w:val="24"/>
                <w:szCs w:val="24"/>
              </w:rPr>
            </w:pPr>
            <w:r w:rsidRPr="00AB117E">
              <w:rPr>
                <w:rFonts w:ascii="Arial" w:hAnsi="Arial" w:cs="Arial"/>
                <w:b/>
                <w:sz w:val="24"/>
                <w:szCs w:val="24"/>
              </w:rPr>
              <w:t>6-0 points</w:t>
            </w:r>
          </w:p>
        </w:tc>
      </w:tr>
      <w:tr w:rsidR="00067484" w:rsidRPr="00AB117E" w14:paraId="4BAE7294" w14:textId="77777777" w:rsidTr="00F24431">
        <w:tc>
          <w:tcPr>
            <w:tcW w:w="1435" w:type="dxa"/>
          </w:tcPr>
          <w:p w14:paraId="55A5B5F7" w14:textId="77777777" w:rsidR="00067484" w:rsidRPr="00AB117E" w:rsidRDefault="00067484" w:rsidP="007E3AFF">
            <w:pPr>
              <w:rPr>
                <w:rFonts w:ascii="Arial" w:hAnsi="Arial" w:cs="Arial"/>
                <w:b/>
                <w:sz w:val="24"/>
                <w:szCs w:val="24"/>
              </w:rPr>
            </w:pPr>
            <w:r w:rsidRPr="00AB117E">
              <w:rPr>
                <w:rFonts w:ascii="Arial" w:hAnsi="Arial" w:cs="Arial"/>
                <w:b/>
                <w:sz w:val="24"/>
                <w:szCs w:val="24"/>
              </w:rPr>
              <w:t>Content x 3</w:t>
            </w:r>
          </w:p>
        </w:tc>
        <w:tc>
          <w:tcPr>
            <w:tcW w:w="2160" w:type="dxa"/>
          </w:tcPr>
          <w:p w14:paraId="5142ADB4" w14:textId="77777777" w:rsidR="00067484" w:rsidRPr="00AB117E" w:rsidRDefault="00067484" w:rsidP="007E3AFF">
            <w:pPr>
              <w:shd w:val="clear" w:color="auto" w:fill="FFFFFF"/>
              <w:spacing w:before="100" w:beforeAutospacing="1" w:after="100" w:afterAutospacing="1" w:line="270" w:lineRule="atLeast"/>
              <w:rPr>
                <w:rFonts w:ascii="Arial" w:hAnsi="Arial" w:cs="Arial"/>
                <w:sz w:val="24"/>
                <w:szCs w:val="24"/>
              </w:rPr>
            </w:pPr>
            <w:r w:rsidRPr="00AB117E">
              <w:rPr>
                <w:rFonts w:ascii="Arial" w:hAnsi="Arial" w:cs="Arial"/>
                <w:sz w:val="24"/>
                <w:szCs w:val="24"/>
              </w:rPr>
              <w:t>Takes a sophisticated position that clearly defines the personal identity of the author and elaborates upon that identity vividly through descriptions of details regarding the social group derived from research.  Explanation of the identity has support that is appropriate, convincing, and insightful.</w:t>
            </w:r>
          </w:p>
        </w:tc>
        <w:tc>
          <w:tcPr>
            <w:tcW w:w="1530" w:type="dxa"/>
          </w:tcPr>
          <w:p w14:paraId="060EBE97"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Takes an effective position that clearly defines the personal identity of the author and elaborates upon that identity through descriptions of details regarding the social group derived from research.  </w:t>
            </w:r>
            <w:r w:rsidRPr="00AB117E">
              <w:rPr>
                <w:rFonts w:ascii="Arial" w:hAnsi="Arial" w:cs="Arial"/>
                <w:sz w:val="24"/>
                <w:szCs w:val="24"/>
              </w:rPr>
              <w:lastRenderedPageBreak/>
              <w:t xml:space="preserve">Explanation of the identity is appropriate and convincing. </w:t>
            </w:r>
          </w:p>
        </w:tc>
        <w:tc>
          <w:tcPr>
            <w:tcW w:w="6431" w:type="dxa"/>
          </w:tcPr>
          <w:p w14:paraId="7EB2656B" w14:textId="77777777" w:rsidR="00067484" w:rsidRPr="00AB117E" w:rsidRDefault="00067484" w:rsidP="007E3AFF">
            <w:pPr>
              <w:rPr>
                <w:rFonts w:ascii="Arial" w:hAnsi="Arial" w:cs="Arial"/>
                <w:sz w:val="24"/>
                <w:szCs w:val="24"/>
              </w:rPr>
            </w:pPr>
            <w:r w:rsidRPr="00AB117E">
              <w:rPr>
                <w:rFonts w:ascii="Arial" w:hAnsi="Arial" w:cs="Arial"/>
                <w:sz w:val="24"/>
                <w:szCs w:val="24"/>
              </w:rPr>
              <w:lastRenderedPageBreak/>
              <w:t>Takes an adequate position that clearly defines the personal identity of the author and elaborates upon that identity with sufficient support.  Explanation of the identity is appropriate and sufficient.</w:t>
            </w:r>
          </w:p>
        </w:tc>
        <w:tc>
          <w:tcPr>
            <w:tcW w:w="2232" w:type="dxa"/>
          </w:tcPr>
          <w:p w14:paraId="1CE9AD6A" w14:textId="77777777" w:rsidR="00067484" w:rsidRPr="00AB117E" w:rsidRDefault="00067484" w:rsidP="007E3AFF">
            <w:pPr>
              <w:rPr>
                <w:rFonts w:ascii="Arial" w:hAnsi="Arial" w:cs="Arial"/>
                <w:sz w:val="24"/>
                <w:szCs w:val="24"/>
              </w:rPr>
            </w:pPr>
            <w:r w:rsidRPr="00AB117E">
              <w:rPr>
                <w:rFonts w:ascii="Arial" w:hAnsi="Arial" w:cs="Arial"/>
                <w:sz w:val="24"/>
                <w:szCs w:val="24"/>
              </w:rPr>
              <w:t>Explanation of the identity and support for that identity through description of membership in a group is limited, unconvincing, or insufficient</w:t>
            </w:r>
          </w:p>
        </w:tc>
      </w:tr>
      <w:tr w:rsidR="00067484" w:rsidRPr="00AB117E" w14:paraId="48A309D9" w14:textId="77777777" w:rsidTr="00F24431">
        <w:tc>
          <w:tcPr>
            <w:tcW w:w="1435" w:type="dxa"/>
          </w:tcPr>
          <w:p w14:paraId="7E6E8502" w14:textId="77777777" w:rsidR="00067484" w:rsidRPr="00AB117E" w:rsidRDefault="00067484" w:rsidP="007E3AFF">
            <w:pPr>
              <w:rPr>
                <w:rFonts w:ascii="Arial" w:hAnsi="Arial" w:cs="Arial"/>
                <w:b/>
                <w:sz w:val="24"/>
                <w:szCs w:val="24"/>
              </w:rPr>
            </w:pPr>
            <w:r w:rsidRPr="00AB117E">
              <w:rPr>
                <w:rFonts w:ascii="Arial" w:hAnsi="Arial" w:cs="Arial"/>
                <w:b/>
                <w:sz w:val="24"/>
                <w:szCs w:val="24"/>
              </w:rPr>
              <w:t>Voice x 2</w:t>
            </w:r>
          </w:p>
        </w:tc>
        <w:tc>
          <w:tcPr>
            <w:tcW w:w="2160" w:type="dxa"/>
          </w:tcPr>
          <w:p w14:paraId="70F1977B" w14:textId="77777777" w:rsidR="00067484" w:rsidRPr="00AB117E" w:rsidRDefault="00067484" w:rsidP="007E3AFF">
            <w:pPr>
              <w:rPr>
                <w:rFonts w:ascii="Arial" w:hAnsi="Arial" w:cs="Arial"/>
                <w:sz w:val="24"/>
                <w:szCs w:val="24"/>
              </w:rPr>
            </w:pPr>
            <w:r w:rsidRPr="00AB117E">
              <w:rPr>
                <w:rFonts w:ascii="Arial" w:hAnsi="Arial" w:cs="Arial"/>
                <w:sz w:val="24"/>
                <w:szCs w:val="24"/>
              </w:rPr>
              <w:t>Strong personal voice and expression of original ideas</w:t>
            </w:r>
          </w:p>
        </w:tc>
        <w:tc>
          <w:tcPr>
            <w:tcW w:w="1530" w:type="dxa"/>
          </w:tcPr>
          <w:p w14:paraId="7F4D5054" w14:textId="77777777" w:rsidR="00067484" w:rsidRPr="00AB117E" w:rsidRDefault="00067484" w:rsidP="007E3AFF">
            <w:pPr>
              <w:rPr>
                <w:rFonts w:ascii="Arial" w:hAnsi="Arial" w:cs="Arial"/>
                <w:sz w:val="24"/>
                <w:szCs w:val="24"/>
              </w:rPr>
            </w:pPr>
            <w:r w:rsidRPr="00AB117E">
              <w:rPr>
                <w:rFonts w:ascii="Arial" w:hAnsi="Arial" w:cs="Arial"/>
                <w:sz w:val="24"/>
                <w:szCs w:val="24"/>
              </w:rPr>
              <w:t>Effective personal voice and expression of some originality</w:t>
            </w:r>
          </w:p>
        </w:tc>
        <w:tc>
          <w:tcPr>
            <w:tcW w:w="6431" w:type="dxa"/>
          </w:tcPr>
          <w:p w14:paraId="540F9017" w14:textId="77777777" w:rsidR="00067484" w:rsidRPr="00AB117E" w:rsidRDefault="00067484" w:rsidP="007E3AFF">
            <w:pPr>
              <w:rPr>
                <w:rFonts w:ascii="Arial" w:hAnsi="Arial" w:cs="Arial"/>
                <w:sz w:val="24"/>
                <w:szCs w:val="24"/>
              </w:rPr>
            </w:pPr>
          </w:p>
          <w:p w14:paraId="741799A5" w14:textId="77777777" w:rsidR="00067484" w:rsidRPr="00AB117E" w:rsidRDefault="00067484" w:rsidP="007E3AFF">
            <w:pPr>
              <w:rPr>
                <w:rFonts w:ascii="Arial" w:hAnsi="Arial" w:cs="Arial"/>
                <w:sz w:val="24"/>
                <w:szCs w:val="24"/>
              </w:rPr>
            </w:pPr>
            <w:r w:rsidRPr="00AB117E">
              <w:rPr>
                <w:rFonts w:ascii="Arial" w:hAnsi="Arial" w:cs="Arial"/>
                <w:sz w:val="24"/>
                <w:szCs w:val="24"/>
              </w:rPr>
              <w:t>Adequate voice but may need more originality of expression</w:t>
            </w:r>
          </w:p>
        </w:tc>
        <w:tc>
          <w:tcPr>
            <w:tcW w:w="2232" w:type="dxa"/>
          </w:tcPr>
          <w:p w14:paraId="486E403C" w14:textId="77777777" w:rsidR="00067484" w:rsidRPr="00AB117E" w:rsidRDefault="00067484" w:rsidP="007E3AFF">
            <w:pPr>
              <w:rPr>
                <w:rFonts w:ascii="Arial" w:hAnsi="Arial" w:cs="Arial"/>
                <w:sz w:val="24"/>
                <w:szCs w:val="24"/>
              </w:rPr>
            </w:pPr>
            <w:r w:rsidRPr="00AB117E">
              <w:rPr>
                <w:rFonts w:ascii="Arial" w:hAnsi="Arial" w:cs="Arial"/>
                <w:sz w:val="24"/>
                <w:szCs w:val="24"/>
              </w:rPr>
              <w:t>Writing lacks much cohesion of personal expression</w:t>
            </w:r>
          </w:p>
        </w:tc>
      </w:tr>
      <w:tr w:rsidR="00067484" w:rsidRPr="00AB117E" w14:paraId="7BBC8A9C" w14:textId="77777777" w:rsidTr="00F24431">
        <w:tc>
          <w:tcPr>
            <w:tcW w:w="1435" w:type="dxa"/>
          </w:tcPr>
          <w:p w14:paraId="31BDB1AF" w14:textId="77777777" w:rsidR="00067484" w:rsidRPr="00AB117E" w:rsidRDefault="00067484" w:rsidP="007E3AFF">
            <w:pPr>
              <w:rPr>
                <w:rFonts w:ascii="Arial" w:hAnsi="Arial" w:cs="Arial"/>
                <w:b/>
                <w:sz w:val="24"/>
                <w:szCs w:val="24"/>
              </w:rPr>
            </w:pPr>
            <w:r w:rsidRPr="00AB117E">
              <w:rPr>
                <w:rFonts w:ascii="Arial" w:hAnsi="Arial" w:cs="Arial"/>
                <w:b/>
                <w:sz w:val="24"/>
                <w:szCs w:val="24"/>
              </w:rPr>
              <w:t>Research x 3</w:t>
            </w:r>
          </w:p>
        </w:tc>
        <w:tc>
          <w:tcPr>
            <w:tcW w:w="2160" w:type="dxa"/>
          </w:tcPr>
          <w:p w14:paraId="555656F9" w14:textId="77777777" w:rsidR="00067484" w:rsidRPr="00AB117E" w:rsidRDefault="00067484" w:rsidP="007E3AFF">
            <w:pPr>
              <w:rPr>
                <w:rFonts w:ascii="Arial" w:hAnsi="Arial" w:cs="Arial"/>
                <w:sz w:val="24"/>
                <w:szCs w:val="24"/>
              </w:rPr>
            </w:pPr>
            <w:r w:rsidRPr="00AB117E">
              <w:rPr>
                <w:rFonts w:ascii="Arial" w:hAnsi="Arial" w:cs="Arial"/>
                <w:sz w:val="24"/>
                <w:szCs w:val="24"/>
              </w:rPr>
              <w:t>The paper fluently synthesizes different research elements into the essay and blends those sources into the essay in a sophisticated fashion</w:t>
            </w:r>
          </w:p>
        </w:tc>
        <w:tc>
          <w:tcPr>
            <w:tcW w:w="1530" w:type="dxa"/>
          </w:tcPr>
          <w:p w14:paraId="6C536479" w14:textId="77777777" w:rsidR="00067484" w:rsidRPr="00AB117E" w:rsidRDefault="00067484" w:rsidP="007E3AFF">
            <w:pPr>
              <w:rPr>
                <w:rFonts w:ascii="Arial" w:hAnsi="Arial" w:cs="Arial"/>
                <w:sz w:val="24"/>
                <w:szCs w:val="24"/>
              </w:rPr>
            </w:pPr>
            <w:r w:rsidRPr="00AB117E">
              <w:rPr>
                <w:rFonts w:ascii="Arial" w:hAnsi="Arial" w:cs="Arial"/>
                <w:sz w:val="24"/>
                <w:szCs w:val="24"/>
              </w:rPr>
              <w:t>The paper effectively synthesizes different research elements and clearly uses those sources in the paper</w:t>
            </w:r>
          </w:p>
        </w:tc>
        <w:tc>
          <w:tcPr>
            <w:tcW w:w="6431" w:type="dxa"/>
          </w:tcPr>
          <w:p w14:paraId="564263E0" w14:textId="77777777" w:rsidR="00067484" w:rsidRPr="00AB117E" w:rsidRDefault="00067484" w:rsidP="007E3AFF">
            <w:pPr>
              <w:rPr>
                <w:rFonts w:ascii="Arial" w:hAnsi="Arial" w:cs="Arial"/>
                <w:sz w:val="24"/>
                <w:szCs w:val="24"/>
              </w:rPr>
            </w:pPr>
            <w:r w:rsidRPr="00AB117E">
              <w:rPr>
                <w:rFonts w:ascii="Arial" w:hAnsi="Arial" w:cs="Arial"/>
                <w:sz w:val="24"/>
                <w:szCs w:val="24"/>
              </w:rPr>
              <w:t>Sources are used but the synthesizes of the sources may be limited (one or more sources may be missing)</w:t>
            </w:r>
          </w:p>
        </w:tc>
        <w:tc>
          <w:tcPr>
            <w:tcW w:w="2232" w:type="dxa"/>
          </w:tcPr>
          <w:p w14:paraId="4BFE7432" w14:textId="77777777" w:rsidR="00067484" w:rsidRPr="00AB117E" w:rsidRDefault="00067484" w:rsidP="007E3AFF">
            <w:pPr>
              <w:rPr>
                <w:rFonts w:ascii="Arial" w:hAnsi="Arial" w:cs="Arial"/>
                <w:sz w:val="24"/>
                <w:szCs w:val="24"/>
              </w:rPr>
            </w:pPr>
            <w:r w:rsidRPr="00AB117E">
              <w:rPr>
                <w:rFonts w:ascii="Arial" w:hAnsi="Arial" w:cs="Arial"/>
                <w:sz w:val="24"/>
                <w:szCs w:val="24"/>
              </w:rPr>
              <w:t>Sources may not be used or the connection between the sources and the topic of identity may be uncertain</w:t>
            </w:r>
          </w:p>
        </w:tc>
      </w:tr>
      <w:tr w:rsidR="00067484" w:rsidRPr="00AB117E" w14:paraId="52B8CC3E" w14:textId="77777777" w:rsidTr="00F24431">
        <w:tc>
          <w:tcPr>
            <w:tcW w:w="1435" w:type="dxa"/>
          </w:tcPr>
          <w:p w14:paraId="0B1E8AD2" w14:textId="77777777" w:rsidR="00067484" w:rsidRPr="00AB117E" w:rsidRDefault="00067484" w:rsidP="007E3AFF">
            <w:pPr>
              <w:rPr>
                <w:rFonts w:ascii="Arial" w:hAnsi="Arial" w:cs="Arial"/>
                <w:b/>
                <w:sz w:val="24"/>
                <w:szCs w:val="24"/>
              </w:rPr>
            </w:pPr>
            <w:r w:rsidRPr="00AB117E">
              <w:rPr>
                <w:rFonts w:ascii="Arial" w:hAnsi="Arial" w:cs="Arial"/>
                <w:b/>
                <w:sz w:val="24"/>
                <w:szCs w:val="24"/>
              </w:rPr>
              <w:t>Organization and Writing Style x2</w:t>
            </w:r>
          </w:p>
        </w:tc>
        <w:tc>
          <w:tcPr>
            <w:tcW w:w="2160" w:type="dxa"/>
          </w:tcPr>
          <w:p w14:paraId="2DC04F6A" w14:textId="77777777" w:rsidR="00067484" w:rsidRPr="00AB117E" w:rsidRDefault="00067484" w:rsidP="007E3AFF">
            <w:pPr>
              <w:rPr>
                <w:rFonts w:ascii="Arial" w:hAnsi="Arial" w:cs="Arial"/>
                <w:sz w:val="24"/>
                <w:szCs w:val="24"/>
              </w:rPr>
            </w:pPr>
            <w:r w:rsidRPr="00AB117E">
              <w:rPr>
                <w:rFonts w:ascii="Arial" w:hAnsi="Arial" w:cs="Arial"/>
                <w:sz w:val="24"/>
                <w:szCs w:val="24"/>
              </w:rPr>
              <w:t>The paper has a sophisticated organization and a mature writing style</w:t>
            </w:r>
          </w:p>
          <w:p w14:paraId="45B36708" w14:textId="77777777" w:rsidR="00067484" w:rsidRPr="00AB117E" w:rsidRDefault="00067484" w:rsidP="007E3AFF">
            <w:pPr>
              <w:rPr>
                <w:rFonts w:ascii="Arial" w:hAnsi="Arial" w:cs="Arial"/>
                <w:sz w:val="24"/>
                <w:szCs w:val="24"/>
              </w:rPr>
            </w:pPr>
          </w:p>
          <w:p w14:paraId="0E84695D"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*9 essays will be particularly strong in style, use off </w:t>
            </w:r>
            <w:r w:rsidRPr="00AB117E">
              <w:rPr>
                <w:rFonts w:ascii="Arial" w:hAnsi="Arial" w:cs="Arial"/>
                <w:sz w:val="24"/>
                <w:szCs w:val="24"/>
              </w:rPr>
              <w:lastRenderedPageBreak/>
              <w:t>sources, or sophistication of written style</w:t>
            </w:r>
          </w:p>
        </w:tc>
        <w:tc>
          <w:tcPr>
            <w:tcW w:w="1530" w:type="dxa"/>
          </w:tcPr>
          <w:p w14:paraId="08CAC4E5" w14:textId="77777777" w:rsidR="00067484" w:rsidRPr="00AB117E" w:rsidRDefault="00067484" w:rsidP="007E3AFF">
            <w:pPr>
              <w:rPr>
                <w:rFonts w:ascii="Arial" w:hAnsi="Arial" w:cs="Arial"/>
                <w:sz w:val="24"/>
                <w:szCs w:val="24"/>
              </w:rPr>
            </w:pPr>
            <w:r w:rsidRPr="00AB117E">
              <w:rPr>
                <w:rFonts w:ascii="Arial" w:hAnsi="Arial" w:cs="Arial"/>
                <w:sz w:val="24"/>
                <w:szCs w:val="24"/>
              </w:rPr>
              <w:lastRenderedPageBreak/>
              <w:t xml:space="preserve">Effective written style though not flawless; </w:t>
            </w:r>
          </w:p>
          <w:p w14:paraId="65F029D4" w14:textId="77777777" w:rsidR="00067484" w:rsidRPr="00AB117E" w:rsidRDefault="00067484" w:rsidP="007E3AFF">
            <w:pPr>
              <w:rPr>
                <w:rFonts w:ascii="Arial" w:hAnsi="Arial" w:cs="Arial"/>
                <w:sz w:val="24"/>
                <w:szCs w:val="24"/>
              </w:rPr>
            </w:pPr>
          </w:p>
          <w:p w14:paraId="4981A366" w14:textId="77777777" w:rsidR="00067484" w:rsidRPr="00AB117E" w:rsidRDefault="00067484" w:rsidP="007E3AFF">
            <w:pPr>
              <w:rPr>
                <w:rFonts w:ascii="Arial" w:hAnsi="Arial" w:cs="Arial"/>
                <w:sz w:val="24"/>
                <w:szCs w:val="24"/>
              </w:rPr>
            </w:pPr>
            <w:r w:rsidRPr="00AB117E">
              <w:rPr>
                <w:rFonts w:ascii="Arial" w:hAnsi="Arial" w:cs="Arial"/>
                <w:sz w:val="24"/>
                <w:szCs w:val="24"/>
              </w:rPr>
              <w:t xml:space="preserve">7 Essays will have stronger support or a </w:t>
            </w:r>
            <w:r w:rsidRPr="00AB117E">
              <w:rPr>
                <w:rFonts w:ascii="Arial" w:hAnsi="Arial" w:cs="Arial"/>
                <w:sz w:val="24"/>
                <w:szCs w:val="24"/>
              </w:rPr>
              <w:lastRenderedPageBreak/>
              <w:t>clearer written style</w:t>
            </w:r>
          </w:p>
        </w:tc>
        <w:tc>
          <w:tcPr>
            <w:tcW w:w="6431" w:type="dxa"/>
          </w:tcPr>
          <w:p w14:paraId="0D6663CA" w14:textId="77777777" w:rsidR="00067484" w:rsidRPr="00AB117E" w:rsidRDefault="00067484" w:rsidP="007E3AFF">
            <w:pPr>
              <w:rPr>
                <w:rFonts w:ascii="Arial" w:hAnsi="Arial" w:cs="Arial"/>
                <w:sz w:val="24"/>
                <w:szCs w:val="24"/>
              </w:rPr>
            </w:pPr>
            <w:r w:rsidRPr="00AB117E">
              <w:rPr>
                <w:rFonts w:ascii="Arial" w:hAnsi="Arial" w:cs="Arial"/>
                <w:sz w:val="24"/>
                <w:szCs w:val="24"/>
              </w:rPr>
              <w:lastRenderedPageBreak/>
              <w:t>Adequate and clear writing though style may be functionary and show little flair</w:t>
            </w:r>
          </w:p>
        </w:tc>
        <w:tc>
          <w:tcPr>
            <w:tcW w:w="2232" w:type="dxa"/>
          </w:tcPr>
          <w:p w14:paraId="2C0EE6CB" w14:textId="77777777" w:rsidR="00067484" w:rsidRPr="00AB117E" w:rsidRDefault="00067484" w:rsidP="007E3AFF">
            <w:pPr>
              <w:rPr>
                <w:rFonts w:ascii="Arial" w:hAnsi="Arial" w:cs="Arial"/>
                <w:sz w:val="24"/>
                <w:szCs w:val="24"/>
              </w:rPr>
            </w:pPr>
            <w:r w:rsidRPr="00AB117E">
              <w:rPr>
                <w:rFonts w:ascii="Arial" w:hAnsi="Arial" w:cs="Arial"/>
                <w:sz w:val="24"/>
                <w:szCs w:val="24"/>
              </w:rPr>
              <w:t>May have significant errors which impede comprehension</w:t>
            </w:r>
          </w:p>
        </w:tc>
      </w:tr>
    </w:tbl>
    <w:p w14:paraId="16803FD7" w14:textId="77777777" w:rsidR="00067484" w:rsidRPr="00AB117E" w:rsidRDefault="00067484" w:rsidP="00067484">
      <w:pPr>
        <w:rPr>
          <w:rFonts w:ascii="Arial" w:hAnsi="Arial" w:cs="Arial"/>
          <w:sz w:val="24"/>
          <w:szCs w:val="24"/>
        </w:rPr>
      </w:pPr>
    </w:p>
    <w:p w14:paraId="511DE25D" w14:textId="77777777" w:rsidR="00067484" w:rsidRPr="00AB117E" w:rsidRDefault="00067484" w:rsidP="00067484">
      <w:pPr>
        <w:rPr>
          <w:rFonts w:ascii="Arial" w:hAnsi="Arial" w:cs="Arial"/>
          <w:sz w:val="24"/>
          <w:szCs w:val="24"/>
        </w:rPr>
      </w:pPr>
    </w:p>
    <w:p w14:paraId="0281D9AA" w14:textId="77777777" w:rsidR="00067484" w:rsidRPr="00AB117E" w:rsidRDefault="00067484" w:rsidP="00067484">
      <w:pPr>
        <w:rPr>
          <w:rFonts w:ascii="Arial" w:hAnsi="Arial" w:cs="Arial"/>
          <w:sz w:val="24"/>
          <w:szCs w:val="24"/>
        </w:rPr>
      </w:pPr>
    </w:p>
    <w:p w14:paraId="4A87F3FF" w14:textId="77777777" w:rsidR="00067484" w:rsidRPr="00AB117E" w:rsidRDefault="00067484" w:rsidP="00067484">
      <w:pPr>
        <w:rPr>
          <w:rFonts w:ascii="Arial" w:hAnsi="Arial" w:cs="Arial"/>
          <w:sz w:val="24"/>
          <w:szCs w:val="24"/>
        </w:rPr>
      </w:pPr>
    </w:p>
    <w:p w14:paraId="5CA8620B" w14:textId="77777777" w:rsidR="00067484" w:rsidRPr="00AB117E" w:rsidRDefault="00067484" w:rsidP="00067484">
      <w:pPr>
        <w:rPr>
          <w:rFonts w:ascii="Arial" w:hAnsi="Arial" w:cs="Arial"/>
          <w:sz w:val="24"/>
          <w:szCs w:val="24"/>
        </w:rPr>
      </w:pPr>
    </w:p>
    <w:p w14:paraId="42C619C3" w14:textId="6C876D41" w:rsidR="00067484" w:rsidRPr="00AB117E" w:rsidRDefault="004A7738" w:rsidP="00067484">
      <w:pPr>
        <w:rPr>
          <w:rFonts w:ascii="Arial" w:hAnsi="Arial" w:cs="Arial"/>
          <w:sz w:val="24"/>
          <w:szCs w:val="24"/>
        </w:rPr>
      </w:pPr>
      <w:r w:rsidRPr="00AB117E">
        <w:rPr>
          <w:rFonts w:ascii="Arial" w:hAnsi="Arial" w:cs="Arial"/>
          <w:sz w:val="24"/>
          <w:szCs w:val="24"/>
        </w:rPr>
        <w:t>Sample Identity Paper 1</w:t>
      </w:r>
    </w:p>
    <w:p w14:paraId="57C8DBFB"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Molded Through Culture: the Muslim American Experience and its Place in My Identity </w:t>
      </w:r>
    </w:p>
    <w:p w14:paraId="4FAC1708"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 </w:t>
      </w:r>
    </w:p>
    <w:p w14:paraId="17FC687F"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When approached with the question “Who are you?”, one might immediately regurgitate </w:t>
      </w:r>
    </w:p>
    <w:p w14:paraId="49419AC4"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 pre-compiled list of basic identifying factors such as one’s name, basic interests, and other </w:t>
      </w:r>
    </w:p>
    <w:p w14:paraId="74DB27BE"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basal forms of public identification. These are what are known as self-schemas according to </w:t>
      </w:r>
    </w:p>
    <w:p w14:paraId="16909C5C"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Judith Howard of the Sociology Department at the University of Washington. Self-schemas can </w:t>
      </w:r>
    </w:p>
    <w:p w14:paraId="44CB4479"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be defined as pre-dictated and organized knowledge about the basic characteristics of an </w:t>
      </w:r>
    </w:p>
    <w:p w14:paraId="450EA1A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individual specifically set aside in order to serve a </w:t>
      </w:r>
      <w:proofErr w:type="spellStart"/>
      <w:r w:rsidRPr="00AB117E">
        <w:rPr>
          <w:rFonts w:ascii="Arial" w:hAnsi="Arial" w:cs="Arial"/>
          <w:sz w:val="24"/>
          <w:szCs w:val="24"/>
        </w:rPr>
        <w:t>publically</w:t>
      </w:r>
      <w:proofErr w:type="spellEnd"/>
      <w:r w:rsidRPr="00AB117E">
        <w:rPr>
          <w:rFonts w:ascii="Arial" w:hAnsi="Arial" w:cs="Arial"/>
          <w:sz w:val="24"/>
          <w:szCs w:val="24"/>
        </w:rPr>
        <w:t xml:space="preserve"> identifying service. For example, if </w:t>
      </w:r>
    </w:p>
    <w:p w14:paraId="5D5BAF39"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someone was to ask you to introduce yourself, you might include your vocation or perhaps a </w:t>
      </w:r>
    </w:p>
    <w:p w14:paraId="215E02B6"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hobby in addition to your nominal identity. Therefore, you leave your impression to be uniquely </w:t>
      </w:r>
    </w:p>
    <w:p w14:paraId="2E9AD443"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identified by a person or a group by what you offered in your self-schema. In addition to this </w:t>
      </w:r>
    </w:p>
    <w:p w14:paraId="04CDE78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pre-ordained identifying list is what is known as a group-schema. These are shared experiences, </w:t>
      </w:r>
    </w:p>
    <w:p w14:paraId="6A371F8B"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ideas, or a subscription towards a certain stratified group that has already been identified in </w:t>
      </w:r>
    </w:p>
    <w:p w14:paraId="5FC215F9" w14:textId="77777777" w:rsidR="004A7738" w:rsidRPr="00AB117E" w:rsidRDefault="004A7738" w:rsidP="004A7738">
      <w:pPr>
        <w:rPr>
          <w:rFonts w:ascii="Arial" w:hAnsi="Arial" w:cs="Arial"/>
          <w:sz w:val="24"/>
          <w:szCs w:val="24"/>
        </w:rPr>
      </w:pPr>
      <w:r w:rsidRPr="00AB117E">
        <w:rPr>
          <w:rFonts w:ascii="Arial" w:hAnsi="Arial" w:cs="Arial"/>
          <w:sz w:val="24"/>
          <w:szCs w:val="24"/>
        </w:rPr>
        <w:lastRenderedPageBreak/>
        <w:t xml:space="preserve">society such as gender, political affiliation, religious convictions, etc. These two create a modern </w:t>
      </w:r>
    </w:p>
    <w:p w14:paraId="33D1E2AD"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formula as to who you are in comparison to others, more specifically as “socially distinguishing </w:t>
      </w:r>
    </w:p>
    <w:p w14:paraId="15F1CBEF"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features that a person takes a special pride in or views as unchangeable but socially </w:t>
      </w:r>
    </w:p>
    <w:p w14:paraId="7829556E" w14:textId="77777777" w:rsidR="004A7738" w:rsidRPr="00AB117E" w:rsidRDefault="004A7738" w:rsidP="004A7738">
      <w:pPr>
        <w:rPr>
          <w:rFonts w:ascii="Arial" w:hAnsi="Arial" w:cs="Arial"/>
          <w:sz w:val="24"/>
          <w:szCs w:val="24"/>
        </w:rPr>
      </w:pPr>
      <w:r w:rsidRPr="00AB117E">
        <w:rPr>
          <w:rFonts w:ascii="Arial" w:hAnsi="Arial" w:cs="Arial"/>
          <w:sz w:val="24"/>
          <w:szCs w:val="24"/>
        </w:rPr>
        <w:t>consequential” (</w:t>
      </w:r>
      <w:proofErr w:type="spellStart"/>
      <w:r w:rsidRPr="00AB117E">
        <w:rPr>
          <w:rFonts w:ascii="Arial" w:hAnsi="Arial" w:cs="Arial"/>
          <w:sz w:val="24"/>
          <w:szCs w:val="24"/>
        </w:rPr>
        <w:t>Fearson</w:t>
      </w:r>
      <w:proofErr w:type="spellEnd"/>
      <w:r w:rsidRPr="00AB117E">
        <w:rPr>
          <w:rFonts w:ascii="Arial" w:hAnsi="Arial" w:cs="Arial"/>
          <w:sz w:val="24"/>
          <w:szCs w:val="24"/>
        </w:rPr>
        <w:t xml:space="preserve">, 2). In essence, this means that one’s chosen presentational identity is an </w:t>
      </w:r>
    </w:p>
    <w:p w14:paraId="64BF5359"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implicit link to already known social identifiers that are consequential to interaction; such as one's beliefs or other factors that may dictate the way the rest of the interaction is handled. Thus, </w:t>
      </w:r>
    </w:p>
    <w:p w14:paraId="1AED56E0"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 terms of socialization and introduction of oneself in a social setting, one’s identity is </w:t>
      </w:r>
    </w:p>
    <w:p w14:paraId="1E2A852D"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essentially reduced to these two elements: self-schema and group-schema. While this makes the </w:t>
      </w:r>
    </w:p>
    <w:p w14:paraId="6043D2DB"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infinite spectrum of human psyche much more relatable and comprehensible on an external </w:t>
      </w:r>
    </w:p>
    <w:p w14:paraId="24FD0EA7"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interactive basis,  it largely redacts the minute yet monumental contributing factors that spark </w:t>
      </w:r>
    </w:p>
    <w:p w14:paraId="1B27D025"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each human as unique in terms of identity. The question of what precisely qualifies as a </w:t>
      </w:r>
    </w:p>
    <w:p w14:paraId="6168ED1D"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contribution to identity is daunting and more than likely holds an unattainable answer, seeing as </w:t>
      </w:r>
    </w:p>
    <w:p w14:paraId="115D4AEE"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identity runs deeper than simply genetic code. Each experience that one faces as they mature and </w:t>
      </w:r>
    </w:p>
    <w:p w14:paraId="43103453"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autonomously develop impresses certain lessons, traits, and eventually identifying characteristics </w:t>
      </w:r>
    </w:p>
    <w:p w14:paraId="5FB41FE7"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that will be used later in life to contribute towards one’s identity. This is even more daunting of a </w:t>
      </w:r>
    </w:p>
    <w:p w14:paraId="1C38D343"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task when contextualized into cumulative human history.  Up until recently, and not even </w:t>
      </w:r>
    </w:p>
    <w:p w14:paraId="4B0D6BDC"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completely globally, one’s identity was assigned due to class, rank on feudal hierarchy, or caste. </w:t>
      </w:r>
    </w:p>
    <w:p w14:paraId="5CEFAB71"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Only recently have humans begun to complicate and diversify their own personal identities, as </w:t>
      </w:r>
    </w:p>
    <w:p w14:paraId="7190E3B1"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societal development has granted them the liberty to do so. Ergo, in order to ease the existential </w:t>
      </w:r>
    </w:p>
    <w:p w14:paraId="5E7BEEBE"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crisis faced with holistically identifying oneself, humans have placed their identities in the hands </w:t>
      </w:r>
    </w:p>
    <w:p w14:paraId="5382C929"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of one another. In order to identify themselves, they have created an equation of identity in </w:t>
      </w:r>
    </w:p>
    <w:p w14:paraId="5B6C1770" w14:textId="77777777" w:rsidR="004A7738" w:rsidRPr="00AB117E" w:rsidRDefault="004A7738" w:rsidP="004A7738">
      <w:pPr>
        <w:rPr>
          <w:rFonts w:ascii="Arial" w:hAnsi="Arial" w:cs="Arial"/>
          <w:sz w:val="24"/>
          <w:szCs w:val="24"/>
        </w:rPr>
      </w:pPr>
      <w:r w:rsidRPr="00AB117E">
        <w:rPr>
          <w:rFonts w:ascii="Arial" w:hAnsi="Arial" w:cs="Arial"/>
          <w:sz w:val="24"/>
          <w:szCs w:val="24"/>
        </w:rPr>
        <w:lastRenderedPageBreak/>
        <w:t xml:space="preserve">which the plethora of factors that make one’s identity up all boil down to a relation. The relation </w:t>
      </w:r>
    </w:p>
    <w:p w14:paraId="5CCC12F4"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refers to pre-established “social categories and the sources of an individual’s self-respect or </w:t>
      </w:r>
    </w:p>
    <w:p w14:paraId="1C0010BB" w14:textId="77777777" w:rsidR="004A7738" w:rsidRPr="00AB117E" w:rsidRDefault="004A7738" w:rsidP="004A7738">
      <w:pPr>
        <w:rPr>
          <w:rFonts w:ascii="Arial" w:hAnsi="Arial" w:cs="Arial"/>
          <w:sz w:val="24"/>
          <w:szCs w:val="24"/>
        </w:rPr>
      </w:pPr>
      <w:r w:rsidRPr="00AB117E">
        <w:rPr>
          <w:rFonts w:ascii="Arial" w:hAnsi="Arial" w:cs="Arial"/>
          <w:sz w:val="24"/>
          <w:szCs w:val="24"/>
        </w:rPr>
        <w:t>dignity” (</w:t>
      </w:r>
      <w:proofErr w:type="spellStart"/>
      <w:r w:rsidRPr="00AB117E">
        <w:rPr>
          <w:rFonts w:ascii="Arial" w:hAnsi="Arial" w:cs="Arial"/>
          <w:sz w:val="24"/>
          <w:szCs w:val="24"/>
        </w:rPr>
        <w:t>Fearson</w:t>
      </w:r>
      <w:proofErr w:type="spellEnd"/>
      <w:r w:rsidRPr="00AB117E">
        <w:rPr>
          <w:rFonts w:ascii="Arial" w:hAnsi="Arial" w:cs="Arial"/>
          <w:sz w:val="24"/>
          <w:szCs w:val="24"/>
        </w:rPr>
        <w:t xml:space="preserve">, 2) from those categories, essentially translating one's identity through the </w:t>
      </w:r>
    </w:p>
    <w:p w14:paraId="498E9399"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shared experiences of others.  </w:t>
      </w:r>
    </w:p>
    <w:p w14:paraId="7DC14139" w14:textId="77777777" w:rsidR="004A7738" w:rsidRPr="00AB117E" w:rsidRDefault="004A7738" w:rsidP="004A7738">
      <w:pPr>
        <w:ind w:firstLine="720"/>
        <w:rPr>
          <w:rFonts w:ascii="Arial" w:hAnsi="Arial" w:cs="Arial"/>
          <w:sz w:val="24"/>
          <w:szCs w:val="24"/>
        </w:rPr>
      </w:pPr>
      <w:r w:rsidRPr="00AB117E">
        <w:rPr>
          <w:rFonts w:ascii="Arial" w:hAnsi="Arial" w:cs="Arial"/>
          <w:sz w:val="24"/>
          <w:szCs w:val="24"/>
        </w:rPr>
        <w:t xml:space="preserve">One contributing consequential social group that has translated my identity is that of </w:t>
      </w:r>
    </w:p>
    <w:p w14:paraId="79F03671"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Muslim Americans. The conundrum in this is that technically it is not just one category, but </w:t>
      </w:r>
    </w:p>
    <w:p w14:paraId="0F658E4E" w14:textId="77777777" w:rsidR="004A7738" w:rsidRPr="00AB117E" w:rsidRDefault="004A7738" w:rsidP="004A7738">
      <w:pPr>
        <w:rPr>
          <w:rFonts w:ascii="Arial" w:hAnsi="Arial" w:cs="Arial"/>
          <w:sz w:val="24"/>
          <w:szCs w:val="24"/>
        </w:rPr>
      </w:pPr>
      <w:r w:rsidRPr="00AB117E">
        <w:rPr>
          <w:rFonts w:ascii="Arial" w:hAnsi="Arial" w:cs="Arial"/>
          <w:sz w:val="24"/>
          <w:szCs w:val="24"/>
        </w:rPr>
        <w:t>rather a category within another. Not only have I isolated a nationality, but I have from that</w:t>
      </w:r>
    </w:p>
    <w:p w14:paraId="4611068D"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derived yet another identifying specificity of a religious conviction. In theory I could continue to </w:t>
      </w:r>
    </w:p>
    <w:p w14:paraId="16351C40"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isolate specificities until they translate my identity with complete accuracy and precision, </w:t>
      </w:r>
    </w:p>
    <w:p w14:paraId="0E89929A"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however, the amount of contributing factors that have shaped me in addition to the broad </w:t>
      </w:r>
    </w:p>
    <w:p w14:paraId="4EC9DF2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identification of Muslim American is insurmountable, if not infinite, just as is everyone’s </w:t>
      </w:r>
    </w:p>
    <w:p w14:paraId="3181F63E"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personal identities. The definition of Muslim American is quite self-explanatory: it is the shared </w:t>
      </w:r>
    </w:p>
    <w:p w14:paraId="61D068A9"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social categorization of those who are of American descent, nationality, citizenship, or </w:t>
      </w:r>
    </w:p>
    <w:p w14:paraId="134C07D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inhabitance who were raised, converted, or practicing the faith of Islam. While this identity can </w:t>
      </w:r>
    </w:p>
    <w:p w14:paraId="66D4B065"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be beheld by quite a significant amount of people (roughly 3.45 million Muslim inhabitants of </w:t>
      </w:r>
    </w:p>
    <w:p w14:paraId="087FF9DF"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the United States), each individual connotation may vary; ever so slightly or ever so drastically. </w:t>
      </w:r>
    </w:p>
    <w:p w14:paraId="30A1980F"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As a matter of fact, no ethnic or racial group in the Muslim American community makes up a </w:t>
      </w:r>
    </w:p>
    <w:p w14:paraId="42534C31"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majority, which is demonstrative of the wide range of other identities and diverse contributions </w:t>
      </w:r>
    </w:p>
    <w:p w14:paraId="109EDE5A"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to this social identification group. Intrinsic shared qualities of those who subscribe to the identity </w:t>
      </w:r>
    </w:p>
    <w:p w14:paraId="39C4E169" w14:textId="77777777" w:rsidR="004A7738" w:rsidRPr="00AB117E" w:rsidRDefault="004A7738" w:rsidP="004A7738">
      <w:pPr>
        <w:rPr>
          <w:rFonts w:ascii="Arial" w:hAnsi="Arial" w:cs="Arial"/>
          <w:sz w:val="24"/>
          <w:szCs w:val="24"/>
        </w:rPr>
      </w:pPr>
      <w:r w:rsidRPr="00AB117E">
        <w:rPr>
          <w:rFonts w:ascii="Arial" w:hAnsi="Arial" w:cs="Arial"/>
          <w:sz w:val="24"/>
          <w:szCs w:val="24"/>
        </w:rPr>
        <w:t>of Muslim American can be inferred to be those of Muslim teachings and upbringing, which in my experience has been built upon and around the five pillars of the Islamic faith. They are: ​</w:t>
      </w:r>
      <w:proofErr w:type="spellStart"/>
      <w:r w:rsidRPr="00AB117E">
        <w:rPr>
          <w:rFonts w:ascii="Arial" w:hAnsi="Arial" w:cs="Arial"/>
          <w:sz w:val="24"/>
          <w:szCs w:val="24"/>
        </w:rPr>
        <w:t>lā</w:t>
      </w:r>
      <w:proofErr w:type="spellEnd"/>
      <w:r w:rsidRPr="00AB117E">
        <w:rPr>
          <w:rFonts w:ascii="Arial" w:hAnsi="Arial" w:cs="Arial"/>
          <w:sz w:val="24"/>
          <w:szCs w:val="24"/>
        </w:rPr>
        <w:t xml:space="preserve"> ʾ </w:t>
      </w:r>
      <w:proofErr w:type="spellStart"/>
      <w:r w:rsidRPr="00AB117E">
        <w:rPr>
          <w:rFonts w:ascii="Arial" w:hAnsi="Arial" w:cs="Arial"/>
          <w:sz w:val="24"/>
          <w:szCs w:val="24"/>
        </w:rPr>
        <w:t>ilāha</w:t>
      </w:r>
      <w:proofErr w:type="spellEnd"/>
      <w:r w:rsidRPr="00AB117E">
        <w:rPr>
          <w:rFonts w:ascii="Arial" w:hAnsi="Arial" w:cs="Arial"/>
          <w:sz w:val="24"/>
          <w:szCs w:val="24"/>
        </w:rPr>
        <w:t xml:space="preserve"> ʾ </w:t>
      </w:r>
      <w:proofErr w:type="spellStart"/>
      <w:r w:rsidRPr="00AB117E">
        <w:rPr>
          <w:rFonts w:ascii="Arial" w:hAnsi="Arial" w:cs="Arial"/>
          <w:sz w:val="24"/>
          <w:szCs w:val="24"/>
        </w:rPr>
        <w:t>illā</w:t>
      </w:r>
      <w:proofErr w:type="spellEnd"/>
      <w:r w:rsidRPr="00AB117E">
        <w:rPr>
          <w:rFonts w:ascii="Arial" w:hAnsi="Arial" w:cs="Arial"/>
          <w:sz w:val="24"/>
          <w:szCs w:val="24"/>
        </w:rPr>
        <w:t xml:space="preserve"> </w:t>
      </w:r>
      <w:proofErr w:type="spellStart"/>
      <w:r w:rsidRPr="00AB117E">
        <w:rPr>
          <w:rFonts w:ascii="Arial" w:hAnsi="Arial" w:cs="Arial"/>
          <w:sz w:val="24"/>
          <w:szCs w:val="24"/>
        </w:rPr>
        <w:t>llāh</w:t>
      </w:r>
      <w:proofErr w:type="spellEnd"/>
      <w:r w:rsidRPr="00AB117E">
        <w:rPr>
          <w:rFonts w:ascii="Arial" w:hAnsi="Arial" w:cs="Arial"/>
          <w:sz w:val="24"/>
          <w:szCs w:val="24"/>
        </w:rPr>
        <w:t xml:space="preserve"> mu ḥ </w:t>
      </w:r>
      <w:proofErr w:type="spellStart"/>
      <w:r w:rsidRPr="00AB117E">
        <w:rPr>
          <w:rFonts w:ascii="Arial" w:hAnsi="Arial" w:cs="Arial"/>
          <w:sz w:val="24"/>
          <w:szCs w:val="24"/>
        </w:rPr>
        <w:t>ammadun</w:t>
      </w:r>
      <w:proofErr w:type="spellEnd"/>
      <w:r w:rsidRPr="00AB117E">
        <w:rPr>
          <w:rFonts w:ascii="Arial" w:hAnsi="Arial" w:cs="Arial"/>
          <w:sz w:val="24"/>
          <w:szCs w:val="24"/>
        </w:rPr>
        <w:t xml:space="preserve"> </w:t>
      </w:r>
      <w:proofErr w:type="spellStart"/>
      <w:r w:rsidRPr="00AB117E">
        <w:rPr>
          <w:rFonts w:ascii="Arial" w:hAnsi="Arial" w:cs="Arial"/>
          <w:sz w:val="24"/>
          <w:szCs w:val="24"/>
        </w:rPr>
        <w:t>rasūlu</w:t>
      </w:r>
      <w:proofErr w:type="spellEnd"/>
      <w:r w:rsidRPr="00AB117E">
        <w:rPr>
          <w:rFonts w:ascii="Arial" w:hAnsi="Arial" w:cs="Arial"/>
          <w:sz w:val="24"/>
          <w:szCs w:val="24"/>
        </w:rPr>
        <w:t xml:space="preserve"> </w:t>
      </w:r>
      <w:proofErr w:type="spellStart"/>
      <w:r w:rsidRPr="00AB117E">
        <w:rPr>
          <w:rFonts w:ascii="Arial" w:hAnsi="Arial" w:cs="Arial"/>
          <w:sz w:val="24"/>
          <w:szCs w:val="24"/>
        </w:rPr>
        <w:t>llāh</w:t>
      </w:r>
      <w:proofErr w:type="spellEnd"/>
      <w:r w:rsidRPr="00AB117E">
        <w:rPr>
          <w:rFonts w:ascii="Arial" w:hAnsi="Arial" w:cs="Arial"/>
          <w:sz w:val="24"/>
          <w:szCs w:val="24"/>
        </w:rPr>
        <w:t xml:space="preserve">  (there is </w:t>
      </w:r>
      <w:r w:rsidRPr="00AB117E">
        <w:rPr>
          <w:rFonts w:ascii="Arial" w:hAnsi="Arial" w:cs="Arial"/>
          <w:sz w:val="24"/>
          <w:szCs w:val="24"/>
        </w:rPr>
        <w:lastRenderedPageBreak/>
        <w:t xml:space="preserve">no God but God and Muhammad [peace be upon him] is his messenger), to fast during the holy month of Ramadan, to give alms to the poor, </w:t>
      </w:r>
    </w:p>
    <w:p w14:paraId="5108544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to pray the five prayers of the day, and to embark upon the pilgrimage to Mecca at least once in </w:t>
      </w:r>
    </w:p>
    <w:p w14:paraId="47953D05"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your life. Muslim culture is largely based upon those pillars in that most Muslim Americans have </w:t>
      </w:r>
    </w:p>
    <w:p w14:paraId="4352C8E0"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the  shared experience of praying, share a monotheistic faith, actively are taught to be charitable </w:t>
      </w:r>
    </w:p>
    <w:p w14:paraId="59F10DF8"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and patient as well as practice discipline during Ramadan. My experience growing up within the </w:t>
      </w:r>
    </w:p>
    <w:p w14:paraId="0FB1BFB5"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Muslim community has not just been based on the scripture of the faith, but of the innate </w:t>
      </w:r>
    </w:p>
    <w:p w14:paraId="311449B6"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qualities that it creates which has helped shape my morals, interactions, and the way I, as well as </w:t>
      </w:r>
    </w:p>
    <w:p w14:paraId="725CA57A"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many  others in the Muslim American community, conduct ourselves. In re of the combination of </w:t>
      </w:r>
    </w:p>
    <w:p w14:paraId="67453BC5"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two outward identities ( the American nationality as well as the Muslim faith), a unique </w:t>
      </w:r>
    </w:p>
    <w:p w14:paraId="6612D78B"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culmination of geographical and spiritual attributes can be observed in through those that </w:t>
      </w:r>
    </w:p>
    <w:p w14:paraId="7BE3EDAC"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identify with this group. Not only are the traditional Muslim values of humility, modesty, and </w:t>
      </w:r>
    </w:p>
    <w:p w14:paraId="7221DB30"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subservience conveyed, but so are intrinsic American values of independence, privacy, and </w:t>
      </w:r>
    </w:p>
    <w:p w14:paraId="17E2BC7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inherent equality. One instance that has anecdotally been told by many Muslim  American </w:t>
      </w:r>
    </w:p>
    <w:p w14:paraId="70642C91"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women that well summarizes the intersectionality of these two identities is the empowerment and </w:t>
      </w:r>
    </w:p>
    <w:p w14:paraId="4E0E97A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self-expression of the hijab. The </w:t>
      </w:r>
      <w:proofErr w:type="spellStart"/>
      <w:r w:rsidRPr="00AB117E">
        <w:rPr>
          <w:rFonts w:ascii="Arial" w:hAnsi="Arial" w:cs="Arial"/>
          <w:sz w:val="24"/>
          <w:szCs w:val="24"/>
        </w:rPr>
        <w:t>portation</w:t>
      </w:r>
      <w:proofErr w:type="spellEnd"/>
      <w:r w:rsidRPr="00AB117E">
        <w:rPr>
          <w:rFonts w:ascii="Arial" w:hAnsi="Arial" w:cs="Arial"/>
          <w:sz w:val="24"/>
          <w:szCs w:val="24"/>
        </w:rPr>
        <w:t xml:space="preserve"> of a hijab, or traditional headscarf, is a personal choice </w:t>
      </w:r>
    </w:p>
    <w:p w14:paraId="20DBFD7E"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 the Muslim faith, but many Muslim American women are interpreting their choice to wear it </w:t>
      </w:r>
    </w:p>
    <w:p w14:paraId="329883DF"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 traditionally American terms. In Western spheres of scrutiny of Muslims, many times the hijab </w:t>
      </w:r>
    </w:p>
    <w:p w14:paraId="2007C53A"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is regarded as oppressive or indicative of a despotic culture. In true American fashion of the </w:t>
      </w:r>
    </w:p>
    <w:p w14:paraId="6525F2EC"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expectation of respect and equality of one's personal identity, Muslim American women have </w:t>
      </w:r>
    </w:p>
    <w:p w14:paraId="7BE5320E"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combated such connotations by fiercely and proudly wearing their hijabs as a symbol of their </w:t>
      </w:r>
    </w:p>
    <w:p w14:paraId="22BE39A0" w14:textId="77777777" w:rsidR="004A7738" w:rsidRPr="00AB117E" w:rsidRDefault="004A7738" w:rsidP="004A7738">
      <w:pPr>
        <w:rPr>
          <w:rFonts w:ascii="Arial" w:hAnsi="Arial" w:cs="Arial"/>
          <w:sz w:val="24"/>
          <w:szCs w:val="24"/>
        </w:rPr>
      </w:pPr>
      <w:r w:rsidRPr="00AB117E">
        <w:rPr>
          <w:rFonts w:ascii="Arial" w:hAnsi="Arial" w:cs="Arial"/>
          <w:sz w:val="24"/>
          <w:szCs w:val="24"/>
        </w:rPr>
        <w:lastRenderedPageBreak/>
        <w:t xml:space="preserve">own independence while simultaneously conveying their faith and spiritual identity.  </w:t>
      </w:r>
    </w:p>
    <w:p w14:paraId="76B5706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The perception of Muslim Americans in Western culture has been highly visible in modern times of the global era we find ourselves living in today. ​The new generation of Muslim Americans born to immigrants have been raised into the American ideals, granted the rights of </w:t>
      </w:r>
    </w:p>
    <w:p w14:paraId="29A567D3"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this county by birth, thus the expectation to be afforded the rights of this country is seen as an </w:t>
      </w:r>
    </w:p>
    <w:p w14:paraId="498CC5D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indelible right of many Muslim Americans. This highlights a generational discord between born </w:t>
      </w:r>
    </w:p>
    <w:p w14:paraId="388DDDA9"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and naturalized Muslim American citizens in that those who immigrated to this country and did </w:t>
      </w:r>
    </w:p>
    <w:p w14:paraId="357D641A"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not grow up with the rights of a U.S. citizen ingrained in their identity are willing to suffer racism, xenophobia, and </w:t>
      </w:r>
      <w:proofErr w:type="spellStart"/>
      <w:r w:rsidRPr="00AB117E">
        <w:rPr>
          <w:rFonts w:ascii="Arial" w:hAnsi="Arial" w:cs="Arial"/>
          <w:sz w:val="24"/>
          <w:szCs w:val="24"/>
        </w:rPr>
        <w:t>Islamaphobia</w:t>
      </w:r>
      <w:proofErr w:type="spellEnd"/>
      <w:r w:rsidRPr="00AB117E">
        <w:rPr>
          <w:rFonts w:ascii="Arial" w:hAnsi="Arial" w:cs="Arial"/>
          <w:sz w:val="24"/>
          <w:szCs w:val="24"/>
        </w:rPr>
        <w:t xml:space="preserve">, because they believe it is a necessary evil known among </w:t>
      </w:r>
    </w:p>
    <w:p w14:paraId="26760CC4"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immigrant communities as the “American tax” that one must endure in order to enjoy the right of American citizenship. ​Growing up as a natural born citizen  of the United States, it has been a fundamental belief of mine that I, as an American and as a Muslim, should not have to worry </w:t>
      </w:r>
    </w:p>
    <w:p w14:paraId="19D4947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about not being protected by my rights as a citizen when I am faced with instances of hate, and </w:t>
      </w:r>
    </w:p>
    <w:p w14:paraId="0B4F99B5"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that is demonstrative of my identity as an American. In terms of comparative politics and human </w:t>
      </w:r>
    </w:p>
    <w:p w14:paraId="07C86264" w14:textId="77777777" w:rsidR="004A7738" w:rsidRPr="00AB117E" w:rsidRDefault="004A7738" w:rsidP="004A7738">
      <w:pPr>
        <w:rPr>
          <w:rFonts w:ascii="Arial" w:hAnsi="Arial" w:cs="Arial"/>
          <w:sz w:val="24"/>
          <w:szCs w:val="24"/>
        </w:rPr>
      </w:pPr>
      <w:r w:rsidRPr="00AB117E">
        <w:rPr>
          <w:rFonts w:ascii="Arial" w:hAnsi="Arial" w:cs="Arial"/>
          <w:sz w:val="24"/>
          <w:szCs w:val="24"/>
        </w:rPr>
        <w:t>relations, identity “plays a central role in work on nationalism and ethnic conflict” (</w:t>
      </w:r>
      <w:proofErr w:type="spellStart"/>
      <w:r w:rsidRPr="00AB117E">
        <w:rPr>
          <w:rFonts w:ascii="Arial" w:hAnsi="Arial" w:cs="Arial"/>
          <w:sz w:val="24"/>
          <w:szCs w:val="24"/>
        </w:rPr>
        <w:t>Fearson</w:t>
      </w:r>
      <w:proofErr w:type="spellEnd"/>
      <w:r w:rsidRPr="00AB117E">
        <w:rPr>
          <w:rFonts w:ascii="Arial" w:hAnsi="Arial" w:cs="Arial"/>
          <w:sz w:val="24"/>
          <w:szCs w:val="24"/>
        </w:rPr>
        <w:t xml:space="preserve">, 1). </w:t>
      </w:r>
    </w:p>
    <w:p w14:paraId="2D733B3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Muslim American identification </w:t>
      </w:r>
      <w:proofErr w:type="spellStart"/>
      <w:r w:rsidRPr="00AB117E">
        <w:rPr>
          <w:rFonts w:ascii="Arial" w:hAnsi="Arial" w:cs="Arial"/>
          <w:sz w:val="24"/>
          <w:szCs w:val="24"/>
        </w:rPr>
        <w:t>hasbeen</w:t>
      </w:r>
      <w:proofErr w:type="spellEnd"/>
      <w:r w:rsidRPr="00AB117E">
        <w:rPr>
          <w:rFonts w:ascii="Arial" w:hAnsi="Arial" w:cs="Arial"/>
          <w:sz w:val="24"/>
          <w:szCs w:val="24"/>
        </w:rPr>
        <w:t xml:space="preserve"> recently been faced with a bombard of stigma and </w:t>
      </w:r>
    </w:p>
    <w:p w14:paraId="38B2AEBA"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profiling as radical and western-hating terrorists. As a matter of fact, this perception has been so </w:t>
      </w:r>
    </w:p>
    <w:p w14:paraId="39E5ECF0"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inflated and harmful, that the years following the 2016 election saw the largest spike in hate </w:t>
      </w:r>
    </w:p>
    <w:p w14:paraId="44BF8516"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crimes since the 9/11 attacks. According to CAIR, “...anti-Muslim bias incidents and hate crimes </w:t>
      </w:r>
    </w:p>
    <w:p w14:paraId="026164ED"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are up 83 and 21 percent respectively…” since the beginning of 2018. However, biases from </w:t>
      </w:r>
    </w:p>
    <w:p w14:paraId="6D6999F5"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Western culture are not the only afront to those of Muslim American identity. As a dual identity </w:t>
      </w:r>
    </w:p>
    <w:p w14:paraId="07443F40"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social group, Muslim Americans face warped perception from non-western Muslims as well. </w:t>
      </w:r>
    </w:p>
    <w:p w14:paraId="603B2C60" w14:textId="77777777" w:rsidR="004A7738" w:rsidRPr="00AB117E" w:rsidRDefault="004A7738" w:rsidP="004A7738">
      <w:pPr>
        <w:rPr>
          <w:rFonts w:ascii="Arial" w:hAnsi="Arial" w:cs="Arial"/>
          <w:sz w:val="24"/>
          <w:szCs w:val="24"/>
        </w:rPr>
      </w:pPr>
      <w:r w:rsidRPr="00AB117E">
        <w:rPr>
          <w:rFonts w:ascii="Arial" w:hAnsi="Arial" w:cs="Arial"/>
          <w:sz w:val="24"/>
          <w:szCs w:val="24"/>
        </w:rPr>
        <w:lastRenderedPageBreak/>
        <w:t xml:space="preserve">Growing up, it was difficult for me to find a comfortable space in society that conformed to my </w:t>
      </w:r>
    </w:p>
    <w:p w14:paraId="59224C9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complete identity and fulfilled both halves of what it meant to be Muslim American. Facing </w:t>
      </w:r>
    </w:p>
    <w:p w14:paraId="13E053E2"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marginalization from other Americans for being Muslim is one common theme to most Muslim </w:t>
      </w:r>
    </w:p>
    <w:p w14:paraId="1FFECC96"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Americans, and the subconscious feeling of “not being American enough” was one facet. </w:t>
      </w:r>
    </w:p>
    <w:p w14:paraId="0CFB54E9"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However, an additive to the outsider condition is that we are often regarded as “too Western” or </w:t>
      </w:r>
    </w:p>
    <w:p w14:paraId="20F52DE3"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““too Americanized” by those of the Islamic faith that haven't been shaped by American </w:t>
      </w:r>
    </w:p>
    <w:p w14:paraId="78EE1CA0" w14:textId="77777777" w:rsidR="004A7738" w:rsidRPr="00AB117E" w:rsidRDefault="004A7738" w:rsidP="004A7738">
      <w:pPr>
        <w:rPr>
          <w:rFonts w:ascii="Arial" w:hAnsi="Arial" w:cs="Arial"/>
          <w:sz w:val="24"/>
          <w:szCs w:val="24"/>
        </w:rPr>
      </w:pPr>
      <w:r w:rsidRPr="00AB117E">
        <w:rPr>
          <w:rFonts w:ascii="Arial" w:hAnsi="Arial" w:cs="Arial"/>
          <w:sz w:val="24"/>
          <w:szCs w:val="24"/>
        </w:rPr>
        <w:t>nationality as part of their congenital self-identification.</w:t>
      </w:r>
    </w:p>
    <w:p w14:paraId="61CD2B0C" w14:textId="77777777" w:rsidR="004A7738" w:rsidRPr="00AB117E" w:rsidRDefault="004A7738" w:rsidP="004A7738">
      <w:pPr>
        <w:rPr>
          <w:rFonts w:ascii="Arial" w:hAnsi="Arial" w:cs="Arial"/>
          <w:sz w:val="24"/>
          <w:szCs w:val="24"/>
        </w:rPr>
      </w:pPr>
      <w:r w:rsidRPr="00AB117E">
        <w:rPr>
          <w:rFonts w:ascii="Arial" w:hAnsi="Arial" w:cs="Arial"/>
          <w:sz w:val="24"/>
          <w:szCs w:val="24"/>
        </w:rPr>
        <w:tab/>
        <w:t xml:space="preserve">This projection of Muslim American is not simply what I relate to others in order to </w:t>
      </w:r>
    </w:p>
    <w:p w14:paraId="16F94E31"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better identify myself socially. It has bred a unique </w:t>
      </w:r>
      <w:proofErr w:type="spellStart"/>
      <w:r w:rsidRPr="00AB117E">
        <w:rPr>
          <w:rFonts w:ascii="Arial" w:hAnsi="Arial" w:cs="Arial"/>
          <w:sz w:val="24"/>
          <w:szCs w:val="24"/>
        </w:rPr>
        <w:t>melange</w:t>
      </w:r>
      <w:proofErr w:type="spellEnd"/>
      <w:r w:rsidRPr="00AB117E">
        <w:rPr>
          <w:rFonts w:ascii="Arial" w:hAnsi="Arial" w:cs="Arial"/>
          <w:sz w:val="24"/>
          <w:szCs w:val="24"/>
        </w:rPr>
        <w:t xml:space="preserve"> of nationality, spirituality, language, </w:t>
      </w:r>
    </w:p>
    <w:p w14:paraId="753977AD"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and culture that has not only shaped me but helped contextualize my cumulative experiences </w:t>
      </w:r>
    </w:p>
    <w:p w14:paraId="38B12BCC"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through the scope of identity. It has been a sense of pride in my heritage and has led me to find </w:t>
      </w:r>
    </w:p>
    <w:p w14:paraId="7FEA0600"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community in others with shared exposure to contributing factors that make the Muslim </w:t>
      </w:r>
    </w:p>
    <w:p w14:paraId="4FF5267C"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American identity. In my experience, my personal specificity of life hasn’t just merely created a </w:t>
      </w:r>
    </w:p>
    <w:p w14:paraId="0AD23FE3"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distinctive form of social identification, but it has specified and molded my own mannerisms, </w:t>
      </w:r>
    </w:p>
    <w:p w14:paraId="3EE99CF7"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conduct, and qualities that make me who I am. I carry with me lessons of faith in constant </w:t>
      </w:r>
    </w:p>
    <w:p w14:paraId="23377DBC"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balance and </w:t>
      </w:r>
      <w:proofErr w:type="spellStart"/>
      <w:r w:rsidRPr="00AB117E">
        <w:rPr>
          <w:rFonts w:ascii="Arial" w:hAnsi="Arial" w:cs="Arial"/>
          <w:sz w:val="24"/>
          <w:szCs w:val="24"/>
        </w:rPr>
        <w:t>constrast</w:t>
      </w:r>
      <w:proofErr w:type="spellEnd"/>
      <w:r w:rsidRPr="00AB117E">
        <w:rPr>
          <w:rFonts w:ascii="Arial" w:hAnsi="Arial" w:cs="Arial"/>
          <w:sz w:val="24"/>
          <w:szCs w:val="24"/>
        </w:rPr>
        <w:t xml:space="preserve"> with my upbringing in liberty, which I personally believed have been my </w:t>
      </w:r>
    </w:p>
    <w:p w14:paraId="22DF4C26"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own answer to the age-old question: “who am I”? </w:t>
      </w:r>
    </w:p>
    <w:p w14:paraId="6B78FFC8" w14:textId="77777777" w:rsidR="004A7738" w:rsidRPr="00AB117E" w:rsidRDefault="004A7738" w:rsidP="004A7738">
      <w:pPr>
        <w:rPr>
          <w:rFonts w:ascii="Arial" w:hAnsi="Arial" w:cs="Arial"/>
          <w:sz w:val="24"/>
          <w:szCs w:val="24"/>
        </w:rPr>
      </w:pPr>
      <w:r w:rsidRPr="00AB117E">
        <w:rPr>
          <w:rFonts w:ascii="Arial" w:hAnsi="Arial" w:cs="Arial"/>
          <w:sz w:val="24"/>
          <w:szCs w:val="24"/>
        </w:rPr>
        <w:t xml:space="preserve"> </w:t>
      </w:r>
    </w:p>
    <w:p w14:paraId="1BF97B6B" w14:textId="77777777" w:rsidR="004A7738" w:rsidRPr="00AB117E" w:rsidRDefault="004A7738" w:rsidP="004A7738">
      <w:pPr>
        <w:rPr>
          <w:rFonts w:ascii="Arial" w:hAnsi="Arial" w:cs="Arial"/>
          <w:sz w:val="24"/>
          <w:szCs w:val="24"/>
        </w:rPr>
      </w:pPr>
      <w:r w:rsidRPr="00AB117E">
        <w:rPr>
          <w:rFonts w:ascii="Arial" w:hAnsi="Arial" w:cs="Arial"/>
          <w:sz w:val="24"/>
          <w:szCs w:val="24"/>
        </w:rPr>
        <w:t>   </w:t>
      </w:r>
    </w:p>
    <w:p w14:paraId="4D0070BE" w14:textId="77777777" w:rsidR="004A7738" w:rsidRPr="00AB117E" w:rsidRDefault="004A7738" w:rsidP="004A7738">
      <w:pPr>
        <w:rPr>
          <w:rFonts w:ascii="Arial" w:hAnsi="Arial" w:cs="Arial"/>
          <w:sz w:val="24"/>
          <w:szCs w:val="24"/>
        </w:rPr>
      </w:pPr>
      <w:proofErr w:type="spellStart"/>
      <w:r w:rsidRPr="00AB117E">
        <w:rPr>
          <w:rFonts w:ascii="Arial" w:hAnsi="Arial" w:cs="Arial"/>
          <w:sz w:val="24"/>
          <w:szCs w:val="24"/>
        </w:rPr>
        <w:t>ﻮاُ</w:t>
      </w:r>
      <w:proofErr w:type="spellEnd"/>
      <w:r w:rsidRPr="00AB117E">
        <w:rPr>
          <w:rFonts w:ascii="Arial" w:hAnsi="Arial" w:cs="Arial"/>
          <w:sz w:val="24"/>
          <w:szCs w:val="24"/>
        </w:rPr>
        <w:t xml:space="preserve"> </w:t>
      </w:r>
      <w:proofErr w:type="spellStart"/>
      <w:r w:rsidRPr="00AB117E">
        <w:rPr>
          <w:rFonts w:ascii="Arial" w:hAnsi="Arial" w:cs="Arial"/>
          <w:sz w:val="24"/>
          <w:szCs w:val="24"/>
        </w:rPr>
        <w:t>ﻬَ</w:t>
      </w:r>
      <w:proofErr w:type="spellEnd"/>
      <w:r w:rsidRPr="00AB117E">
        <w:rPr>
          <w:rFonts w:ascii="Arial" w:hAnsi="Arial" w:cs="Arial"/>
          <w:sz w:val="24"/>
          <w:szCs w:val="24"/>
        </w:rPr>
        <w:t xml:space="preserve"> </w:t>
      </w:r>
      <w:proofErr w:type="spellStart"/>
      <w:r w:rsidRPr="00AB117E">
        <w:rPr>
          <w:rFonts w:ascii="Arial" w:hAnsi="Arial" w:cs="Arial"/>
          <w:sz w:val="24"/>
          <w:szCs w:val="24"/>
        </w:rPr>
        <w:t>ﻘْ</w:t>
      </w:r>
      <w:proofErr w:type="spellEnd"/>
      <w:r w:rsidRPr="00AB117E">
        <w:rPr>
          <w:rFonts w:ascii="Arial" w:hAnsi="Arial" w:cs="Arial"/>
          <w:sz w:val="24"/>
          <w:szCs w:val="24"/>
        </w:rPr>
        <w:t xml:space="preserve"> </w:t>
      </w:r>
      <w:proofErr w:type="spellStart"/>
      <w:r w:rsidRPr="00AB117E">
        <w:rPr>
          <w:rFonts w:ascii="Arial" w:hAnsi="Arial" w:cs="Arial"/>
          <w:sz w:val="24"/>
          <w:szCs w:val="24"/>
        </w:rPr>
        <w:t>ﻔَ</w:t>
      </w:r>
      <w:proofErr w:type="spellEnd"/>
      <w:r w:rsidRPr="00AB117E">
        <w:rPr>
          <w:rFonts w:ascii="Arial" w:hAnsi="Arial" w:cs="Arial"/>
          <w:sz w:val="24"/>
          <w:szCs w:val="24"/>
        </w:rPr>
        <w:t xml:space="preserve"> ﻲ ﯾ ِ </w:t>
      </w:r>
      <w:proofErr w:type="spellStart"/>
      <w:r w:rsidRPr="00AB117E">
        <w:rPr>
          <w:rFonts w:ascii="Arial" w:hAnsi="Arial" w:cs="Arial"/>
          <w:sz w:val="24"/>
          <w:szCs w:val="24"/>
        </w:rPr>
        <w:t>ﺎﻧَ</w:t>
      </w:r>
      <w:proofErr w:type="spellEnd"/>
      <w:r w:rsidRPr="00AB117E">
        <w:rPr>
          <w:rFonts w:ascii="Arial" w:hAnsi="Arial" w:cs="Arial"/>
          <w:sz w:val="24"/>
          <w:szCs w:val="24"/>
        </w:rPr>
        <w:t xml:space="preserve"> </w:t>
      </w:r>
      <w:proofErr w:type="spellStart"/>
      <w:r w:rsidRPr="00AB117E">
        <w:rPr>
          <w:rFonts w:ascii="Arial" w:hAnsi="Arial" w:cs="Arial"/>
          <w:sz w:val="24"/>
          <w:szCs w:val="24"/>
        </w:rPr>
        <w:t>ﱢﺴ</w:t>
      </w:r>
      <w:proofErr w:type="spellEnd"/>
      <w:r w:rsidRPr="00AB117E">
        <w:rPr>
          <w:rFonts w:ascii="Arial" w:hAnsi="Arial" w:cs="Arial"/>
          <w:sz w:val="24"/>
          <w:szCs w:val="24"/>
        </w:rPr>
        <w:t xml:space="preserve"> </w:t>
      </w:r>
      <w:proofErr w:type="spellStart"/>
      <w:r w:rsidRPr="00AB117E">
        <w:rPr>
          <w:rFonts w:ascii="Arial" w:hAnsi="Arial" w:cs="Arial"/>
          <w:sz w:val="24"/>
          <w:szCs w:val="24"/>
        </w:rPr>
        <w:t>ﱢﻦ</w:t>
      </w:r>
      <w:proofErr w:type="spellEnd"/>
      <w:r w:rsidRPr="00AB117E">
        <w:rPr>
          <w:rFonts w:ascii="Arial" w:hAnsi="Arial" w:cs="Arial"/>
          <w:sz w:val="24"/>
          <w:szCs w:val="24"/>
        </w:rPr>
        <w:t xml:space="preserve"> ﻟ </w:t>
      </w:r>
      <w:proofErr w:type="spellStart"/>
      <w:r w:rsidRPr="00AB117E">
        <w:rPr>
          <w:rFonts w:ascii="Arial" w:hAnsi="Arial" w:cs="Arial"/>
          <w:sz w:val="24"/>
          <w:szCs w:val="24"/>
        </w:rPr>
        <w:t>ﻣً</w:t>
      </w:r>
      <w:proofErr w:type="spellEnd"/>
      <w:r w:rsidRPr="00AB117E">
        <w:rPr>
          <w:rFonts w:ascii="Arial" w:hAnsi="Arial" w:cs="Arial"/>
          <w:sz w:val="24"/>
          <w:szCs w:val="24"/>
        </w:rPr>
        <w:t xml:space="preserve"> </w:t>
      </w:r>
      <w:proofErr w:type="spellStart"/>
      <w:r w:rsidRPr="00AB117E">
        <w:rPr>
          <w:rFonts w:ascii="Arial" w:hAnsi="Arial" w:cs="Arial"/>
          <w:sz w:val="24"/>
          <w:szCs w:val="24"/>
        </w:rPr>
        <w:t>ةَ</w:t>
      </w:r>
      <w:proofErr w:type="spellEnd"/>
      <w:r w:rsidRPr="00AB117E">
        <w:rPr>
          <w:rFonts w:ascii="Arial" w:hAnsi="Arial" w:cs="Arial"/>
          <w:sz w:val="24"/>
          <w:szCs w:val="24"/>
        </w:rPr>
        <w:t xml:space="preserve"> </w:t>
      </w:r>
      <w:proofErr w:type="spellStart"/>
      <w:r w:rsidRPr="00AB117E">
        <w:rPr>
          <w:rFonts w:ascii="Arial" w:hAnsi="Arial" w:cs="Arial"/>
          <w:sz w:val="24"/>
          <w:szCs w:val="24"/>
        </w:rPr>
        <w:t>ﺪْ</w:t>
      </w:r>
      <w:proofErr w:type="spellEnd"/>
      <w:r w:rsidRPr="00AB117E">
        <w:rPr>
          <w:rFonts w:ascii="Arial" w:hAnsi="Arial" w:cs="Arial"/>
          <w:sz w:val="24"/>
          <w:szCs w:val="24"/>
        </w:rPr>
        <w:t xml:space="preserve"> </w:t>
      </w:r>
      <w:proofErr w:type="spellStart"/>
      <w:r w:rsidRPr="00AB117E">
        <w:rPr>
          <w:rFonts w:ascii="Arial" w:hAnsi="Arial" w:cs="Arial"/>
          <w:sz w:val="24"/>
          <w:szCs w:val="24"/>
        </w:rPr>
        <w:t>ﻘُ</w:t>
      </w:r>
      <w:proofErr w:type="spellEnd"/>
      <w:r w:rsidRPr="00AB117E">
        <w:rPr>
          <w:rFonts w:ascii="Arial" w:hAnsi="Arial" w:cs="Arial"/>
          <w:sz w:val="24"/>
          <w:szCs w:val="24"/>
        </w:rPr>
        <w:t xml:space="preserve"> ﻋ ْ </w:t>
      </w:r>
      <w:proofErr w:type="spellStart"/>
      <w:r w:rsidRPr="00AB117E">
        <w:rPr>
          <w:rFonts w:ascii="Arial" w:hAnsi="Arial" w:cs="Arial"/>
          <w:sz w:val="24"/>
          <w:szCs w:val="24"/>
        </w:rPr>
        <w:t>ﻞُ</w:t>
      </w:r>
      <w:proofErr w:type="spellEnd"/>
      <w:r w:rsidRPr="00AB117E">
        <w:rPr>
          <w:rFonts w:ascii="Arial" w:hAnsi="Arial" w:cs="Arial"/>
          <w:sz w:val="24"/>
          <w:szCs w:val="24"/>
        </w:rPr>
        <w:t xml:space="preserve"> </w:t>
      </w:r>
      <w:proofErr w:type="spellStart"/>
      <w:r w:rsidRPr="00AB117E">
        <w:rPr>
          <w:rFonts w:ascii="Arial" w:hAnsi="Arial" w:cs="Arial"/>
          <w:sz w:val="24"/>
          <w:szCs w:val="24"/>
        </w:rPr>
        <w:t>ﻠْ</w:t>
      </w:r>
      <w:proofErr w:type="spellEnd"/>
      <w:r w:rsidRPr="00AB117E">
        <w:rPr>
          <w:rFonts w:ascii="Arial" w:hAnsi="Arial" w:cs="Arial"/>
          <w:sz w:val="24"/>
          <w:szCs w:val="24"/>
        </w:rPr>
        <w:t xml:space="preserve"> </w:t>
      </w:r>
      <w:proofErr w:type="spellStart"/>
      <w:r w:rsidRPr="00AB117E">
        <w:rPr>
          <w:rFonts w:ascii="Arial" w:hAnsi="Arial" w:cs="Arial"/>
          <w:sz w:val="24"/>
          <w:szCs w:val="24"/>
        </w:rPr>
        <w:t>اﺣَ</w:t>
      </w:r>
      <w:proofErr w:type="spellEnd"/>
      <w:r w:rsidRPr="00AB117E">
        <w:rPr>
          <w:rFonts w:ascii="Arial" w:hAnsi="Arial" w:cs="Arial"/>
          <w:sz w:val="24"/>
          <w:szCs w:val="24"/>
        </w:rPr>
        <w:t xml:space="preserve"> ي و ِ </w:t>
      </w:r>
      <w:proofErr w:type="spellStart"/>
      <w:r w:rsidRPr="00AB117E">
        <w:rPr>
          <w:rFonts w:ascii="Arial" w:hAnsi="Arial" w:cs="Arial"/>
          <w:sz w:val="24"/>
          <w:szCs w:val="24"/>
        </w:rPr>
        <w:t>ﺮْ</w:t>
      </w:r>
      <w:proofErr w:type="spellEnd"/>
      <w:r w:rsidRPr="00AB117E">
        <w:rPr>
          <w:rFonts w:ascii="Arial" w:hAnsi="Arial" w:cs="Arial"/>
          <w:sz w:val="24"/>
          <w:szCs w:val="24"/>
        </w:rPr>
        <w:t xml:space="preserve"> </w:t>
      </w:r>
      <w:proofErr w:type="spellStart"/>
      <w:r w:rsidRPr="00AB117E">
        <w:rPr>
          <w:rFonts w:ascii="Arial" w:hAnsi="Arial" w:cs="Arial"/>
          <w:sz w:val="24"/>
          <w:szCs w:val="24"/>
        </w:rPr>
        <w:t>ﻣَ</w:t>
      </w:r>
      <w:proofErr w:type="spellEnd"/>
      <w:r w:rsidRPr="00AB117E">
        <w:rPr>
          <w:rFonts w:ascii="Arial" w:hAnsi="Arial" w:cs="Arial"/>
          <w:sz w:val="24"/>
          <w:szCs w:val="24"/>
        </w:rPr>
        <w:t xml:space="preserve"> ﻲ أ ِ ﻟ ْ </w:t>
      </w:r>
      <w:proofErr w:type="spellStart"/>
      <w:r w:rsidRPr="00AB117E">
        <w:rPr>
          <w:rFonts w:ascii="Arial" w:hAnsi="Arial" w:cs="Arial"/>
          <w:sz w:val="24"/>
          <w:szCs w:val="24"/>
        </w:rPr>
        <w:t>ﱢﺮ</w:t>
      </w:r>
      <w:proofErr w:type="spellEnd"/>
      <w:r w:rsidRPr="00AB117E">
        <w:rPr>
          <w:rFonts w:ascii="Arial" w:hAnsi="Arial" w:cs="Arial"/>
          <w:sz w:val="24"/>
          <w:szCs w:val="24"/>
        </w:rPr>
        <w:t xml:space="preserve"> </w:t>
      </w:r>
      <w:proofErr w:type="spellStart"/>
      <w:r w:rsidRPr="00AB117E">
        <w:rPr>
          <w:rFonts w:ascii="Arial" w:hAnsi="Arial" w:cs="Arial"/>
          <w:sz w:val="24"/>
          <w:szCs w:val="24"/>
        </w:rPr>
        <w:t>ﺴَ</w:t>
      </w:r>
      <w:proofErr w:type="spellEnd"/>
      <w:r w:rsidRPr="00AB117E">
        <w:rPr>
          <w:rFonts w:ascii="Arial" w:hAnsi="Arial" w:cs="Arial"/>
          <w:sz w:val="24"/>
          <w:szCs w:val="24"/>
        </w:rPr>
        <w:t xml:space="preserve"> </w:t>
      </w:r>
      <w:proofErr w:type="spellStart"/>
      <w:r w:rsidRPr="00AB117E">
        <w:rPr>
          <w:rFonts w:ascii="Arial" w:hAnsi="Arial" w:cs="Arial"/>
          <w:sz w:val="24"/>
          <w:szCs w:val="24"/>
        </w:rPr>
        <w:t>ﯾَ</w:t>
      </w:r>
      <w:proofErr w:type="spellEnd"/>
      <w:r w:rsidRPr="00AB117E">
        <w:rPr>
          <w:rFonts w:ascii="Arial" w:hAnsi="Arial" w:cs="Arial"/>
          <w:sz w:val="24"/>
          <w:szCs w:val="24"/>
        </w:rPr>
        <w:t xml:space="preserve"> ي و ِ </w:t>
      </w:r>
      <w:proofErr w:type="spellStart"/>
      <w:r w:rsidRPr="00AB117E">
        <w:rPr>
          <w:rFonts w:ascii="Arial" w:hAnsi="Arial" w:cs="Arial"/>
          <w:sz w:val="24"/>
          <w:szCs w:val="24"/>
        </w:rPr>
        <w:t>رْ</w:t>
      </w:r>
      <w:proofErr w:type="spellEnd"/>
      <w:r w:rsidRPr="00AB117E">
        <w:rPr>
          <w:rFonts w:ascii="Arial" w:hAnsi="Arial" w:cs="Arial"/>
          <w:sz w:val="24"/>
          <w:szCs w:val="24"/>
        </w:rPr>
        <w:t xml:space="preserve"> ﺪ َ ﻲ ﺻ ِ ﻟ ْ </w:t>
      </w:r>
      <w:proofErr w:type="spellStart"/>
      <w:r w:rsidRPr="00AB117E">
        <w:rPr>
          <w:rFonts w:ascii="Arial" w:hAnsi="Arial" w:cs="Arial"/>
          <w:sz w:val="24"/>
          <w:szCs w:val="24"/>
        </w:rPr>
        <w:t>حَ</w:t>
      </w:r>
      <w:proofErr w:type="spellEnd"/>
      <w:r w:rsidRPr="00AB117E">
        <w:rPr>
          <w:rFonts w:ascii="Arial" w:hAnsi="Arial" w:cs="Arial"/>
          <w:sz w:val="24"/>
          <w:szCs w:val="24"/>
        </w:rPr>
        <w:t xml:space="preserve"> </w:t>
      </w:r>
      <w:proofErr w:type="spellStart"/>
      <w:r w:rsidRPr="00AB117E">
        <w:rPr>
          <w:rFonts w:ascii="Arial" w:hAnsi="Arial" w:cs="Arial"/>
          <w:sz w:val="24"/>
          <w:szCs w:val="24"/>
        </w:rPr>
        <w:t>ﺮْ</w:t>
      </w:r>
      <w:proofErr w:type="spellEnd"/>
      <w:r w:rsidRPr="00AB117E">
        <w:rPr>
          <w:rFonts w:ascii="Arial" w:hAnsi="Arial" w:cs="Arial"/>
          <w:sz w:val="24"/>
          <w:szCs w:val="24"/>
        </w:rPr>
        <w:t xml:space="preserve"> ﱢ </w:t>
      </w:r>
      <w:proofErr w:type="spellStart"/>
      <w:r w:rsidRPr="00AB117E">
        <w:rPr>
          <w:rFonts w:ascii="Arial" w:hAnsi="Arial" w:cs="Arial"/>
          <w:sz w:val="24"/>
          <w:szCs w:val="24"/>
        </w:rPr>
        <w:t>اﺷ</w:t>
      </w:r>
      <w:proofErr w:type="spellEnd"/>
      <w:r w:rsidRPr="00AB117E">
        <w:rPr>
          <w:rFonts w:ascii="Arial" w:hAnsi="Arial" w:cs="Arial"/>
          <w:sz w:val="24"/>
          <w:szCs w:val="24"/>
        </w:rPr>
        <w:t xml:space="preserve"> </w:t>
      </w:r>
      <w:proofErr w:type="spellStart"/>
      <w:r w:rsidRPr="00AB117E">
        <w:rPr>
          <w:rFonts w:ascii="Arial" w:hAnsi="Arial" w:cs="Arial"/>
          <w:sz w:val="24"/>
          <w:szCs w:val="24"/>
        </w:rPr>
        <w:t>بَ</w:t>
      </w:r>
      <w:proofErr w:type="spellEnd"/>
      <w:r w:rsidRPr="00AB117E">
        <w:rPr>
          <w:rFonts w:ascii="Arial" w:hAnsi="Arial" w:cs="Arial"/>
          <w:sz w:val="24"/>
          <w:szCs w:val="24"/>
        </w:rPr>
        <w:t xml:space="preserve"> ر َ </w:t>
      </w:r>
      <w:proofErr w:type="spellStart"/>
      <w:r w:rsidRPr="00AB117E">
        <w:rPr>
          <w:rFonts w:ascii="Arial" w:hAnsi="Arial" w:cs="Arial"/>
          <w:sz w:val="24"/>
          <w:szCs w:val="24"/>
        </w:rPr>
        <w:t>ﺎلَ</w:t>
      </w:r>
      <w:proofErr w:type="spellEnd"/>
      <w:r w:rsidRPr="00AB117E">
        <w:rPr>
          <w:rFonts w:ascii="Arial" w:hAnsi="Arial" w:cs="Arial"/>
          <w:sz w:val="24"/>
          <w:szCs w:val="24"/>
        </w:rPr>
        <w:t xml:space="preserve">  </w:t>
      </w:r>
    </w:p>
    <w:p w14:paraId="24F1FDB2" w14:textId="77777777" w:rsidR="004A7738" w:rsidRPr="00AB117E" w:rsidRDefault="004A7738" w:rsidP="004A7738">
      <w:pPr>
        <w:rPr>
          <w:rFonts w:ascii="Arial" w:hAnsi="Arial" w:cs="Arial"/>
          <w:sz w:val="24"/>
          <w:szCs w:val="24"/>
        </w:rPr>
      </w:pPr>
      <w:r w:rsidRPr="00AB117E">
        <w:rPr>
          <w:rFonts w:ascii="Arial" w:hAnsi="Arial" w:cs="Arial"/>
          <w:sz w:val="24"/>
          <w:szCs w:val="24"/>
        </w:rPr>
        <w:lastRenderedPageBreak/>
        <w:t>"My Lord expand for me my breast and ease for me my task and untie the  knot from my tongue that they may understand my speech”     (</w:t>
      </w:r>
      <w:proofErr w:type="spellStart"/>
      <w:r w:rsidRPr="00AB117E">
        <w:rPr>
          <w:rFonts w:ascii="Arial" w:hAnsi="Arial" w:cs="Arial"/>
          <w:sz w:val="24"/>
          <w:szCs w:val="24"/>
        </w:rPr>
        <w:t>Dua</w:t>
      </w:r>
      <w:proofErr w:type="spellEnd"/>
      <w:r w:rsidRPr="00AB117E">
        <w:rPr>
          <w:rFonts w:ascii="Arial" w:hAnsi="Arial" w:cs="Arial"/>
          <w:sz w:val="24"/>
          <w:szCs w:val="24"/>
        </w:rPr>
        <w:t xml:space="preserve"> for good grades) </w:t>
      </w:r>
    </w:p>
    <w:p w14:paraId="22775A1D" w14:textId="77777777" w:rsidR="004A7738" w:rsidRPr="00AB117E" w:rsidRDefault="004A7738" w:rsidP="00067484">
      <w:pPr>
        <w:rPr>
          <w:rFonts w:ascii="Arial" w:hAnsi="Arial" w:cs="Arial"/>
          <w:sz w:val="24"/>
          <w:szCs w:val="24"/>
        </w:rPr>
      </w:pPr>
    </w:p>
    <w:p w14:paraId="44D7188B" w14:textId="77777777" w:rsidR="00067484" w:rsidRPr="00AB117E" w:rsidRDefault="00067484" w:rsidP="00067484">
      <w:pPr>
        <w:rPr>
          <w:rFonts w:ascii="Arial" w:hAnsi="Arial" w:cs="Arial"/>
          <w:sz w:val="24"/>
          <w:szCs w:val="24"/>
        </w:rPr>
      </w:pPr>
    </w:p>
    <w:p w14:paraId="0AD56A03" w14:textId="77777777" w:rsidR="00067484" w:rsidRPr="00AB117E" w:rsidRDefault="00067484" w:rsidP="00067484">
      <w:pPr>
        <w:rPr>
          <w:rFonts w:ascii="Arial" w:hAnsi="Arial" w:cs="Arial"/>
          <w:sz w:val="24"/>
          <w:szCs w:val="24"/>
        </w:rPr>
      </w:pPr>
    </w:p>
    <w:p w14:paraId="38509C94" w14:textId="77777777" w:rsidR="00067484" w:rsidRPr="00AB117E" w:rsidRDefault="00067484" w:rsidP="00067484">
      <w:pPr>
        <w:rPr>
          <w:rFonts w:ascii="Arial" w:hAnsi="Arial" w:cs="Arial"/>
          <w:sz w:val="24"/>
          <w:szCs w:val="24"/>
        </w:rPr>
      </w:pPr>
    </w:p>
    <w:p w14:paraId="0793A90B" w14:textId="77777777" w:rsidR="00067484" w:rsidRPr="00AB117E" w:rsidRDefault="00067484" w:rsidP="00067484">
      <w:pPr>
        <w:rPr>
          <w:rFonts w:ascii="Arial" w:hAnsi="Arial" w:cs="Arial"/>
          <w:sz w:val="24"/>
          <w:szCs w:val="24"/>
        </w:rPr>
      </w:pPr>
    </w:p>
    <w:p w14:paraId="46C8C537" w14:textId="77777777" w:rsidR="00067484" w:rsidRPr="00AB117E" w:rsidRDefault="00067484" w:rsidP="00067484">
      <w:pPr>
        <w:rPr>
          <w:rFonts w:ascii="Arial" w:hAnsi="Arial" w:cs="Arial"/>
          <w:sz w:val="24"/>
          <w:szCs w:val="24"/>
        </w:rPr>
      </w:pPr>
    </w:p>
    <w:p w14:paraId="1F42ADFE" w14:textId="77777777" w:rsidR="00067484" w:rsidRPr="00AB117E" w:rsidRDefault="00067484" w:rsidP="00067484">
      <w:pPr>
        <w:rPr>
          <w:rFonts w:ascii="Arial" w:hAnsi="Arial" w:cs="Arial"/>
          <w:sz w:val="24"/>
          <w:szCs w:val="24"/>
        </w:rPr>
      </w:pPr>
    </w:p>
    <w:p w14:paraId="5C19A909" w14:textId="77777777" w:rsidR="00067484" w:rsidRPr="00AB117E" w:rsidRDefault="00067484" w:rsidP="00067484">
      <w:pPr>
        <w:rPr>
          <w:rFonts w:ascii="Arial" w:hAnsi="Arial" w:cs="Arial"/>
          <w:sz w:val="24"/>
          <w:szCs w:val="24"/>
        </w:rPr>
      </w:pPr>
    </w:p>
    <w:p w14:paraId="5F76AE36" w14:textId="77777777" w:rsidR="00067484" w:rsidRPr="00AB117E" w:rsidRDefault="00067484" w:rsidP="00067484">
      <w:pPr>
        <w:rPr>
          <w:rFonts w:ascii="Arial" w:hAnsi="Arial" w:cs="Arial"/>
          <w:sz w:val="24"/>
          <w:szCs w:val="24"/>
        </w:rPr>
      </w:pPr>
    </w:p>
    <w:p w14:paraId="670635B1" w14:textId="77777777" w:rsidR="00067484" w:rsidRPr="00AB117E" w:rsidRDefault="00067484" w:rsidP="00067484">
      <w:pPr>
        <w:rPr>
          <w:rFonts w:ascii="Arial" w:hAnsi="Arial" w:cs="Arial"/>
          <w:sz w:val="24"/>
          <w:szCs w:val="24"/>
        </w:rPr>
      </w:pPr>
    </w:p>
    <w:p w14:paraId="7446AC9A" w14:textId="77777777" w:rsidR="00067484" w:rsidRPr="00AB117E" w:rsidRDefault="00067484" w:rsidP="00067484">
      <w:pPr>
        <w:rPr>
          <w:rFonts w:ascii="Arial" w:hAnsi="Arial" w:cs="Arial"/>
          <w:sz w:val="24"/>
          <w:szCs w:val="24"/>
        </w:rPr>
      </w:pPr>
    </w:p>
    <w:p w14:paraId="56587FF6" w14:textId="77777777" w:rsidR="00067484" w:rsidRPr="00AB117E" w:rsidRDefault="00067484" w:rsidP="00067484">
      <w:pPr>
        <w:rPr>
          <w:rFonts w:ascii="Arial" w:hAnsi="Arial" w:cs="Arial"/>
          <w:sz w:val="24"/>
          <w:szCs w:val="24"/>
        </w:rPr>
      </w:pPr>
    </w:p>
    <w:p w14:paraId="1C31EF7D" w14:textId="77777777" w:rsidR="00067484" w:rsidRPr="00AB117E" w:rsidRDefault="00067484" w:rsidP="00067484">
      <w:pPr>
        <w:rPr>
          <w:rFonts w:ascii="Arial" w:hAnsi="Arial" w:cs="Arial"/>
          <w:sz w:val="24"/>
          <w:szCs w:val="24"/>
        </w:rPr>
      </w:pPr>
    </w:p>
    <w:p w14:paraId="42BD5033" w14:textId="77777777" w:rsidR="00067484" w:rsidRPr="00AB117E" w:rsidRDefault="00067484" w:rsidP="00067484">
      <w:pPr>
        <w:rPr>
          <w:rFonts w:ascii="Arial" w:hAnsi="Arial" w:cs="Arial"/>
          <w:sz w:val="24"/>
          <w:szCs w:val="24"/>
        </w:rPr>
      </w:pPr>
    </w:p>
    <w:p w14:paraId="2A15D18D" w14:textId="77777777" w:rsidR="00067484" w:rsidRPr="00AB117E" w:rsidRDefault="00067484" w:rsidP="00067484">
      <w:pPr>
        <w:rPr>
          <w:rFonts w:ascii="Arial" w:hAnsi="Arial" w:cs="Arial"/>
          <w:sz w:val="24"/>
          <w:szCs w:val="24"/>
        </w:rPr>
      </w:pPr>
    </w:p>
    <w:p w14:paraId="2214C825" w14:textId="77777777" w:rsidR="00067484" w:rsidRPr="00AB117E" w:rsidRDefault="00067484" w:rsidP="00067484">
      <w:pPr>
        <w:rPr>
          <w:rFonts w:ascii="Arial" w:hAnsi="Arial" w:cs="Arial"/>
          <w:sz w:val="24"/>
          <w:szCs w:val="24"/>
        </w:rPr>
      </w:pPr>
    </w:p>
    <w:p w14:paraId="124EF695" w14:textId="77777777" w:rsidR="00067484" w:rsidRPr="00AB117E" w:rsidRDefault="00067484" w:rsidP="00067484">
      <w:pPr>
        <w:rPr>
          <w:rFonts w:ascii="Arial" w:hAnsi="Arial" w:cs="Arial"/>
          <w:sz w:val="24"/>
          <w:szCs w:val="24"/>
        </w:rPr>
      </w:pPr>
    </w:p>
    <w:p w14:paraId="627224EC" w14:textId="4CBDF6E0" w:rsidR="00067484" w:rsidRPr="00AB117E" w:rsidRDefault="004A7738" w:rsidP="00067484">
      <w:pPr>
        <w:rPr>
          <w:rFonts w:ascii="Arial" w:eastAsia="Georgia" w:hAnsi="Arial" w:cs="Arial"/>
          <w:color w:val="1155CC"/>
          <w:sz w:val="24"/>
          <w:szCs w:val="24"/>
          <w:highlight w:val="white"/>
          <w:u w:val="single"/>
        </w:rPr>
      </w:pPr>
      <w:r w:rsidRPr="00AB117E">
        <w:rPr>
          <w:rFonts w:ascii="Arial" w:eastAsia="Georgia" w:hAnsi="Arial" w:cs="Arial"/>
          <w:color w:val="1155CC"/>
          <w:sz w:val="24"/>
          <w:szCs w:val="24"/>
          <w:highlight w:val="white"/>
          <w:u w:val="single"/>
        </w:rPr>
        <w:t>Sample Identity Paper 2</w:t>
      </w:r>
    </w:p>
    <w:p w14:paraId="4FFF4FD8" w14:textId="77777777" w:rsidR="00067484" w:rsidRPr="00AB117E" w:rsidRDefault="00067484" w:rsidP="00067484">
      <w:pPr>
        <w:rPr>
          <w:rFonts w:ascii="Arial" w:eastAsia="Georgia" w:hAnsi="Arial" w:cs="Arial"/>
          <w:color w:val="1155CC"/>
          <w:sz w:val="24"/>
          <w:szCs w:val="24"/>
          <w:highlight w:val="white"/>
          <w:u w:val="single"/>
        </w:rPr>
      </w:pPr>
    </w:p>
    <w:p w14:paraId="10A6F0B5" w14:textId="77777777" w:rsidR="00067484" w:rsidRPr="00AB117E" w:rsidRDefault="00067484" w:rsidP="00067484">
      <w:pPr>
        <w:rPr>
          <w:rFonts w:ascii="Arial" w:eastAsia="Georgia" w:hAnsi="Arial" w:cs="Arial"/>
          <w:color w:val="1155CC"/>
          <w:sz w:val="24"/>
          <w:szCs w:val="24"/>
          <w:highlight w:val="white"/>
          <w:u w:val="single"/>
        </w:rPr>
      </w:pPr>
    </w:p>
    <w:p w14:paraId="6F6CFE0F" w14:textId="77777777" w:rsidR="00067484" w:rsidRPr="00AB117E" w:rsidRDefault="00067484" w:rsidP="00067484">
      <w:pPr>
        <w:rPr>
          <w:rFonts w:ascii="Arial" w:eastAsia="Georgia" w:hAnsi="Arial" w:cs="Arial"/>
          <w:color w:val="1155CC"/>
          <w:sz w:val="24"/>
          <w:szCs w:val="24"/>
          <w:highlight w:val="white"/>
          <w:u w:val="single"/>
        </w:rPr>
      </w:pPr>
    </w:p>
    <w:p w14:paraId="435B6907" w14:textId="77777777" w:rsidR="00067484" w:rsidRPr="00AB117E" w:rsidRDefault="00067484" w:rsidP="00067484">
      <w:pPr>
        <w:rPr>
          <w:rFonts w:ascii="Arial" w:eastAsia="Georgia" w:hAnsi="Arial" w:cs="Arial"/>
          <w:color w:val="1155CC"/>
          <w:sz w:val="24"/>
          <w:szCs w:val="24"/>
          <w:highlight w:val="white"/>
          <w:u w:val="single"/>
        </w:rPr>
      </w:pPr>
    </w:p>
    <w:p w14:paraId="09349618" w14:textId="77777777" w:rsidR="00067484" w:rsidRPr="00AB117E" w:rsidRDefault="00067484" w:rsidP="00067484">
      <w:pPr>
        <w:jc w:val="center"/>
        <w:rPr>
          <w:rFonts w:ascii="Arial" w:hAnsi="Arial" w:cs="Arial"/>
          <w:sz w:val="24"/>
          <w:szCs w:val="24"/>
        </w:rPr>
      </w:pPr>
      <w:r w:rsidRPr="00AB117E">
        <w:rPr>
          <w:rFonts w:ascii="Arial" w:hAnsi="Arial" w:cs="Arial"/>
          <w:sz w:val="24"/>
          <w:szCs w:val="24"/>
        </w:rPr>
        <w:t>Espresso Yourself</w:t>
      </w:r>
    </w:p>
    <w:p w14:paraId="416EC5B3"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It’s a hole-in-the-wall type of place.  Across a street, down a brick alleyway.  A multicolored sign standing awkwardly in the middle of the brick sidewalk promising coffee and a word I don’t quite recognize – </w:t>
      </w:r>
      <w:r w:rsidRPr="00AB117E">
        <w:rPr>
          <w:rFonts w:ascii="Arial" w:hAnsi="Arial" w:cs="Arial"/>
          <w:i/>
          <w:sz w:val="24"/>
          <w:szCs w:val="24"/>
        </w:rPr>
        <w:t>valor</w:t>
      </w:r>
      <w:r w:rsidRPr="00AB117E">
        <w:rPr>
          <w:rFonts w:ascii="Arial" w:hAnsi="Arial" w:cs="Arial"/>
          <w:sz w:val="24"/>
          <w:szCs w:val="24"/>
        </w:rPr>
        <w:t xml:space="preserve">.  </w:t>
      </w:r>
    </w:p>
    <w:p w14:paraId="51A33998"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Coffee.  A drink I don’t understand quite yet.  It’s strong and dark, tolerable only when masked by foamy milk and sweet caramel syrup.  For me, a treat for a once-in-a-while; although the majority of my country requires it to function daily.  </w:t>
      </w:r>
    </w:p>
    <w:p w14:paraId="7DE566B0" w14:textId="77777777" w:rsidR="00067484" w:rsidRPr="00AB117E" w:rsidRDefault="00067484" w:rsidP="00067484">
      <w:pPr>
        <w:rPr>
          <w:rFonts w:ascii="Arial" w:hAnsi="Arial" w:cs="Arial"/>
          <w:sz w:val="24"/>
          <w:szCs w:val="24"/>
        </w:rPr>
      </w:pPr>
      <w:r w:rsidRPr="00AB117E">
        <w:rPr>
          <w:rFonts w:ascii="Arial" w:hAnsi="Arial" w:cs="Arial"/>
          <w:sz w:val="24"/>
          <w:szCs w:val="24"/>
        </w:rPr>
        <w:tab/>
        <w:t>My backpack droops slightly, heavy with textbooks and binders.  Notebooks and worksheets.  I should get going; logic and the drooping sun, threatening to set, tell me to continue down the brick sidewalks along the busy streets on my way to the local library.  But my achy back and school-prompted fatigue tells me otherwise, so I’m compelled to enter.  It couldn’t hurt to get a bit of caffeine in my system.</w:t>
      </w:r>
    </w:p>
    <w:p w14:paraId="64A17269"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Five minutes later, I emerge with a steaming cup in my hand.  It’s white and flimsy, yet strong and valiant, decorated minimally and containing a revitalizing array of character.  Espresso, steamed milk, caramel, cardamom.  I turn the cup in my hands and let a hesitant smile slip, spotting the peculiar word again on its front – </w:t>
      </w:r>
      <w:r w:rsidRPr="00AB117E">
        <w:rPr>
          <w:rFonts w:ascii="Arial" w:hAnsi="Arial" w:cs="Arial"/>
          <w:i/>
          <w:sz w:val="24"/>
          <w:szCs w:val="24"/>
        </w:rPr>
        <w:t>valor</w:t>
      </w:r>
      <w:r w:rsidRPr="00AB117E">
        <w:rPr>
          <w:rFonts w:ascii="Arial" w:hAnsi="Arial" w:cs="Arial"/>
          <w:sz w:val="24"/>
          <w:szCs w:val="24"/>
        </w:rPr>
        <w:t xml:space="preserve">.  </w:t>
      </w:r>
    </w:p>
    <w:p w14:paraId="20AF0561" w14:textId="77777777" w:rsidR="00067484" w:rsidRPr="00AB117E" w:rsidRDefault="00067484" w:rsidP="00067484">
      <w:pPr>
        <w:rPr>
          <w:rFonts w:ascii="Arial" w:hAnsi="Arial" w:cs="Arial"/>
          <w:sz w:val="24"/>
          <w:szCs w:val="24"/>
        </w:rPr>
      </w:pPr>
      <w:r w:rsidRPr="00AB117E">
        <w:rPr>
          <w:rFonts w:ascii="Arial" w:hAnsi="Arial" w:cs="Arial"/>
          <w:sz w:val="24"/>
          <w:szCs w:val="24"/>
        </w:rPr>
        <w:t>~</w:t>
      </w:r>
    </w:p>
    <w:p w14:paraId="756E2EE8"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Valor is defined as the trait of having great courage in the face of danger or battle.  You wouldn’t think it’s something people of our society would tend to possess considering the sedentary nature of the average lifestyle.  Jobs requiring danger and physical courage have grown scarce, and the ones which still do are strictly regulated by the government.  The average citizen faces minimal daily risk, and social contract and law have fostered order.  The progression to society and urbanization has generalized the modern lifestyle into one of safety and ease without the prominence of violence and danger which plagued the lives of our ancestors.  </w:t>
      </w:r>
    </w:p>
    <w:p w14:paraId="1F0A5DDD"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But in the same, our society requires valor in its own way.  For, as violence and barbaric danger has slipped away, as society has gained massive control in dictating lifestyle, in has crept pressure and hardship – financial, academic, occupational, legal.  Blaring alarms and early mornings followed by late nights with notebooks and papers and textbooks.  </w:t>
      </w:r>
      <w:r w:rsidRPr="00AB117E">
        <w:rPr>
          <w:rFonts w:ascii="Arial" w:hAnsi="Arial" w:cs="Arial"/>
          <w:sz w:val="24"/>
          <w:szCs w:val="24"/>
        </w:rPr>
        <w:lastRenderedPageBreak/>
        <w:t>For students, due dates, constant assessment, report cards, the pressure to graduate and, for some, move on to college.  Promotion, evaluation, and the threat of dismissal for professionals in the work environment.</w:t>
      </w:r>
    </w:p>
    <w:p w14:paraId="6BBFAA32"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People act quite differently when under pressure.  Some thrive – dance under the stress, power through it, display great courage in its face.  Many simply crack; take the easy way out, live lives of mediocracy and ease but lack the experience of recognition and accomplishment.  </w:t>
      </w:r>
    </w:p>
    <w:p w14:paraId="32F121DF"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The ones, however, who choose danger; the ones who take on difficulty, who pursue high-reaching careers and graduate top in their classes and embrace their primal thirst for challenge, typically find themselves reliant.  Almost nobody can tolerate the late nights, early mornings, and generalized pressure which come with the pursuit of the modern lifestyle without leaning on some sort of pick-me-up.  A reason to crawl out of bed in early mornings, even before the sun himself has arisen.  </w:t>
      </w:r>
    </w:p>
    <w:p w14:paraId="67AD3C74"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For the majority of the country, the energizer is coffee.  It’s become a profound aspect of the common lifestyle.  Wake up groggy, mug of coffee.  Another in a to-go-cup and out the door.  Refill at work to keep the fatigue from creeping in.  It’s a wicked cycle.</w:t>
      </w:r>
    </w:p>
    <w:p w14:paraId="7BF5232D"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Others perceive coffee drinkers as wide-eyed, jittery, energetic individuals.  Morning people.  We walk slightly quicker on the sidewalks, are the first in the office, and seem to lack the typical fog of morning weariness which irks so many working Americans.  Those of us who choose to caffeinate don’t simply make up a mere fraction of the country; our group has grown to be a whopping majority.  The Harvard T.H. Chan School of Public Health reported that fifty-four percent of Americans over the age of eighteen drink coffee every day, drinking an average of 3.1 cups per day (Harvard).  Financially, the United States spends an estimated $40 billion on coffee each year (Harvard).</w:t>
      </w:r>
    </w:p>
    <w:p w14:paraId="06536AEA"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I became a part of the vast group of coffee-drinkers at the mere age of fourteen – my freshman year of high school.  With an AP class and four honors classes on the weekdays as well as a part time job at the brink of dawn each Saturday and Sunday, I found myself with an abrupt abundance of late study nights and early morning shifts.  It began with the occasional iced coffee while studying at Starbucks, but these Starbucks sessions grew more and more consistent and regular.  Many shots of espresso later, I was in tenth grade with two AP classes, a heightened workload, a new coffee spot and an espresso machine of my own.  Quite the lethal combination.  </w:t>
      </w:r>
    </w:p>
    <w:p w14:paraId="49394655"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But after dozens of mochas and caramel lattes – hot and iced – my coffee-drinking grew to be about more than just energy and vitality and caffeine withdrawals.  It became about weekday visits to new cafes, about the reassuring walk to my favorite coffee shop, about feeling compelled to pursue academic success and about feeling strong and courageous in </w:t>
      </w:r>
      <w:r w:rsidRPr="00AB117E">
        <w:rPr>
          <w:rFonts w:ascii="Arial" w:hAnsi="Arial" w:cs="Arial"/>
          <w:sz w:val="24"/>
          <w:szCs w:val="24"/>
        </w:rPr>
        <w:lastRenderedPageBreak/>
        <w:t xml:space="preserve">the face of academic battle.  I’d begun to feel like part of a community – </w:t>
      </w:r>
      <w:r w:rsidRPr="00AB117E">
        <w:rPr>
          <w:rFonts w:ascii="Arial" w:hAnsi="Arial" w:cs="Arial"/>
          <w:i/>
          <w:sz w:val="24"/>
          <w:szCs w:val="24"/>
        </w:rPr>
        <w:t>my</w:t>
      </w:r>
      <w:r w:rsidRPr="00AB117E">
        <w:rPr>
          <w:rFonts w:ascii="Arial" w:hAnsi="Arial" w:cs="Arial"/>
          <w:sz w:val="24"/>
          <w:szCs w:val="24"/>
        </w:rPr>
        <w:t xml:space="preserve"> community – primarily after discovering a peculiar hole-in-the-wall coffee shop in my own town, downtown Alpharetta, known as Valor.</w:t>
      </w:r>
    </w:p>
    <w:p w14:paraId="354C14FA"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I liked the taste of their espresso.  The way they steamed their milk.  Topped it off with caramel cardamom and slapped it into a funky cup.  It was the perfect latte.</w:t>
      </w:r>
    </w:p>
    <w:p w14:paraId="42CD9C74"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However, my frequent return to this newfound coffee shop wasn’t simply the quality of their coffee, but the values, attitude, and overall mood of its existence.  The owners – three young guys, passionate about community outreach and ethical business tactics – sought to make each customer feel valued.  They got to know you; asked about your day, inquired about your intentions.  Upon my returns, they remembered my name.  My order.  Asked about my job, school, academic workload and studying plans for the day.  </w:t>
      </w:r>
    </w:p>
    <w:p w14:paraId="64F7DB9D"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Although I made frequent trips to the spot, I never asked about the intentions, goals, values they possessed in running their shop.  For that reason, I had many inquiries on a windy, lively day in the midst of January when I had the opportunity to interview one of Valor’s owners – Ross.  </w:t>
      </w:r>
    </w:p>
    <w:p w14:paraId="13B10F32"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Apprehensively scanning my list of questions with uncertainty, I inhaled the shop’s features.   Clouded by a smell reminiscent of vibrant coffee bean, the small shop even more smelled of community.  Outreach and interaction.  Petite enough inside to cram people close together.  Almost uncomfortably close, yet brilliantly close.  Breaking the threshold of boundary.  I was uncertain whether my questions could encapsulate the rich atmosphere of community essence which was so densely abundant here.  </w:t>
      </w:r>
    </w:p>
    <w:p w14:paraId="0AA0BFFE" w14:textId="77777777" w:rsidR="00067484" w:rsidRPr="00AB117E" w:rsidRDefault="00067484" w:rsidP="00067484">
      <w:pPr>
        <w:ind w:left="720"/>
        <w:rPr>
          <w:rFonts w:ascii="Arial" w:hAnsi="Arial" w:cs="Arial"/>
          <w:i/>
          <w:sz w:val="24"/>
          <w:szCs w:val="24"/>
        </w:rPr>
      </w:pPr>
      <w:r w:rsidRPr="00AB117E">
        <w:rPr>
          <w:rFonts w:ascii="Arial" w:hAnsi="Arial" w:cs="Arial"/>
          <w:i/>
          <w:sz w:val="24"/>
          <w:szCs w:val="24"/>
        </w:rPr>
        <w:t>How has owning a coffee shop shaped your ties with the community?  How has it altered the relationships you have with those surrounding you?</w:t>
      </w:r>
    </w:p>
    <w:p w14:paraId="53F22A0C" w14:textId="77777777" w:rsidR="00067484" w:rsidRPr="00AB117E" w:rsidRDefault="00067484" w:rsidP="00067484">
      <w:pPr>
        <w:ind w:left="720"/>
        <w:rPr>
          <w:rFonts w:ascii="Arial" w:hAnsi="Arial" w:cs="Arial"/>
          <w:sz w:val="24"/>
          <w:szCs w:val="24"/>
        </w:rPr>
      </w:pPr>
      <w:r w:rsidRPr="00AB117E">
        <w:rPr>
          <w:rFonts w:ascii="Arial" w:hAnsi="Arial" w:cs="Arial"/>
          <w:sz w:val="24"/>
          <w:szCs w:val="24"/>
        </w:rPr>
        <w:t>“It’s cool to have a place where people can come in and make their day better.  Even if it’s just in a small way.  You build them up, and the hope is that they leave and, in turn, go build up the people around them.”</w:t>
      </w:r>
    </w:p>
    <w:p w14:paraId="0C43DFBC" w14:textId="77777777" w:rsidR="00067484" w:rsidRPr="00AB117E" w:rsidRDefault="00067484" w:rsidP="00067484">
      <w:pPr>
        <w:ind w:left="720"/>
        <w:rPr>
          <w:rFonts w:ascii="Arial" w:hAnsi="Arial" w:cs="Arial"/>
          <w:i/>
          <w:sz w:val="24"/>
          <w:szCs w:val="24"/>
        </w:rPr>
      </w:pPr>
      <w:r w:rsidRPr="00AB117E">
        <w:rPr>
          <w:rFonts w:ascii="Arial" w:hAnsi="Arial" w:cs="Arial"/>
          <w:i/>
          <w:sz w:val="24"/>
          <w:szCs w:val="24"/>
        </w:rPr>
        <w:t>What is your main goal here?  What compels you to do what you do?</w:t>
      </w:r>
    </w:p>
    <w:p w14:paraId="22EAECD1" w14:textId="77777777" w:rsidR="00067484" w:rsidRPr="00AB117E" w:rsidRDefault="00067484" w:rsidP="00067484">
      <w:pPr>
        <w:ind w:left="720"/>
        <w:rPr>
          <w:rFonts w:ascii="Arial" w:hAnsi="Arial" w:cs="Arial"/>
          <w:sz w:val="24"/>
          <w:szCs w:val="24"/>
        </w:rPr>
      </w:pPr>
      <w:r w:rsidRPr="00AB117E">
        <w:rPr>
          <w:rFonts w:ascii="Arial" w:hAnsi="Arial" w:cs="Arial"/>
          <w:sz w:val="24"/>
          <w:szCs w:val="24"/>
        </w:rPr>
        <w:t xml:space="preserve">“I like the idea that everyone in here feel seen.  And loved.  And </w:t>
      </w:r>
      <w:r w:rsidRPr="00AB117E">
        <w:rPr>
          <w:rFonts w:ascii="Arial" w:hAnsi="Arial" w:cs="Arial"/>
          <w:i/>
          <w:sz w:val="24"/>
          <w:szCs w:val="24"/>
        </w:rPr>
        <w:t>cared</w:t>
      </w:r>
      <w:r w:rsidRPr="00AB117E">
        <w:rPr>
          <w:rFonts w:ascii="Arial" w:hAnsi="Arial" w:cs="Arial"/>
          <w:sz w:val="24"/>
          <w:szCs w:val="24"/>
        </w:rPr>
        <w:t xml:space="preserve"> for.  It gets me psyched.” </w:t>
      </w:r>
    </w:p>
    <w:p w14:paraId="298BC646"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For them, coffee isn’t about the money.  It’s not about the way it tastes, about the way the caffeine makes them feel and about the way it warms them up on the inside.  It’s about community.  About the </w:t>
      </w:r>
      <w:r w:rsidRPr="00AB117E">
        <w:rPr>
          <w:rFonts w:ascii="Arial" w:hAnsi="Arial" w:cs="Arial"/>
          <w:i/>
          <w:sz w:val="24"/>
          <w:szCs w:val="24"/>
        </w:rPr>
        <w:t>love</w:t>
      </w:r>
      <w:r w:rsidRPr="00AB117E">
        <w:rPr>
          <w:rFonts w:ascii="Arial" w:hAnsi="Arial" w:cs="Arial"/>
          <w:sz w:val="24"/>
          <w:szCs w:val="24"/>
        </w:rPr>
        <w:t xml:space="preserve"> of people.  It’s about providing </w:t>
      </w:r>
      <w:r w:rsidRPr="00AB117E">
        <w:rPr>
          <w:rFonts w:ascii="Arial" w:hAnsi="Arial" w:cs="Arial"/>
          <w:sz w:val="24"/>
          <w:szCs w:val="24"/>
        </w:rPr>
        <w:lastRenderedPageBreak/>
        <w:t xml:space="preserve">customers with both a warm beverage and a positive attitude to start their mornings because, in this day and age, the local café is commonly the first place someone goes upon waking; the first interaction someone has to start their day.  </w:t>
      </w:r>
    </w:p>
    <w:p w14:paraId="724235AE"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It is the culture and simplicity of local coffee shops such as Valor which tightens and fosters not only the community of coffee drinkers, but the community of people.  Arian </w:t>
      </w:r>
      <w:proofErr w:type="spellStart"/>
      <w:r w:rsidRPr="00AB117E">
        <w:rPr>
          <w:rFonts w:ascii="Arial" w:hAnsi="Arial" w:cs="Arial"/>
          <w:sz w:val="24"/>
          <w:szCs w:val="24"/>
        </w:rPr>
        <w:t>Horbovetz</w:t>
      </w:r>
      <w:proofErr w:type="spellEnd"/>
      <w:r w:rsidRPr="00AB117E">
        <w:rPr>
          <w:rFonts w:ascii="Arial" w:hAnsi="Arial" w:cs="Arial"/>
          <w:sz w:val="24"/>
          <w:szCs w:val="24"/>
        </w:rPr>
        <w:t xml:space="preserve"> described in his article, “The Power of the Coffee Shop” how local coffee shops are, “local alternatives to Starbucks” and the way they, “bring people around a simple, daily routine” (</w:t>
      </w:r>
      <w:proofErr w:type="spellStart"/>
      <w:r w:rsidRPr="00AB117E">
        <w:rPr>
          <w:rFonts w:ascii="Arial" w:hAnsi="Arial" w:cs="Arial"/>
          <w:sz w:val="24"/>
          <w:szCs w:val="24"/>
        </w:rPr>
        <w:t>Horbovetz</w:t>
      </w:r>
      <w:proofErr w:type="spellEnd"/>
      <w:r w:rsidRPr="00AB117E">
        <w:rPr>
          <w:rFonts w:ascii="Arial" w:hAnsi="Arial" w:cs="Arial"/>
          <w:sz w:val="24"/>
          <w:szCs w:val="24"/>
        </w:rPr>
        <w:t>).  He described them as, “places we visit on the way to work” or “comfy places to study” or even “meeting places for good friends” providing a “loose, cozy, commitment-free venue where everyone can feel comfortable” (</w:t>
      </w:r>
      <w:proofErr w:type="spellStart"/>
      <w:r w:rsidRPr="00AB117E">
        <w:rPr>
          <w:rFonts w:ascii="Arial" w:hAnsi="Arial" w:cs="Arial"/>
          <w:sz w:val="24"/>
          <w:szCs w:val="24"/>
        </w:rPr>
        <w:t>Horbovetz</w:t>
      </w:r>
      <w:proofErr w:type="spellEnd"/>
      <w:r w:rsidRPr="00AB117E">
        <w:rPr>
          <w:rFonts w:ascii="Arial" w:hAnsi="Arial" w:cs="Arial"/>
          <w:sz w:val="24"/>
          <w:szCs w:val="24"/>
        </w:rPr>
        <w:t xml:space="preserve">). </w:t>
      </w:r>
    </w:p>
    <w:p w14:paraId="711254A3"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My favorite coffee shop serves that exact purpose in downtown Alpharetta, and it has too served its purpose in shaping my own identity.  I’ve been exposed to entirely new perception of my hometown – one of admiration, of wonder, and of value.  I’ve found comfort in its presence, and I’ve learnt to value the hidden gems and centers of community which make my perspective of downtown more precious.  </w:t>
      </w:r>
    </w:p>
    <w:p w14:paraId="6745D7F1"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Most impactful of all, I’ve built relationships within my local community of coffee drinkers and learned to treasure the people I interact with.  It’s easy to love those who you see on a daily basis – your family, friends, coworkers, schoolmates – but being exposed to this community has altered the way I value even the most seemingly insignificant interactions with others.  Looking forwards to the friendliness which radiates throughout the shop, the goofy smiles, the constant positivity and the high standards of customer service that they’ve implemented has taught me to apply these positive interactions with customers at my own job.   </w:t>
      </w:r>
    </w:p>
    <w:p w14:paraId="7D7A1396"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Local, hole-in-the wall coffee shops form the hearts of downtown communities.  They’re atmospheres of productivity, interaction, community building, and revitalization for all aware of their presence.  For me, they’ve become centers of growth in identity and personal empowerment.</w:t>
      </w:r>
    </w:p>
    <w:p w14:paraId="4F4E55EE" w14:textId="77777777" w:rsidR="00067484" w:rsidRPr="00AB117E" w:rsidRDefault="00067484" w:rsidP="00067484">
      <w:pPr>
        <w:rPr>
          <w:rFonts w:ascii="Arial" w:hAnsi="Arial" w:cs="Arial"/>
          <w:sz w:val="24"/>
          <w:szCs w:val="24"/>
        </w:rPr>
      </w:pPr>
      <w:r w:rsidRPr="00AB117E">
        <w:rPr>
          <w:rFonts w:ascii="Arial" w:hAnsi="Arial" w:cs="Arial"/>
          <w:sz w:val="24"/>
          <w:szCs w:val="24"/>
        </w:rPr>
        <w:t>~</w:t>
      </w:r>
    </w:p>
    <w:p w14:paraId="0B436FCB" w14:textId="77777777" w:rsidR="00067484" w:rsidRPr="00AB117E" w:rsidRDefault="00067484" w:rsidP="00067484">
      <w:pPr>
        <w:rPr>
          <w:rFonts w:ascii="Arial" w:hAnsi="Arial" w:cs="Arial"/>
          <w:sz w:val="24"/>
          <w:szCs w:val="24"/>
        </w:rPr>
      </w:pPr>
      <w:r w:rsidRPr="00AB117E">
        <w:rPr>
          <w:rFonts w:ascii="Arial" w:hAnsi="Arial" w:cs="Arial"/>
          <w:sz w:val="24"/>
          <w:szCs w:val="24"/>
        </w:rPr>
        <w:tab/>
        <w:t>Coffee grinds in the palm of my hand.  They’re coarse and dark, slightly damp, smelling reminiscent of distant early mornings and street lights with a hint of darkish chocolate and brown sugar.  The blend name on the package says “</w:t>
      </w:r>
      <w:proofErr w:type="spellStart"/>
      <w:r w:rsidRPr="00AB117E">
        <w:rPr>
          <w:rFonts w:ascii="Arial" w:hAnsi="Arial" w:cs="Arial"/>
          <w:sz w:val="24"/>
          <w:szCs w:val="24"/>
        </w:rPr>
        <w:t>Freethrow</w:t>
      </w:r>
      <w:proofErr w:type="spellEnd"/>
      <w:r w:rsidRPr="00AB117E">
        <w:rPr>
          <w:rFonts w:ascii="Arial" w:hAnsi="Arial" w:cs="Arial"/>
          <w:sz w:val="24"/>
          <w:szCs w:val="24"/>
        </w:rPr>
        <w:t xml:space="preserve"> – </w:t>
      </w:r>
      <w:r w:rsidRPr="00AB117E">
        <w:rPr>
          <w:rFonts w:ascii="Arial" w:hAnsi="Arial" w:cs="Arial"/>
          <w:i/>
          <w:sz w:val="24"/>
          <w:szCs w:val="24"/>
        </w:rPr>
        <w:t>It’s a slam dunk</w:t>
      </w:r>
      <w:r w:rsidRPr="00AB117E">
        <w:rPr>
          <w:rFonts w:ascii="Arial" w:hAnsi="Arial" w:cs="Arial"/>
          <w:sz w:val="24"/>
          <w:szCs w:val="24"/>
        </w:rPr>
        <w:t xml:space="preserve">”.  The label on the bag from which they came tells me that the coffee originated in Guatemala and Ethiopia.  They’ve traveled rather far from home. </w:t>
      </w:r>
    </w:p>
    <w:p w14:paraId="35247A8A" w14:textId="77777777" w:rsidR="00067484" w:rsidRPr="00AB117E" w:rsidRDefault="00067484" w:rsidP="00067484">
      <w:pPr>
        <w:rPr>
          <w:rFonts w:ascii="Arial" w:hAnsi="Arial" w:cs="Arial"/>
          <w:sz w:val="24"/>
          <w:szCs w:val="24"/>
        </w:rPr>
      </w:pPr>
      <w:r w:rsidRPr="00AB117E">
        <w:rPr>
          <w:rFonts w:ascii="Arial" w:hAnsi="Arial" w:cs="Arial"/>
          <w:sz w:val="24"/>
          <w:szCs w:val="24"/>
        </w:rPr>
        <w:tab/>
        <w:t>I, on the other hand, haven’t traveled far from my origin.  In fact, I’ve stayed put in the same, small town all my life.  Downtown Alpharetta.  A bubble with particularly low crime, top schools, and minimal economic trouble.</w:t>
      </w:r>
    </w:p>
    <w:p w14:paraId="537DD806" w14:textId="77777777" w:rsidR="00067484" w:rsidRPr="00AB117E" w:rsidRDefault="00067484" w:rsidP="00067484">
      <w:pPr>
        <w:rPr>
          <w:rFonts w:ascii="Arial" w:hAnsi="Arial" w:cs="Arial"/>
          <w:sz w:val="24"/>
          <w:szCs w:val="24"/>
        </w:rPr>
      </w:pPr>
      <w:r w:rsidRPr="00AB117E">
        <w:rPr>
          <w:rFonts w:ascii="Arial" w:hAnsi="Arial" w:cs="Arial"/>
          <w:sz w:val="24"/>
          <w:szCs w:val="24"/>
        </w:rPr>
        <w:lastRenderedPageBreak/>
        <w:tab/>
        <w:t>My parents were present, but let me be.  They taught me to be smart, to be strong, to be driven, and to pursue my personal values to the best of my ability, yet they enforced no boundaries or molding of their own on my identity.  Rather, I was allowed to dictate, grow, and develop my own identity with unfailing support no matter where I went.  They praised me when I wrote poetry and stories as a young child, supported me when I explored a vast plethora of sports, understood when I quit them all together for my interest in cooking, and allowed me to regulate my own grades and academic progress from the time that I received my first report card. Self-regulation and self-advocacy were instilled deeply into my core of values.</w:t>
      </w:r>
    </w:p>
    <w:p w14:paraId="1DD53A7E"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Through the years, I took on the hardest classes possible and held myself up to the highest standards with regards to academics.  By freshman year, school was a battle – a battle over numbers and report cards, eighty-nines and nineties, grade point averages and PSAT conversions. </w:t>
      </w:r>
    </w:p>
    <w:p w14:paraId="1831C539"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Productivity became a frequent affair – early mornings, late nights, and long school days were sacrificed to it and sleep became rather scarce.  Drinking coffee, however, made the late nights bearable and the early mornings endurable.  </w:t>
      </w:r>
    </w:p>
    <w:p w14:paraId="4867E031"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Coffee chains and marketers thrive off of the mindset of constant productivity, especially in buzzing city areas in which people – particularly workers – are expected to be productive at all times.  Krystal D’Costa, in her article “The Culture of Coffee Drinkers” asserted that, “we’re surrounded by coffee and caffeine” because our society has morphed into one in which there is a, “demand for productivity at all hours” (D’Costa).  For many, including myself, coffee doesn’t solely get the day started, but it, “gets us through the day” (D’Costa).  </w:t>
      </w:r>
    </w:p>
    <w:p w14:paraId="54109263" w14:textId="77777777" w:rsidR="00067484" w:rsidRPr="00AB117E" w:rsidRDefault="00067484" w:rsidP="00067484">
      <w:pPr>
        <w:rPr>
          <w:rFonts w:ascii="Arial" w:hAnsi="Arial" w:cs="Arial"/>
          <w:sz w:val="24"/>
          <w:szCs w:val="24"/>
        </w:rPr>
      </w:pPr>
      <w:r w:rsidRPr="00AB117E">
        <w:rPr>
          <w:rFonts w:ascii="Arial" w:hAnsi="Arial" w:cs="Arial"/>
          <w:sz w:val="24"/>
          <w:szCs w:val="24"/>
        </w:rPr>
        <w:tab/>
        <w:t>Coffee’s origin is widely associated with the legend of Kaldi the dancing goats.  It tells the story of an Ethiopian goatherd called Kaldi who, “observed his goats prancing and frolicking about” (</w:t>
      </w:r>
      <w:proofErr w:type="spellStart"/>
      <w:r w:rsidRPr="00AB117E">
        <w:rPr>
          <w:rFonts w:ascii="Arial" w:hAnsi="Arial" w:cs="Arial"/>
          <w:sz w:val="24"/>
          <w:szCs w:val="24"/>
        </w:rPr>
        <w:t>Lokker</w:t>
      </w:r>
      <w:proofErr w:type="spellEnd"/>
      <w:r w:rsidRPr="00AB117E">
        <w:rPr>
          <w:rFonts w:ascii="Arial" w:hAnsi="Arial" w:cs="Arial"/>
          <w:sz w:val="24"/>
          <w:szCs w:val="24"/>
        </w:rPr>
        <w:t>).  Upon investigating, he saw that the goats were, “merrily eating the red berries and shiny leaves” of a tree which he didn’t recognize.  After trying some of the berries, he joined the goats in their dancing and became the “happiest herder in happy Arabia” (</w:t>
      </w:r>
      <w:proofErr w:type="spellStart"/>
      <w:r w:rsidRPr="00AB117E">
        <w:rPr>
          <w:rFonts w:ascii="Arial" w:hAnsi="Arial" w:cs="Arial"/>
          <w:sz w:val="24"/>
          <w:szCs w:val="24"/>
        </w:rPr>
        <w:t>Lokker</w:t>
      </w:r>
      <w:proofErr w:type="spellEnd"/>
      <w:r w:rsidRPr="00AB117E">
        <w:rPr>
          <w:rFonts w:ascii="Arial" w:hAnsi="Arial" w:cs="Arial"/>
          <w:sz w:val="24"/>
          <w:szCs w:val="24"/>
        </w:rPr>
        <w:t>).  A monk soon passed by the caffeinated crew of frolickers; Kaldi told him about the berries, and the monk realized that they were the “answer to his prayers” (</w:t>
      </w:r>
      <w:proofErr w:type="spellStart"/>
      <w:r w:rsidRPr="00AB117E">
        <w:rPr>
          <w:rFonts w:ascii="Arial" w:hAnsi="Arial" w:cs="Arial"/>
          <w:sz w:val="24"/>
          <w:szCs w:val="24"/>
        </w:rPr>
        <w:t>Lokker</w:t>
      </w:r>
      <w:proofErr w:type="spellEnd"/>
      <w:r w:rsidRPr="00AB117E">
        <w:rPr>
          <w:rFonts w:ascii="Arial" w:hAnsi="Arial" w:cs="Arial"/>
          <w:sz w:val="24"/>
          <w:szCs w:val="24"/>
        </w:rPr>
        <w:t>).  Trying the berries, he realized that, “when he ate the berries, he stayed awake” and he thus decided on “drying and boiling” them to “make a beverage” (</w:t>
      </w:r>
      <w:proofErr w:type="spellStart"/>
      <w:r w:rsidRPr="00AB117E">
        <w:rPr>
          <w:rFonts w:ascii="Arial" w:hAnsi="Arial" w:cs="Arial"/>
          <w:sz w:val="24"/>
          <w:szCs w:val="24"/>
        </w:rPr>
        <w:t>Lokker</w:t>
      </w:r>
      <w:proofErr w:type="spellEnd"/>
      <w:r w:rsidRPr="00AB117E">
        <w:rPr>
          <w:rFonts w:ascii="Arial" w:hAnsi="Arial" w:cs="Arial"/>
          <w:sz w:val="24"/>
          <w:szCs w:val="24"/>
        </w:rPr>
        <w:t xml:space="preserve">).  According to the legend, coffee was thus introduced to human society and soon spread throughout all of civilization.  </w:t>
      </w:r>
    </w:p>
    <w:p w14:paraId="1ACCD0F6"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Perhaps, like the Monk, Kaldi, and his dancing goats, I fell in love with coffee for its highly stimulating, fatigue-numbing, almost drug-like properties and addictiveness.  It is a quick solution for getting us through “non-optimal periods for productivity” as it “tends to cross from the bloodstream into the brain quickly” allowing us to “feel its effects relatively quickly” (D’Costa).  </w:t>
      </w:r>
    </w:p>
    <w:p w14:paraId="3E791D8C"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lastRenderedPageBreak/>
        <w:t>When my nights grew late with studies, when work mornings and alarms came painfully early, the boost of caffeine provided by coffee became my crutch.  It made the days bearable, numbed me to fatigue, and compelled me to persist.</w:t>
      </w:r>
    </w:p>
    <w:p w14:paraId="476F55D5"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The generalized, almost daily exposure to caffeine was a small price to pay for the academic success I experienced in return.  I could focus, concentrate, tune in; be present with the work and tolerate the long periods of concentration.  In fact, its impact on my identity has been far more lasting and precious.</w:t>
      </w:r>
    </w:p>
    <w:p w14:paraId="153C9B48"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I’ve been molded into someone who values productivity, academic success, and the pursuit of my absolute best in everything that I do.  My goals have been reshaped and realigned; rather than put in the bare minimum effort and thus receive the bare minimum results, I strive to put my best effort into every situation. My perception of my own self has shifted drastically following my partaking in the consumption of coffee.  It provided me with a means of reaching my academic goals; after reaching those goals, I learned to recognize and perceive strength, persistence, and a passionate will for success within myself which have bubbled and dwelled internally for too long.</w:t>
      </w:r>
    </w:p>
    <w:p w14:paraId="511DD6E5"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Perhaps I have traveled far from my origin.  Not geographically, like my favorite Ethiopian coffee grinds, but internally.  In the way in which I perceive myself and my identity, in the way I value my community, in the relationships which I’ve formed, in the academic values I’ve developed, in the drive I feel to succeed, and in the way I handle adversity.  Perhaps I’ve traveled exceptionally far from home.  </w:t>
      </w:r>
    </w:p>
    <w:p w14:paraId="00CA02CF"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The ride here has been bumpy.  Exhausting.  It’s required me to portray a </w:t>
      </w:r>
      <w:r w:rsidRPr="00AB117E">
        <w:rPr>
          <w:rFonts w:ascii="Arial" w:hAnsi="Arial" w:cs="Arial"/>
          <w:i/>
          <w:sz w:val="24"/>
          <w:szCs w:val="24"/>
        </w:rPr>
        <w:t xml:space="preserve">hell </w:t>
      </w:r>
      <w:r w:rsidRPr="00AB117E">
        <w:rPr>
          <w:rFonts w:ascii="Arial" w:hAnsi="Arial" w:cs="Arial"/>
          <w:sz w:val="24"/>
          <w:szCs w:val="24"/>
        </w:rPr>
        <w:t>of a lot of valor.  I frequently pause and contemplate why I persist in fighting such a constant battle; why I continue to push my own thresholds, test my own boundaries, wake up early, work long hours, and take on such challenge particularly in academics.</w:t>
      </w:r>
    </w:p>
    <w:p w14:paraId="60DA7D17"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But then I consider what my everyday latte has revealed about my identity.  I </w:t>
      </w:r>
      <w:r w:rsidRPr="00AB117E">
        <w:rPr>
          <w:rFonts w:ascii="Arial" w:hAnsi="Arial" w:cs="Arial"/>
          <w:i/>
          <w:sz w:val="24"/>
          <w:szCs w:val="24"/>
        </w:rPr>
        <w:t>thrive</w:t>
      </w:r>
      <w:r w:rsidRPr="00AB117E">
        <w:rPr>
          <w:rFonts w:ascii="Arial" w:hAnsi="Arial" w:cs="Arial"/>
          <w:sz w:val="24"/>
          <w:szCs w:val="24"/>
        </w:rPr>
        <w:t xml:space="preserve"> under pressure.  I </w:t>
      </w:r>
      <w:r w:rsidRPr="00AB117E">
        <w:rPr>
          <w:rFonts w:ascii="Arial" w:hAnsi="Arial" w:cs="Arial"/>
          <w:i/>
          <w:sz w:val="24"/>
          <w:szCs w:val="24"/>
        </w:rPr>
        <w:t>like</w:t>
      </w:r>
      <w:r w:rsidRPr="00AB117E">
        <w:rPr>
          <w:rFonts w:ascii="Arial" w:hAnsi="Arial" w:cs="Arial"/>
          <w:sz w:val="24"/>
          <w:szCs w:val="24"/>
        </w:rPr>
        <w:t xml:space="preserve"> difficulty.  Paired with a bit of caffeine, challenge keeps my days motivating, my brain spinning, and my heart content.  </w:t>
      </w:r>
    </w:p>
    <w:p w14:paraId="38FDB68C" w14:textId="77777777" w:rsidR="00067484" w:rsidRPr="00AB117E" w:rsidRDefault="00067484" w:rsidP="00067484">
      <w:pPr>
        <w:rPr>
          <w:rFonts w:ascii="Arial" w:hAnsi="Arial" w:cs="Arial"/>
          <w:sz w:val="24"/>
          <w:szCs w:val="24"/>
        </w:rPr>
      </w:pPr>
      <w:r w:rsidRPr="00AB117E">
        <w:rPr>
          <w:rFonts w:ascii="Arial" w:hAnsi="Arial" w:cs="Arial"/>
          <w:sz w:val="24"/>
          <w:szCs w:val="24"/>
        </w:rPr>
        <w:t>~</w:t>
      </w:r>
    </w:p>
    <w:p w14:paraId="7850D9F8" w14:textId="77777777" w:rsidR="00067484" w:rsidRPr="00AB117E" w:rsidRDefault="00067484" w:rsidP="00067484">
      <w:pPr>
        <w:rPr>
          <w:rFonts w:ascii="Arial" w:hAnsi="Arial" w:cs="Arial"/>
          <w:i/>
          <w:sz w:val="24"/>
          <w:szCs w:val="24"/>
        </w:rPr>
      </w:pPr>
      <w:r w:rsidRPr="00AB117E">
        <w:rPr>
          <w:rFonts w:ascii="Arial" w:hAnsi="Arial" w:cs="Arial"/>
          <w:i/>
          <w:sz w:val="24"/>
          <w:szCs w:val="24"/>
        </w:rPr>
        <w:t>I’m not quite sure who I am.</w:t>
      </w:r>
    </w:p>
    <w:p w14:paraId="50C6F960" w14:textId="77777777" w:rsidR="00067484" w:rsidRPr="00AB117E" w:rsidRDefault="00067484" w:rsidP="00067484">
      <w:pPr>
        <w:rPr>
          <w:rFonts w:ascii="Arial" w:hAnsi="Arial" w:cs="Arial"/>
          <w:sz w:val="24"/>
          <w:szCs w:val="24"/>
        </w:rPr>
      </w:pPr>
      <w:r w:rsidRPr="00AB117E">
        <w:rPr>
          <w:rFonts w:ascii="Arial" w:hAnsi="Arial" w:cs="Arial"/>
          <w:sz w:val="24"/>
          <w:szCs w:val="24"/>
        </w:rPr>
        <w:tab/>
        <w:t xml:space="preserve">That’s slightly daunting, considering that I live in a society in which, by my age, I’m expected to have at least the slightest idea or taste of my own identity.  Identity, simply put, is the internalization of values, pursuits, and perceptions which are inflicted upon us by culture and family and should align with one’s “authentic self” in order to achieve fulfillment (Heshmat, Ph.D.).  I know that I like challenge.  I like adventure and difficulty.  I like solving issues and situations which </w:t>
      </w:r>
      <w:r w:rsidRPr="00AB117E">
        <w:rPr>
          <w:rFonts w:ascii="Arial" w:hAnsi="Arial" w:cs="Arial"/>
          <w:sz w:val="24"/>
          <w:szCs w:val="24"/>
        </w:rPr>
        <w:lastRenderedPageBreak/>
        <w:t xml:space="preserve">make me think; I like hardships which make me learn, grow, and adapt.  I like versatility and diversity; periodic change which fosters exponential personal progress.  I value learning and education, the pursuit and power of knowledge.  </w:t>
      </w:r>
    </w:p>
    <w:p w14:paraId="7C59C27F"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I like the serenity of the countryside on summer evenings, but the way the city bustles with productivity on winter mornings.  It makes me feel exponentially powerful.  I like colorfully scented candles and the vastness of nightfall and the primal tranquility of nature. </w:t>
      </w:r>
    </w:p>
    <w:p w14:paraId="1A876E30" w14:textId="77777777" w:rsidR="00067484" w:rsidRPr="00AB117E" w:rsidRDefault="00067484" w:rsidP="00067484">
      <w:pPr>
        <w:rPr>
          <w:rFonts w:ascii="Arial" w:hAnsi="Arial" w:cs="Arial"/>
          <w:sz w:val="24"/>
          <w:szCs w:val="24"/>
        </w:rPr>
      </w:pPr>
      <w:r w:rsidRPr="00AB117E">
        <w:rPr>
          <w:rFonts w:ascii="Arial" w:hAnsi="Arial" w:cs="Arial"/>
          <w:sz w:val="24"/>
          <w:szCs w:val="24"/>
        </w:rPr>
        <w:tab/>
        <w:t>I like the occasional simplicity of a cold brew iced coffee, and the depth of an iced latte.  The soothing warmth of a hot caramel latte and the harsh bitterness of espresso to wake me up when I need it.</w:t>
      </w:r>
    </w:p>
    <w:p w14:paraId="589AD837" w14:textId="77777777" w:rsidR="00067484" w:rsidRPr="00AB117E" w:rsidRDefault="00067484" w:rsidP="00067484">
      <w:pPr>
        <w:rPr>
          <w:rFonts w:ascii="Arial" w:hAnsi="Arial" w:cs="Arial"/>
          <w:sz w:val="24"/>
          <w:szCs w:val="24"/>
        </w:rPr>
      </w:pPr>
      <w:r w:rsidRPr="00AB117E">
        <w:rPr>
          <w:rFonts w:ascii="Arial" w:hAnsi="Arial" w:cs="Arial"/>
          <w:sz w:val="24"/>
          <w:szCs w:val="24"/>
        </w:rPr>
        <w:tab/>
        <w:t>All of these values, these desires and likes, however, solely blend into a peculiar sort of mish-mash of color and character and ambiguity.  My identity, who I am, is still a densely gray area.  Psychologists tell us that harnessing the meaning of life and internal joy is as simple as acquiring one’s identity, choosing one’s purposes, and fulfilling those purposes.  As if life, in its deeply confounding complexity, is as simplistic as the plot of a Disney movie.  It’s comically pathetic.</w:t>
      </w:r>
    </w:p>
    <w:p w14:paraId="47659956" w14:textId="77777777" w:rsidR="00067484" w:rsidRPr="00AB117E" w:rsidRDefault="00067484" w:rsidP="00067484">
      <w:pPr>
        <w:rPr>
          <w:rFonts w:ascii="Arial" w:hAnsi="Arial" w:cs="Arial"/>
          <w:sz w:val="24"/>
          <w:szCs w:val="24"/>
        </w:rPr>
      </w:pPr>
      <w:r w:rsidRPr="00AB117E">
        <w:rPr>
          <w:rFonts w:ascii="Arial" w:hAnsi="Arial" w:cs="Arial"/>
          <w:sz w:val="24"/>
          <w:szCs w:val="24"/>
        </w:rPr>
        <w:tab/>
        <w:t>I’m not in a rush to find the essence of my identity like some sort of clear truth of certainty.  It’s far too fluid and complex to be harnessed and implemented like concrete.  I’d rather spend my life pursuing irrational, passionate desire than live solely with the intention of understanding myself.</w:t>
      </w:r>
    </w:p>
    <w:p w14:paraId="1FB84C8A" w14:textId="77777777" w:rsidR="00067484" w:rsidRPr="00AB117E" w:rsidRDefault="00067484" w:rsidP="00067484">
      <w:pPr>
        <w:ind w:firstLine="720"/>
        <w:rPr>
          <w:rFonts w:ascii="Arial" w:hAnsi="Arial" w:cs="Arial"/>
          <w:sz w:val="24"/>
          <w:szCs w:val="24"/>
        </w:rPr>
      </w:pPr>
      <w:r w:rsidRPr="00AB117E">
        <w:rPr>
          <w:rFonts w:ascii="Arial" w:hAnsi="Arial" w:cs="Arial"/>
          <w:sz w:val="24"/>
          <w:szCs w:val="24"/>
        </w:rPr>
        <w:t xml:space="preserve">I am a lot of things.  Daughter, sister, coffee-lover, strained student, young worker, challenge-chaser.  But in the same, I am </w:t>
      </w:r>
      <w:r w:rsidRPr="00AB117E">
        <w:rPr>
          <w:rFonts w:ascii="Arial" w:hAnsi="Arial" w:cs="Arial"/>
          <w:i/>
          <w:sz w:val="24"/>
          <w:szCs w:val="24"/>
        </w:rPr>
        <w:t>not</w:t>
      </w:r>
      <w:r w:rsidRPr="00AB117E">
        <w:rPr>
          <w:rFonts w:ascii="Arial" w:hAnsi="Arial" w:cs="Arial"/>
          <w:sz w:val="24"/>
          <w:szCs w:val="24"/>
        </w:rPr>
        <w:t xml:space="preserve"> a lot of things.  Perhaps, one day, espresso, time, and my portrayal of valor will blend together to reveal the peculiar thing which society calls my identity.</w:t>
      </w:r>
    </w:p>
    <w:p w14:paraId="7C5D0ADE" w14:textId="77777777" w:rsidR="00067484" w:rsidRPr="00AB117E" w:rsidRDefault="00067484" w:rsidP="00067484">
      <w:pPr>
        <w:rPr>
          <w:rFonts w:ascii="Arial" w:hAnsi="Arial" w:cs="Arial"/>
          <w:sz w:val="24"/>
          <w:szCs w:val="24"/>
        </w:rPr>
      </w:pPr>
      <w:r w:rsidRPr="00AB117E">
        <w:rPr>
          <w:rFonts w:ascii="Arial" w:hAnsi="Arial" w:cs="Arial"/>
          <w:sz w:val="24"/>
          <w:szCs w:val="24"/>
        </w:rPr>
        <w:br w:type="page"/>
      </w:r>
    </w:p>
    <w:p w14:paraId="1876E475" w14:textId="77777777" w:rsidR="00067484" w:rsidRPr="00AB117E" w:rsidRDefault="00067484" w:rsidP="00067484">
      <w:pPr>
        <w:ind w:firstLine="720"/>
        <w:jc w:val="center"/>
        <w:rPr>
          <w:rFonts w:ascii="Arial" w:hAnsi="Arial" w:cs="Arial"/>
          <w:color w:val="000000" w:themeColor="text1"/>
          <w:sz w:val="24"/>
          <w:szCs w:val="24"/>
        </w:rPr>
      </w:pPr>
      <w:r w:rsidRPr="00AB117E">
        <w:rPr>
          <w:rFonts w:ascii="Arial" w:hAnsi="Arial" w:cs="Arial"/>
          <w:color w:val="000000" w:themeColor="text1"/>
          <w:sz w:val="24"/>
          <w:szCs w:val="24"/>
        </w:rPr>
        <w:lastRenderedPageBreak/>
        <w:t>Works Cited</w:t>
      </w:r>
    </w:p>
    <w:p w14:paraId="24270F15" w14:textId="77777777" w:rsidR="00067484" w:rsidRPr="00AB117E" w:rsidRDefault="00067484" w:rsidP="00067484">
      <w:pPr>
        <w:ind w:left="720" w:hanging="720"/>
        <w:rPr>
          <w:rFonts w:ascii="Arial" w:hAnsi="Arial" w:cs="Arial"/>
          <w:color w:val="000000" w:themeColor="text1"/>
          <w:sz w:val="24"/>
          <w:szCs w:val="24"/>
          <w:shd w:val="clear" w:color="auto" w:fill="FFFFFF"/>
        </w:rPr>
      </w:pPr>
      <w:r w:rsidRPr="00AB117E">
        <w:rPr>
          <w:rFonts w:ascii="Arial" w:hAnsi="Arial" w:cs="Arial"/>
          <w:color w:val="000000" w:themeColor="text1"/>
          <w:sz w:val="24"/>
          <w:szCs w:val="24"/>
          <w:shd w:val="clear" w:color="auto" w:fill="FFFFFF"/>
        </w:rPr>
        <w:t>D'Costa, Krystal. “The Culture of Coffee Drinkers.” </w:t>
      </w:r>
      <w:r w:rsidRPr="00AB117E">
        <w:rPr>
          <w:rFonts w:ascii="Arial" w:hAnsi="Arial" w:cs="Arial"/>
          <w:i/>
          <w:iCs/>
          <w:color w:val="000000" w:themeColor="text1"/>
          <w:sz w:val="24"/>
          <w:szCs w:val="24"/>
          <w:shd w:val="clear" w:color="auto" w:fill="FFFFFF"/>
        </w:rPr>
        <w:t>Scientific American Blog Network</w:t>
      </w:r>
      <w:r w:rsidRPr="00AB117E">
        <w:rPr>
          <w:rFonts w:ascii="Arial" w:hAnsi="Arial" w:cs="Arial"/>
          <w:color w:val="000000" w:themeColor="text1"/>
          <w:sz w:val="24"/>
          <w:szCs w:val="24"/>
          <w:shd w:val="clear" w:color="auto" w:fill="FFFFFF"/>
        </w:rPr>
        <w:t>, Nature America, INC, 11 Aug. 2011, blogs.scientificamerican.com/anthropology-in-practice/the-culture-of-coffee-drinkers/.</w:t>
      </w:r>
    </w:p>
    <w:p w14:paraId="097A6369" w14:textId="77777777" w:rsidR="00067484" w:rsidRPr="00AB117E" w:rsidRDefault="00067484" w:rsidP="00067484">
      <w:pPr>
        <w:pStyle w:val="NormalWeb"/>
        <w:spacing w:before="0" w:beforeAutospacing="0" w:after="0" w:afterAutospacing="0"/>
        <w:ind w:left="562" w:hanging="562"/>
        <w:rPr>
          <w:rFonts w:ascii="Arial" w:hAnsi="Arial" w:cs="Arial"/>
          <w:color w:val="000000" w:themeColor="text1"/>
        </w:rPr>
      </w:pPr>
      <w:proofErr w:type="spellStart"/>
      <w:r w:rsidRPr="00AB117E">
        <w:rPr>
          <w:rFonts w:ascii="Arial" w:hAnsi="Arial" w:cs="Arial"/>
          <w:color w:val="000000" w:themeColor="text1"/>
        </w:rPr>
        <w:t>Horbovetz</w:t>
      </w:r>
      <w:proofErr w:type="spellEnd"/>
      <w:r w:rsidRPr="00AB117E">
        <w:rPr>
          <w:rFonts w:ascii="Arial" w:hAnsi="Arial" w:cs="Arial"/>
          <w:color w:val="000000" w:themeColor="text1"/>
        </w:rPr>
        <w:t>, Arian. “The Power of the Coffee Shop.”</w:t>
      </w:r>
      <w:r w:rsidRPr="00AB117E">
        <w:rPr>
          <w:rStyle w:val="apple-converted-space"/>
          <w:rFonts w:ascii="Arial" w:hAnsi="Arial" w:cs="Arial"/>
          <w:color w:val="000000" w:themeColor="text1"/>
        </w:rPr>
        <w:t> </w:t>
      </w:r>
      <w:r w:rsidRPr="00AB117E">
        <w:rPr>
          <w:rFonts w:ascii="Arial" w:hAnsi="Arial" w:cs="Arial"/>
          <w:i/>
          <w:iCs/>
          <w:color w:val="000000" w:themeColor="text1"/>
        </w:rPr>
        <w:t>Strong Towns</w:t>
      </w:r>
      <w:r w:rsidRPr="00AB117E">
        <w:rPr>
          <w:rFonts w:ascii="Arial" w:hAnsi="Arial" w:cs="Arial"/>
          <w:color w:val="000000" w:themeColor="text1"/>
        </w:rPr>
        <w:t xml:space="preserve">, Strong Towns, 8 Mar. 2018, </w:t>
      </w:r>
      <w:hyperlink r:id="rId30" w:history="1">
        <w:r w:rsidRPr="00AB117E">
          <w:rPr>
            <w:rStyle w:val="Hyperlink"/>
            <w:rFonts w:ascii="Arial" w:hAnsi="Arial" w:cs="Arial"/>
            <w:color w:val="000000" w:themeColor="text1"/>
          </w:rPr>
          <w:t>www.strongtowns.org/journal/2018/3/7/the-power-of-the-coffee-shop</w:t>
        </w:r>
      </w:hyperlink>
      <w:r w:rsidRPr="00AB117E">
        <w:rPr>
          <w:rFonts w:ascii="Arial" w:hAnsi="Arial" w:cs="Arial"/>
          <w:color w:val="000000" w:themeColor="text1"/>
        </w:rPr>
        <w:t>.</w:t>
      </w:r>
    </w:p>
    <w:p w14:paraId="37447143" w14:textId="77777777" w:rsidR="00067484" w:rsidRPr="00AB117E" w:rsidRDefault="00067484" w:rsidP="00067484">
      <w:pPr>
        <w:ind w:left="720" w:hanging="720"/>
        <w:rPr>
          <w:rFonts w:ascii="Arial" w:hAnsi="Arial" w:cs="Arial"/>
          <w:color w:val="000000" w:themeColor="text1"/>
          <w:sz w:val="24"/>
          <w:szCs w:val="24"/>
          <w:shd w:val="clear" w:color="auto" w:fill="FFFFFF"/>
        </w:rPr>
      </w:pPr>
      <w:proofErr w:type="spellStart"/>
      <w:r w:rsidRPr="00AB117E">
        <w:rPr>
          <w:rFonts w:ascii="Arial" w:hAnsi="Arial" w:cs="Arial"/>
          <w:color w:val="000000" w:themeColor="text1"/>
          <w:sz w:val="24"/>
          <w:szCs w:val="24"/>
          <w:shd w:val="clear" w:color="auto" w:fill="FFFFFF"/>
        </w:rPr>
        <w:t>Lokker</w:t>
      </w:r>
      <w:proofErr w:type="spellEnd"/>
      <w:r w:rsidRPr="00AB117E">
        <w:rPr>
          <w:rFonts w:ascii="Arial" w:hAnsi="Arial" w:cs="Arial"/>
          <w:color w:val="000000" w:themeColor="text1"/>
          <w:sz w:val="24"/>
          <w:szCs w:val="24"/>
          <w:shd w:val="clear" w:color="auto" w:fill="FFFFFF"/>
        </w:rPr>
        <w:t xml:space="preserve">, Brian, and </w:t>
      </w:r>
      <w:proofErr w:type="spellStart"/>
      <w:r w:rsidRPr="00AB117E">
        <w:rPr>
          <w:rFonts w:ascii="Arial" w:hAnsi="Arial" w:cs="Arial"/>
          <w:color w:val="000000" w:themeColor="text1"/>
          <w:sz w:val="24"/>
          <w:szCs w:val="24"/>
          <w:shd w:val="clear" w:color="auto" w:fill="FFFFFF"/>
        </w:rPr>
        <w:t>Manzi</w:t>
      </w:r>
      <w:proofErr w:type="spellEnd"/>
      <w:r w:rsidRPr="00AB117E">
        <w:rPr>
          <w:rFonts w:ascii="Arial" w:hAnsi="Arial" w:cs="Arial"/>
          <w:color w:val="000000" w:themeColor="text1"/>
          <w:sz w:val="24"/>
          <w:szCs w:val="24"/>
          <w:shd w:val="clear" w:color="auto" w:fill="FFFFFF"/>
        </w:rPr>
        <w:t>. “The Origin of Coffee: Kaldi and the Dancing Goats.” </w:t>
      </w:r>
      <w:r w:rsidRPr="00AB117E">
        <w:rPr>
          <w:rFonts w:ascii="Arial" w:hAnsi="Arial" w:cs="Arial"/>
          <w:i/>
          <w:iCs/>
          <w:color w:val="000000" w:themeColor="text1"/>
          <w:sz w:val="24"/>
          <w:szCs w:val="24"/>
          <w:shd w:val="clear" w:color="auto" w:fill="FFFFFF"/>
        </w:rPr>
        <w:t>Coffee Crossroads</w:t>
      </w:r>
      <w:r w:rsidRPr="00AB117E">
        <w:rPr>
          <w:rFonts w:ascii="Arial" w:hAnsi="Arial" w:cs="Arial"/>
          <w:color w:val="000000" w:themeColor="text1"/>
          <w:sz w:val="24"/>
          <w:szCs w:val="24"/>
          <w:shd w:val="clear" w:color="auto" w:fill="FFFFFF"/>
        </w:rPr>
        <w:t xml:space="preserve">, 12 Oct. 2017, </w:t>
      </w:r>
      <w:hyperlink r:id="rId31" w:history="1">
        <w:r w:rsidRPr="00AB117E">
          <w:rPr>
            <w:rStyle w:val="Hyperlink"/>
            <w:rFonts w:ascii="Arial" w:hAnsi="Arial" w:cs="Arial"/>
            <w:color w:val="000000" w:themeColor="text1"/>
            <w:sz w:val="24"/>
            <w:szCs w:val="24"/>
            <w:shd w:val="clear" w:color="auto" w:fill="FFFFFF"/>
          </w:rPr>
          <w:t>www.coffeecrossroads.com/coffee-history/origin-of-coffee-kaldi-and-dancing-goats</w:t>
        </w:r>
      </w:hyperlink>
      <w:r w:rsidRPr="00AB117E">
        <w:rPr>
          <w:rFonts w:ascii="Arial" w:hAnsi="Arial" w:cs="Arial"/>
          <w:color w:val="000000" w:themeColor="text1"/>
          <w:sz w:val="24"/>
          <w:szCs w:val="24"/>
          <w:shd w:val="clear" w:color="auto" w:fill="FFFFFF"/>
        </w:rPr>
        <w:t>.</w:t>
      </w:r>
    </w:p>
    <w:p w14:paraId="57B9E111" w14:textId="77777777" w:rsidR="00067484" w:rsidRPr="00AB117E" w:rsidRDefault="00067484" w:rsidP="00067484">
      <w:pPr>
        <w:pStyle w:val="NormalWeb"/>
        <w:spacing w:before="0" w:beforeAutospacing="0" w:after="0" w:afterAutospacing="0"/>
        <w:ind w:left="562" w:hanging="562"/>
        <w:rPr>
          <w:rFonts w:ascii="Arial" w:hAnsi="Arial" w:cs="Arial"/>
          <w:color w:val="000000" w:themeColor="text1"/>
        </w:rPr>
      </w:pPr>
      <w:r w:rsidRPr="00AB117E">
        <w:rPr>
          <w:rFonts w:ascii="Arial" w:hAnsi="Arial" w:cs="Arial"/>
          <w:color w:val="000000" w:themeColor="text1"/>
        </w:rPr>
        <w:t>“Coffee by the Numbers.”</w:t>
      </w:r>
      <w:r w:rsidRPr="00AB117E">
        <w:rPr>
          <w:rStyle w:val="apple-converted-space"/>
          <w:rFonts w:ascii="Arial" w:hAnsi="Arial" w:cs="Arial"/>
          <w:color w:val="000000" w:themeColor="text1"/>
        </w:rPr>
        <w:t> </w:t>
      </w:r>
      <w:r w:rsidRPr="00AB117E">
        <w:rPr>
          <w:rFonts w:ascii="Arial" w:hAnsi="Arial" w:cs="Arial"/>
          <w:i/>
          <w:iCs/>
          <w:color w:val="000000" w:themeColor="text1"/>
        </w:rPr>
        <w:t>Harvard T.H. Chan School of Public Health</w:t>
      </w:r>
      <w:r w:rsidRPr="00AB117E">
        <w:rPr>
          <w:rFonts w:ascii="Arial" w:hAnsi="Arial" w:cs="Arial"/>
          <w:color w:val="000000" w:themeColor="text1"/>
        </w:rPr>
        <w:t xml:space="preserve">, Harvard, 28 Feb. 2014, </w:t>
      </w:r>
      <w:hyperlink r:id="rId32" w:history="1">
        <w:r w:rsidRPr="00AB117E">
          <w:rPr>
            <w:rStyle w:val="Hyperlink"/>
            <w:rFonts w:ascii="Arial" w:hAnsi="Arial" w:cs="Arial"/>
            <w:color w:val="000000" w:themeColor="text1"/>
          </w:rPr>
          <w:t>www.hsph.harvard.edu/news/multimedia-article/facts/</w:t>
        </w:r>
      </w:hyperlink>
      <w:r w:rsidRPr="00AB117E">
        <w:rPr>
          <w:rFonts w:ascii="Arial" w:hAnsi="Arial" w:cs="Arial"/>
          <w:color w:val="000000" w:themeColor="text1"/>
        </w:rPr>
        <w:t>.</w:t>
      </w:r>
    </w:p>
    <w:p w14:paraId="10FC3F31" w14:textId="77777777" w:rsidR="00067484" w:rsidRPr="00AB117E" w:rsidRDefault="00067484" w:rsidP="00067484">
      <w:pPr>
        <w:ind w:left="720" w:hanging="720"/>
        <w:rPr>
          <w:rFonts w:ascii="Arial" w:hAnsi="Arial" w:cs="Arial"/>
          <w:color w:val="000000" w:themeColor="text1"/>
          <w:sz w:val="24"/>
          <w:szCs w:val="24"/>
        </w:rPr>
      </w:pPr>
    </w:p>
    <w:p w14:paraId="3810F180" w14:textId="77777777" w:rsidR="00067484" w:rsidRPr="00AB117E" w:rsidRDefault="00067484" w:rsidP="00067484">
      <w:pPr>
        <w:ind w:left="720" w:hanging="720"/>
        <w:rPr>
          <w:rFonts w:ascii="Arial" w:hAnsi="Arial" w:cs="Arial"/>
          <w:color w:val="000000" w:themeColor="text1"/>
          <w:sz w:val="24"/>
          <w:szCs w:val="24"/>
        </w:rPr>
      </w:pPr>
    </w:p>
    <w:p w14:paraId="7D0D85E7" w14:textId="77777777" w:rsidR="00067484" w:rsidRPr="00AB117E" w:rsidRDefault="00067484" w:rsidP="00067484">
      <w:pPr>
        <w:pStyle w:val="NormalWeb"/>
        <w:spacing w:before="0" w:beforeAutospacing="0" w:after="0" w:afterAutospacing="0"/>
        <w:ind w:left="562" w:hanging="562"/>
        <w:rPr>
          <w:rFonts w:ascii="Arial" w:hAnsi="Arial" w:cs="Arial"/>
          <w:color w:val="000000" w:themeColor="text1"/>
        </w:rPr>
      </w:pPr>
    </w:p>
    <w:p w14:paraId="0AD6D6EC" w14:textId="77777777" w:rsidR="00067484" w:rsidRPr="00AB117E" w:rsidRDefault="00067484" w:rsidP="00067484">
      <w:pPr>
        <w:ind w:firstLine="720"/>
        <w:rPr>
          <w:rFonts w:ascii="Arial" w:hAnsi="Arial" w:cs="Arial"/>
          <w:sz w:val="24"/>
          <w:szCs w:val="24"/>
        </w:rPr>
      </w:pPr>
    </w:p>
    <w:p w14:paraId="6EFFD3B4" w14:textId="77777777" w:rsidR="00067484" w:rsidRPr="00AB117E" w:rsidRDefault="00067484" w:rsidP="00067484">
      <w:pPr>
        <w:rPr>
          <w:rFonts w:ascii="Arial" w:eastAsia="Georgia" w:hAnsi="Arial" w:cs="Arial"/>
          <w:color w:val="333333"/>
          <w:sz w:val="24"/>
          <w:szCs w:val="24"/>
          <w:highlight w:val="white"/>
        </w:rPr>
      </w:pPr>
    </w:p>
    <w:p w14:paraId="67699487" w14:textId="77777777" w:rsidR="00067484" w:rsidRPr="00AB117E" w:rsidRDefault="00067484" w:rsidP="00067484">
      <w:pPr>
        <w:rPr>
          <w:rFonts w:ascii="Arial" w:hAnsi="Arial" w:cs="Arial"/>
          <w:sz w:val="24"/>
          <w:szCs w:val="24"/>
        </w:rPr>
      </w:pPr>
    </w:p>
    <w:p w14:paraId="5873EDDC" w14:textId="77777777" w:rsidR="00067484" w:rsidRPr="00AB117E" w:rsidRDefault="00067484" w:rsidP="00067484">
      <w:pPr>
        <w:rPr>
          <w:rFonts w:ascii="Arial" w:hAnsi="Arial" w:cs="Arial"/>
          <w:sz w:val="24"/>
          <w:szCs w:val="24"/>
        </w:rPr>
      </w:pPr>
    </w:p>
    <w:p w14:paraId="7279038F" w14:textId="77777777" w:rsidR="00067484" w:rsidRPr="00AB117E" w:rsidRDefault="00067484" w:rsidP="00067484">
      <w:pPr>
        <w:rPr>
          <w:rFonts w:ascii="Arial" w:hAnsi="Arial" w:cs="Arial"/>
          <w:sz w:val="24"/>
          <w:szCs w:val="24"/>
        </w:rPr>
      </w:pPr>
    </w:p>
    <w:p w14:paraId="278A81B5" w14:textId="77777777" w:rsidR="00067484" w:rsidRPr="00AB117E" w:rsidRDefault="00067484" w:rsidP="00067484">
      <w:pPr>
        <w:rPr>
          <w:rFonts w:ascii="Arial" w:hAnsi="Arial" w:cs="Arial"/>
          <w:sz w:val="24"/>
          <w:szCs w:val="24"/>
        </w:rPr>
      </w:pPr>
    </w:p>
    <w:p w14:paraId="079EC0DE" w14:textId="77777777" w:rsidR="00067484" w:rsidRPr="00AB117E" w:rsidRDefault="00067484" w:rsidP="00067484">
      <w:pPr>
        <w:rPr>
          <w:rFonts w:ascii="Arial" w:hAnsi="Arial" w:cs="Arial"/>
          <w:sz w:val="24"/>
          <w:szCs w:val="24"/>
        </w:rPr>
      </w:pPr>
    </w:p>
    <w:p w14:paraId="7059BC64" w14:textId="77777777" w:rsidR="00067484" w:rsidRPr="00AB117E" w:rsidRDefault="00067484" w:rsidP="00067484">
      <w:pPr>
        <w:rPr>
          <w:rFonts w:ascii="Arial" w:hAnsi="Arial" w:cs="Arial"/>
          <w:sz w:val="24"/>
          <w:szCs w:val="24"/>
        </w:rPr>
      </w:pPr>
    </w:p>
    <w:p w14:paraId="3D9D4DED" w14:textId="77777777" w:rsidR="00067484" w:rsidRPr="00AB117E" w:rsidRDefault="00067484" w:rsidP="00067484">
      <w:pPr>
        <w:rPr>
          <w:rFonts w:ascii="Arial" w:hAnsi="Arial" w:cs="Arial"/>
          <w:sz w:val="24"/>
          <w:szCs w:val="24"/>
        </w:rPr>
      </w:pPr>
    </w:p>
    <w:p w14:paraId="56C351D7" w14:textId="77777777" w:rsidR="00067484" w:rsidRPr="00AB117E" w:rsidRDefault="00067484" w:rsidP="00067484">
      <w:pPr>
        <w:rPr>
          <w:rFonts w:ascii="Arial" w:hAnsi="Arial" w:cs="Arial"/>
          <w:sz w:val="24"/>
          <w:szCs w:val="24"/>
        </w:rPr>
      </w:pPr>
    </w:p>
    <w:p w14:paraId="1E278FA8" w14:textId="77777777" w:rsidR="00067484" w:rsidRPr="00AB117E" w:rsidRDefault="00067484" w:rsidP="00067484">
      <w:pPr>
        <w:rPr>
          <w:rFonts w:ascii="Arial" w:hAnsi="Arial" w:cs="Arial"/>
          <w:sz w:val="24"/>
          <w:szCs w:val="24"/>
        </w:rPr>
      </w:pPr>
    </w:p>
    <w:p w14:paraId="6EBEDEBE" w14:textId="77777777" w:rsidR="00067484" w:rsidRPr="00AB117E" w:rsidRDefault="00067484" w:rsidP="00067484">
      <w:pPr>
        <w:rPr>
          <w:rFonts w:ascii="Arial" w:hAnsi="Arial" w:cs="Arial"/>
          <w:sz w:val="24"/>
          <w:szCs w:val="24"/>
        </w:rPr>
      </w:pPr>
    </w:p>
    <w:p w14:paraId="2B742080" w14:textId="77777777" w:rsidR="00067484" w:rsidRPr="00AB117E" w:rsidRDefault="00067484" w:rsidP="00067484">
      <w:pPr>
        <w:rPr>
          <w:rFonts w:ascii="Arial" w:hAnsi="Arial" w:cs="Arial"/>
          <w:sz w:val="24"/>
          <w:szCs w:val="24"/>
        </w:rPr>
      </w:pPr>
    </w:p>
    <w:p w14:paraId="210FA38C" w14:textId="77777777" w:rsidR="00067484" w:rsidRPr="00AB117E" w:rsidRDefault="00067484" w:rsidP="00067484">
      <w:pPr>
        <w:rPr>
          <w:rFonts w:ascii="Arial" w:hAnsi="Arial" w:cs="Arial"/>
          <w:sz w:val="24"/>
          <w:szCs w:val="24"/>
        </w:rPr>
      </w:pPr>
    </w:p>
    <w:p w14:paraId="32C4DD2E" w14:textId="77777777" w:rsidR="0065743E" w:rsidRPr="00AB117E" w:rsidRDefault="0065743E">
      <w:pPr>
        <w:rPr>
          <w:rFonts w:ascii="Arial" w:hAnsi="Arial" w:cs="Arial"/>
          <w:sz w:val="24"/>
          <w:szCs w:val="24"/>
        </w:rPr>
      </w:pPr>
    </w:p>
    <w:sectPr w:rsidR="0065743E" w:rsidRPr="00AB117E" w:rsidSect="004946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93DB0" w14:textId="77777777" w:rsidR="00AC5057" w:rsidRDefault="00AC5057">
      <w:pPr>
        <w:spacing w:after="0" w:line="240" w:lineRule="auto"/>
      </w:pPr>
      <w:r>
        <w:separator/>
      </w:r>
    </w:p>
  </w:endnote>
  <w:endnote w:type="continuationSeparator" w:id="0">
    <w:p w14:paraId="71AA338F" w14:textId="77777777" w:rsidR="00AC5057" w:rsidRDefault="00AC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FA8D" w14:textId="77777777" w:rsidR="00FE3510" w:rsidRDefault="00AC5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D3B9" w14:textId="061A0987" w:rsidR="00294A9A" w:rsidRDefault="00294A9A">
    <w:pPr>
      <w:pStyle w:val="Footer"/>
      <w:tabs>
        <w:tab w:val="clear" w:pos="4680"/>
        <w:tab w:val="clear" w:pos="9360"/>
      </w:tabs>
      <w:jc w:val="center"/>
      <w:rPr>
        <w:caps/>
        <w:noProof/>
        <w:color w:val="4472C4" w:themeColor="accent1"/>
      </w:rPr>
    </w:pPr>
    <w:r>
      <w:rPr>
        <w:caps/>
        <w:color w:val="4472C4" w:themeColor="accent1"/>
      </w:rPr>
      <w:t xml:space="preserve">gingrich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DA37D0B" w14:textId="77777777" w:rsidR="00FE3510" w:rsidRDefault="00AC5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3FE8" w14:textId="77777777" w:rsidR="00FE3510" w:rsidRDefault="00AC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C0769" w14:textId="77777777" w:rsidR="00AC5057" w:rsidRDefault="00AC5057">
      <w:pPr>
        <w:spacing w:after="0" w:line="240" w:lineRule="auto"/>
      </w:pPr>
      <w:r>
        <w:separator/>
      </w:r>
    </w:p>
  </w:footnote>
  <w:footnote w:type="continuationSeparator" w:id="0">
    <w:p w14:paraId="04BCB0C6" w14:textId="77777777" w:rsidR="00AC5057" w:rsidRDefault="00AC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D0E2" w14:textId="77777777" w:rsidR="00FE3510" w:rsidRDefault="00AC5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BE92" w14:textId="77777777" w:rsidR="003F1B05" w:rsidRDefault="00AC5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3C05" w14:textId="77777777" w:rsidR="00FE3510" w:rsidRDefault="00AC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8EE"/>
    <w:multiLevelType w:val="hybridMultilevel"/>
    <w:tmpl w:val="EC24E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51DC4"/>
    <w:multiLevelType w:val="hybridMultilevel"/>
    <w:tmpl w:val="3DE8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4ABC"/>
    <w:multiLevelType w:val="hybridMultilevel"/>
    <w:tmpl w:val="A0E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F3DCC"/>
    <w:multiLevelType w:val="hybridMultilevel"/>
    <w:tmpl w:val="E2824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1619A"/>
    <w:multiLevelType w:val="hybridMultilevel"/>
    <w:tmpl w:val="308A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96C44"/>
    <w:multiLevelType w:val="hybridMultilevel"/>
    <w:tmpl w:val="FABA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E08C1"/>
    <w:multiLevelType w:val="hybridMultilevel"/>
    <w:tmpl w:val="23EA1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E70171"/>
    <w:multiLevelType w:val="hybridMultilevel"/>
    <w:tmpl w:val="5748F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9E412B"/>
    <w:multiLevelType w:val="hybridMultilevel"/>
    <w:tmpl w:val="95125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0434464"/>
    <w:multiLevelType w:val="hybridMultilevel"/>
    <w:tmpl w:val="FB1C2B5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32080F79"/>
    <w:multiLevelType w:val="hybridMultilevel"/>
    <w:tmpl w:val="8A5448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79503BF"/>
    <w:multiLevelType w:val="multilevel"/>
    <w:tmpl w:val="D4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44762"/>
    <w:multiLevelType w:val="hybridMultilevel"/>
    <w:tmpl w:val="84E85F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A5EAC"/>
    <w:multiLevelType w:val="hybridMultilevel"/>
    <w:tmpl w:val="5BDEB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0E66E2"/>
    <w:multiLevelType w:val="hybridMultilevel"/>
    <w:tmpl w:val="4C68A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8B6B1C"/>
    <w:multiLevelType w:val="hybridMultilevel"/>
    <w:tmpl w:val="3E2C69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8D2E48"/>
    <w:multiLevelType w:val="hybridMultilevel"/>
    <w:tmpl w:val="4A029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842C2"/>
    <w:multiLevelType w:val="hybridMultilevel"/>
    <w:tmpl w:val="4C44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B01B6"/>
    <w:multiLevelType w:val="hybridMultilevel"/>
    <w:tmpl w:val="DB746D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64C44AC"/>
    <w:multiLevelType w:val="hybridMultilevel"/>
    <w:tmpl w:val="6FCA09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247FD0"/>
    <w:multiLevelType w:val="hybridMultilevel"/>
    <w:tmpl w:val="E4A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45BEF"/>
    <w:multiLevelType w:val="hybridMultilevel"/>
    <w:tmpl w:val="B5E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B7B4A"/>
    <w:multiLevelType w:val="hybridMultilevel"/>
    <w:tmpl w:val="38265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9C0444"/>
    <w:multiLevelType w:val="hybridMultilevel"/>
    <w:tmpl w:val="1AAED39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11"/>
  </w:num>
  <w:num w:numId="2">
    <w:abstractNumId w:val="18"/>
  </w:num>
  <w:num w:numId="3">
    <w:abstractNumId w:val="8"/>
  </w:num>
  <w:num w:numId="4">
    <w:abstractNumId w:val="10"/>
  </w:num>
  <w:num w:numId="5">
    <w:abstractNumId w:val="5"/>
  </w:num>
  <w:num w:numId="6">
    <w:abstractNumId w:val="20"/>
  </w:num>
  <w:num w:numId="7">
    <w:abstractNumId w:val="21"/>
  </w:num>
  <w:num w:numId="8">
    <w:abstractNumId w:val="2"/>
  </w:num>
  <w:num w:numId="9">
    <w:abstractNumId w:val="23"/>
  </w:num>
  <w:num w:numId="10">
    <w:abstractNumId w:val="17"/>
  </w:num>
  <w:num w:numId="11">
    <w:abstractNumId w:val="12"/>
  </w:num>
  <w:num w:numId="12">
    <w:abstractNumId w:val="9"/>
  </w:num>
  <w:num w:numId="13">
    <w:abstractNumId w:val="16"/>
  </w:num>
  <w:num w:numId="14">
    <w:abstractNumId w:val="4"/>
  </w:num>
  <w:num w:numId="15">
    <w:abstractNumId w:val="1"/>
  </w:num>
  <w:num w:numId="16">
    <w:abstractNumId w:val="22"/>
  </w:num>
  <w:num w:numId="17">
    <w:abstractNumId w:val="14"/>
  </w:num>
  <w:num w:numId="18">
    <w:abstractNumId w:val="19"/>
  </w:num>
  <w:num w:numId="19">
    <w:abstractNumId w:val="7"/>
  </w:num>
  <w:num w:numId="20">
    <w:abstractNumId w:val="6"/>
  </w:num>
  <w:num w:numId="21">
    <w:abstractNumId w:val="3"/>
  </w:num>
  <w:num w:numId="22">
    <w:abstractNumId w:val="13"/>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3E"/>
    <w:rsid w:val="00067484"/>
    <w:rsid w:val="00294A9A"/>
    <w:rsid w:val="00395730"/>
    <w:rsid w:val="00426CC8"/>
    <w:rsid w:val="0049464A"/>
    <w:rsid w:val="004A7738"/>
    <w:rsid w:val="0065743E"/>
    <w:rsid w:val="009B1A0B"/>
    <w:rsid w:val="009E69F6"/>
    <w:rsid w:val="00A04416"/>
    <w:rsid w:val="00AB117E"/>
    <w:rsid w:val="00AC5057"/>
    <w:rsid w:val="00B13E30"/>
    <w:rsid w:val="00B802C3"/>
    <w:rsid w:val="00C24489"/>
    <w:rsid w:val="00F24431"/>
    <w:rsid w:val="00F9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4B80"/>
  <w15:chartTrackingRefBased/>
  <w15:docId w15:val="{04CB2201-9FFB-40BB-A2DD-0FE2718B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484"/>
    <w:pPr>
      <w:spacing w:line="256" w:lineRule="auto"/>
    </w:pPr>
  </w:style>
  <w:style w:type="paragraph" w:styleId="Heading1">
    <w:name w:val="heading 1"/>
    <w:basedOn w:val="Normal"/>
    <w:next w:val="Normal"/>
    <w:link w:val="Heading1Char"/>
    <w:qFormat/>
    <w:rsid w:val="0006748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484"/>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067484"/>
    <w:rPr>
      <w:color w:val="0000FF"/>
      <w:u w:val="single"/>
    </w:rPr>
  </w:style>
  <w:style w:type="paragraph" w:styleId="ListParagraph">
    <w:name w:val="List Paragraph"/>
    <w:basedOn w:val="Normal"/>
    <w:uiPriority w:val="34"/>
    <w:qFormat/>
    <w:rsid w:val="00067484"/>
    <w:pPr>
      <w:spacing w:line="259" w:lineRule="auto"/>
      <w:ind w:left="720"/>
      <w:contextualSpacing/>
    </w:pPr>
  </w:style>
  <w:style w:type="table" w:styleId="TableGrid">
    <w:name w:val="Table Grid"/>
    <w:basedOn w:val="TableNormal"/>
    <w:uiPriority w:val="39"/>
    <w:rsid w:val="0006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84"/>
  </w:style>
  <w:style w:type="paragraph" w:styleId="BodyText">
    <w:name w:val="Body Text"/>
    <w:basedOn w:val="Normal"/>
    <w:link w:val="BodyTextChar"/>
    <w:rsid w:val="0006748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67484"/>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067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7484"/>
  </w:style>
  <w:style w:type="paragraph" w:styleId="Footer">
    <w:name w:val="footer"/>
    <w:basedOn w:val="Normal"/>
    <w:link w:val="FooterChar"/>
    <w:uiPriority w:val="99"/>
    <w:unhideWhenUsed/>
    <w:rsid w:val="0006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magazine/archive/2018/11/the-science-of-sibling-rivalry/570811/" TargetMode="External"/><Relationship Id="rId18" Type="http://schemas.openxmlformats.org/officeDocument/2006/relationships/header" Target="header1.xml"/><Relationship Id="rId26" Type="http://schemas.openxmlformats.org/officeDocument/2006/relationships/hyperlink" Target="https://www.nytimes.com/2015/12/14/magazine/choose-your-own-identity.html"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theguardian.com/science/2015/may/19/are-we-products-of-nature-or-nuture-science-answers-age-old-question" TargetMode="External"/><Relationship Id="rId17" Type="http://schemas.openxmlformats.org/officeDocument/2006/relationships/image" Target="media/image5.jpg"/><Relationship Id="rId25" Type="http://schemas.openxmlformats.org/officeDocument/2006/relationships/hyperlink" Target="https://theconversation.com/the-real-you-is-a-myth-we-constantly-create-false-memories-to-achieve-the-identity-we-want-10325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1.xml"/><Relationship Id="rId29" Type="http://schemas.openxmlformats.org/officeDocument/2006/relationships/hyperlink" Target="https://www.scientificamerican.com/article/where-does-identity-come-fr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science/2018/nov/11/nature-or-nurture-debate-three-identical-strangers-film" TargetMode="External"/><Relationship Id="rId24" Type="http://schemas.openxmlformats.org/officeDocument/2006/relationships/image" Target="media/image6.png"/><Relationship Id="rId32" Type="http://schemas.openxmlformats.org/officeDocument/2006/relationships/hyperlink" Target="http://www.hsph.harvard.edu/news/multimedia-article/facts/" TargetMode="External"/><Relationship Id="rId5" Type="http://schemas.openxmlformats.org/officeDocument/2006/relationships/footnotes" Target="footnotes.xml"/><Relationship Id="rId15" Type="http://schemas.openxmlformats.org/officeDocument/2006/relationships/hyperlink" Target="https://www.nytimes.com/2018/01/25/science/children-parents-genes-education.html" TargetMode="External"/><Relationship Id="rId23" Type="http://schemas.openxmlformats.org/officeDocument/2006/relationships/footer" Target="footer3.xml"/><Relationship Id="rId28" Type="http://schemas.openxmlformats.org/officeDocument/2006/relationships/hyperlink" Target="https://www.theguardian.com/books/2018/aug/31/who-owns-your-identity-kwame-anthony-appiah" TargetMode="External"/><Relationship Id="rId10" Type="http://schemas.openxmlformats.org/officeDocument/2006/relationships/hyperlink" Target="https://www.npr.org/2016/07/15/485709299/how-do-nature-and-nurture-combine-to-make-us-who-we-are" TargetMode="External"/><Relationship Id="rId19" Type="http://schemas.openxmlformats.org/officeDocument/2006/relationships/header" Target="header2.xml"/><Relationship Id="rId31" Type="http://schemas.openxmlformats.org/officeDocument/2006/relationships/hyperlink" Target="http://www.coffeecrossroads.com/coffee-history/origin-of-coffee-kaldi-and-dancing-goa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heatlantic.com/magazine/archive/2018/11/the-science-of-sibling-rivalry/570811/" TargetMode="External"/><Relationship Id="rId22" Type="http://schemas.openxmlformats.org/officeDocument/2006/relationships/header" Target="header3.xml"/><Relationship Id="rId27" Type="http://schemas.openxmlformats.org/officeDocument/2006/relationships/hyperlink" Target="https://www.nytimes.com/2018/08/10/opinion/sunday/speak-for-yourself.html" TargetMode="External"/><Relationship Id="rId30" Type="http://schemas.openxmlformats.org/officeDocument/2006/relationships/hyperlink" Target="http://www.strongtowns.org/journal/2018/3/7/the-power-of-the-coffee-shop"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8562</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7</cp:revision>
  <dcterms:created xsi:type="dcterms:W3CDTF">2019-07-11T11:24:00Z</dcterms:created>
  <dcterms:modified xsi:type="dcterms:W3CDTF">2020-06-15T12:57:00Z</dcterms:modified>
</cp:coreProperties>
</file>