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B0372" w14:textId="79F654AA" w:rsidR="00247C68" w:rsidRPr="00AA0442" w:rsidRDefault="008D56BF">
      <w:pPr>
        <w:rPr>
          <w:sz w:val="36"/>
          <w:szCs w:val="36"/>
        </w:rPr>
      </w:pPr>
      <w:r w:rsidRPr="00AA0442">
        <w:rPr>
          <w:sz w:val="36"/>
          <w:szCs w:val="36"/>
        </w:rPr>
        <w:t xml:space="preserve">Claims and Evidence </w:t>
      </w:r>
    </w:p>
    <w:p w14:paraId="1C32661E" w14:textId="77777777" w:rsidR="005F650E" w:rsidRPr="00E54C2A" w:rsidRDefault="005F650E" w:rsidP="005F650E">
      <w:pPr>
        <w:rPr>
          <w:rFonts w:ascii="Arial" w:hAnsi="Arial" w:cs="Arial"/>
          <w:sz w:val="24"/>
          <w:szCs w:val="24"/>
        </w:rPr>
      </w:pPr>
      <w:r w:rsidRPr="00E54C2A">
        <w:rPr>
          <w:rFonts w:ascii="Arial" w:hAnsi="Arial" w:cs="Arial"/>
          <w:sz w:val="24"/>
          <w:szCs w:val="24"/>
        </w:rPr>
        <w:t xml:space="preserve">Activity Three: Blackfish Viewing </w:t>
      </w:r>
    </w:p>
    <w:p w14:paraId="5484453E" w14:textId="77777777" w:rsidR="005F650E" w:rsidRDefault="005F650E" w:rsidP="005F650E">
      <w:pPr>
        <w:rPr>
          <w:rFonts w:ascii="Arial" w:hAnsi="Arial" w:cs="Arial"/>
          <w:sz w:val="24"/>
          <w:szCs w:val="24"/>
        </w:rPr>
      </w:pPr>
      <w:r w:rsidRPr="00E54C2A">
        <w:rPr>
          <w:rFonts w:ascii="Arial" w:hAnsi="Arial" w:cs="Arial"/>
          <w:sz w:val="24"/>
          <w:szCs w:val="24"/>
        </w:rPr>
        <w:t>RHS 1.B: Explain how an argument demonstrates understanding of an audience’s beliefs, values, or needs</w:t>
      </w:r>
    </w:p>
    <w:p w14:paraId="71614C23" w14:textId="77777777" w:rsidR="005F650E" w:rsidRPr="00E54C2A" w:rsidRDefault="005F650E" w:rsidP="005F650E">
      <w:pPr>
        <w:rPr>
          <w:rFonts w:ascii="Arial" w:hAnsi="Arial" w:cs="Arial"/>
          <w:sz w:val="24"/>
          <w:szCs w:val="24"/>
        </w:rPr>
      </w:pPr>
      <w:r>
        <w:rPr>
          <w:rFonts w:ascii="Arial" w:hAnsi="Arial" w:cs="Arial"/>
          <w:sz w:val="24"/>
          <w:szCs w:val="24"/>
        </w:rPr>
        <w:t>CLE 3.A. Identify and explain claims and evidence within an argument</w:t>
      </w:r>
    </w:p>
    <w:p w14:paraId="3CB2DB24" w14:textId="77777777" w:rsidR="005F650E" w:rsidRPr="00E54C2A" w:rsidRDefault="005F650E" w:rsidP="005F650E">
      <w:pPr>
        <w:pStyle w:val="ListParagraph"/>
        <w:numPr>
          <w:ilvl w:val="0"/>
          <w:numId w:val="5"/>
        </w:numPr>
        <w:spacing w:line="259" w:lineRule="auto"/>
        <w:rPr>
          <w:rFonts w:ascii="Arial" w:hAnsi="Arial" w:cs="Arial"/>
          <w:sz w:val="24"/>
          <w:szCs w:val="24"/>
        </w:rPr>
      </w:pPr>
      <w:r w:rsidRPr="00E54C2A">
        <w:rPr>
          <w:rFonts w:ascii="Arial" w:hAnsi="Arial" w:cs="Arial"/>
          <w:sz w:val="24"/>
          <w:szCs w:val="24"/>
        </w:rPr>
        <w:t>Previewing Discussions</w:t>
      </w:r>
    </w:p>
    <w:p w14:paraId="348DDACE" w14:textId="77777777" w:rsidR="005F650E" w:rsidRPr="00E54C2A" w:rsidRDefault="005F650E" w:rsidP="005F650E">
      <w:pPr>
        <w:rPr>
          <w:rFonts w:ascii="Arial" w:hAnsi="Arial" w:cs="Arial"/>
          <w:sz w:val="24"/>
          <w:szCs w:val="24"/>
        </w:rPr>
      </w:pPr>
    </w:p>
    <w:p w14:paraId="410FEBCD" w14:textId="77777777" w:rsidR="005F650E" w:rsidRPr="00E54C2A" w:rsidRDefault="005F650E" w:rsidP="005F650E">
      <w:pPr>
        <w:pStyle w:val="ListParagraph"/>
        <w:numPr>
          <w:ilvl w:val="0"/>
          <w:numId w:val="4"/>
        </w:numPr>
        <w:spacing w:line="259" w:lineRule="auto"/>
        <w:rPr>
          <w:rFonts w:ascii="Arial" w:hAnsi="Arial" w:cs="Arial"/>
          <w:sz w:val="24"/>
          <w:szCs w:val="24"/>
        </w:rPr>
      </w:pPr>
      <w:r w:rsidRPr="00E54C2A">
        <w:rPr>
          <w:rFonts w:ascii="Arial" w:hAnsi="Arial" w:cs="Arial"/>
          <w:sz w:val="24"/>
          <w:szCs w:val="24"/>
        </w:rPr>
        <w:t>Why do people go to zoos and aquariums?</w:t>
      </w:r>
    </w:p>
    <w:p w14:paraId="1AD5DE95" w14:textId="77777777" w:rsidR="005F650E" w:rsidRPr="00E54C2A" w:rsidRDefault="005F650E" w:rsidP="005F650E">
      <w:pPr>
        <w:pStyle w:val="ListParagraph"/>
        <w:rPr>
          <w:rFonts w:ascii="Arial" w:hAnsi="Arial" w:cs="Arial"/>
          <w:sz w:val="24"/>
          <w:szCs w:val="24"/>
        </w:rPr>
      </w:pPr>
    </w:p>
    <w:p w14:paraId="19C8BC12" w14:textId="77777777" w:rsidR="005F650E" w:rsidRPr="00E54C2A" w:rsidRDefault="005F650E" w:rsidP="005F650E">
      <w:pPr>
        <w:pStyle w:val="ListParagraph"/>
        <w:numPr>
          <w:ilvl w:val="0"/>
          <w:numId w:val="4"/>
        </w:numPr>
        <w:spacing w:line="259" w:lineRule="auto"/>
        <w:rPr>
          <w:rFonts w:ascii="Arial" w:hAnsi="Arial" w:cs="Arial"/>
          <w:sz w:val="24"/>
          <w:szCs w:val="24"/>
        </w:rPr>
      </w:pPr>
      <w:r w:rsidRPr="00E54C2A">
        <w:rPr>
          <w:rFonts w:ascii="Arial" w:hAnsi="Arial" w:cs="Arial"/>
          <w:sz w:val="24"/>
          <w:szCs w:val="24"/>
        </w:rPr>
        <w:t>What is the purpose of zoos and aquariums?</w:t>
      </w:r>
    </w:p>
    <w:p w14:paraId="44E3AC05" w14:textId="77777777" w:rsidR="005F650E" w:rsidRPr="00E54C2A" w:rsidRDefault="005F650E" w:rsidP="005F650E">
      <w:pPr>
        <w:pStyle w:val="ListParagraph"/>
        <w:rPr>
          <w:rFonts w:ascii="Arial" w:hAnsi="Arial" w:cs="Arial"/>
          <w:sz w:val="24"/>
          <w:szCs w:val="24"/>
        </w:rPr>
      </w:pPr>
    </w:p>
    <w:p w14:paraId="6D4B1F78" w14:textId="77777777" w:rsidR="005F650E" w:rsidRPr="00E54C2A" w:rsidRDefault="005F650E" w:rsidP="005F650E">
      <w:pPr>
        <w:pStyle w:val="ListParagraph"/>
        <w:numPr>
          <w:ilvl w:val="0"/>
          <w:numId w:val="4"/>
        </w:numPr>
        <w:spacing w:line="259" w:lineRule="auto"/>
        <w:rPr>
          <w:rFonts w:ascii="Arial" w:hAnsi="Arial" w:cs="Arial"/>
          <w:sz w:val="24"/>
          <w:szCs w:val="24"/>
        </w:rPr>
      </w:pPr>
      <w:r w:rsidRPr="00E54C2A">
        <w:rPr>
          <w:rFonts w:ascii="Arial" w:hAnsi="Arial" w:cs="Arial"/>
          <w:sz w:val="24"/>
          <w:szCs w:val="24"/>
        </w:rPr>
        <w:t>Do these zoos and aquariums help or injure animals?</w:t>
      </w:r>
    </w:p>
    <w:p w14:paraId="76032EC2" w14:textId="77777777" w:rsidR="005F650E" w:rsidRPr="00E54C2A" w:rsidRDefault="005F650E" w:rsidP="005F650E">
      <w:pPr>
        <w:pStyle w:val="ListParagraph"/>
        <w:rPr>
          <w:rFonts w:ascii="Arial" w:hAnsi="Arial" w:cs="Arial"/>
          <w:sz w:val="24"/>
          <w:szCs w:val="24"/>
        </w:rPr>
      </w:pPr>
    </w:p>
    <w:p w14:paraId="7325C587" w14:textId="77777777" w:rsidR="005F650E" w:rsidRPr="00E54C2A" w:rsidRDefault="005F650E" w:rsidP="005F650E">
      <w:pPr>
        <w:pStyle w:val="ListParagraph"/>
        <w:numPr>
          <w:ilvl w:val="0"/>
          <w:numId w:val="4"/>
        </w:numPr>
        <w:spacing w:line="259" w:lineRule="auto"/>
        <w:rPr>
          <w:rFonts w:ascii="Arial" w:hAnsi="Arial" w:cs="Arial"/>
          <w:sz w:val="24"/>
          <w:szCs w:val="24"/>
        </w:rPr>
      </w:pPr>
      <w:r w:rsidRPr="00E54C2A">
        <w:rPr>
          <w:rFonts w:ascii="Arial" w:hAnsi="Arial" w:cs="Arial"/>
          <w:sz w:val="24"/>
          <w:szCs w:val="24"/>
        </w:rPr>
        <w:t>What do you know about killer whales?</w:t>
      </w:r>
    </w:p>
    <w:p w14:paraId="0B17D265" w14:textId="77777777" w:rsidR="005F650E" w:rsidRPr="00E54C2A" w:rsidRDefault="005F650E" w:rsidP="005F650E">
      <w:pPr>
        <w:pStyle w:val="ListParagraph"/>
        <w:rPr>
          <w:rFonts w:ascii="Arial" w:hAnsi="Arial" w:cs="Arial"/>
          <w:sz w:val="24"/>
          <w:szCs w:val="24"/>
        </w:rPr>
      </w:pPr>
    </w:p>
    <w:p w14:paraId="2BEF1408" w14:textId="77777777" w:rsidR="005F650E" w:rsidRPr="00E54C2A" w:rsidRDefault="005F650E" w:rsidP="005F650E">
      <w:pPr>
        <w:pStyle w:val="ListParagraph"/>
        <w:numPr>
          <w:ilvl w:val="0"/>
          <w:numId w:val="4"/>
        </w:numPr>
        <w:spacing w:line="259" w:lineRule="auto"/>
        <w:rPr>
          <w:rFonts w:ascii="Arial" w:hAnsi="Arial" w:cs="Arial"/>
          <w:sz w:val="24"/>
          <w:szCs w:val="24"/>
        </w:rPr>
      </w:pPr>
      <w:r w:rsidRPr="00E54C2A">
        <w:rPr>
          <w:rFonts w:ascii="Arial" w:hAnsi="Arial" w:cs="Arial"/>
          <w:sz w:val="24"/>
          <w:szCs w:val="24"/>
        </w:rPr>
        <w:t>Why are they called killer whales?</w:t>
      </w:r>
    </w:p>
    <w:p w14:paraId="0DE0383F" w14:textId="77777777" w:rsidR="005F650E" w:rsidRPr="00E54C2A" w:rsidRDefault="005F650E" w:rsidP="005F650E">
      <w:pPr>
        <w:pStyle w:val="ListParagraph"/>
        <w:rPr>
          <w:rFonts w:ascii="Arial" w:hAnsi="Arial" w:cs="Arial"/>
          <w:sz w:val="24"/>
          <w:szCs w:val="24"/>
        </w:rPr>
      </w:pPr>
    </w:p>
    <w:p w14:paraId="6DDA8B58" w14:textId="77777777" w:rsidR="005F650E" w:rsidRPr="00E54C2A" w:rsidRDefault="005F650E" w:rsidP="005F650E">
      <w:pPr>
        <w:pStyle w:val="ListParagraph"/>
        <w:numPr>
          <w:ilvl w:val="0"/>
          <w:numId w:val="4"/>
        </w:numPr>
        <w:spacing w:line="259" w:lineRule="auto"/>
        <w:rPr>
          <w:rFonts w:ascii="Arial" w:hAnsi="Arial" w:cs="Arial"/>
          <w:sz w:val="24"/>
          <w:szCs w:val="24"/>
        </w:rPr>
      </w:pPr>
      <w:r w:rsidRPr="00E54C2A">
        <w:rPr>
          <w:rFonts w:ascii="Arial" w:hAnsi="Arial" w:cs="Arial"/>
          <w:sz w:val="24"/>
          <w:szCs w:val="24"/>
        </w:rPr>
        <w:t>Do you think an animal such as a whale belongs in captivity?</w:t>
      </w:r>
    </w:p>
    <w:p w14:paraId="7420B397" w14:textId="77777777" w:rsidR="005F650E" w:rsidRPr="00E54C2A" w:rsidRDefault="005F650E" w:rsidP="005F650E">
      <w:pPr>
        <w:pStyle w:val="ListParagraph"/>
        <w:rPr>
          <w:rFonts w:ascii="Arial" w:hAnsi="Arial" w:cs="Arial"/>
          <w:sz w:val="24"/>
          <w:szCs w:val="24"/>
        </w:rPr>
      </w:pPr>
    </w:p>
    <w:p w14:paraId="2596952E" w14:textId="77777777" w:rsidR="005F650E" w:rsidRPr="00E54C2A" w:rsidRDefault="005F650E" w:rsidP="005F650E">
      <w:pPr>
        <w:pStyle w:val="ListParagraph"/>
        <w:numPr>
          <w:ilvl w:val="0"/>
          <w:numId w:val="4"/>
        </w:numPr>
        <w:spacing w:line="259" w:lineRule="auto"/>
        <w:rPr>
          <w:rFonts w:ascii="Arial" w:hAnsi="Arial" w:cs="Arial"/>
          <w:sz w:val="24"/>
          <w:szCs w:val="24"/>
        </w:rPr>
      </w:pPr>
      <w:r w:rsidRPr="00E54C2A">
        <w:rPr>
          <w:rFonts w:ascii="Arial" w:hAnsi="Arial" w:cs="Arial"/>
          <w:sz w:val="24"/>
          <w:szCs w:val="24"/>
        </w:rPr>
        <w:t>Do you think that it is dangerous to have a whale in captivity?</w:t>
      </w:r>
    </w:p>
    <w:p w14:paraId="1CE5B9CA" w14:textId="77777777" w:rsidR="005F650E" w:rsidRPr="00E54C2A" w:rsidRDefault="005F650E" w:rsidP="005F650E">
      <w:pPr>
        <w:pStyle w:val="ListParagraph"/>
        <w:rPr>
          <w:rFonts w:ascii="Arial" w:hAnsi="Arial" w:cs="Arial"/>
          <w:sz w:val="24"/>
          <w:szCs w:val="24"/>
        </w:rPr>
      </w:pPr>
    </w:p>
    <w:p w14:paraId="34153713" w14:textId="77777777" w:rsidR="005F650E" w:rsidRPr="00E54C2A" w:rsidRDefault="005F650E" w:rsidP="005F650E">
      <w:pPr>
        <w:rPr>
          <w:rFonts w:ascii="Arial" w:hAnsi="Arial" w:cs="Arial"/>
          <w:sz w:val="24"/>
          <w:szCs w:val="24"/>
        </w:rPr>
      </w:pPr>
    </w:p>
    <w:p w14:paraId="2CEEB2B0" w14:textId="77777777" w:rsidR="005F650E" w:rsidRPr="00E54C2A" w:rsidRDefault="005F650E" w:rsidP="005F650E">
      <w:pPr>
        <w:rPr>
          <w:rFonts w:ascii="Arial" w:hAnsi="Arial" w:cs="Arial"/>
          <w:sz w:val="24"/>
          <w:szCs w:val="24"/>
        </w:rPr>
      </w:pPr>
    </w:p>
    <w:p w14:paraId="5C49DB29" w14:textId="77777777" w:rsidR="005F650E" w:rsidRPr="00E54C2A" w:rsidRDefault="005F650E" w:rsidP="005F650E">
      <w:pPr>
        <w:rPr>
          <w:rFonts w:ascii="Arial" w:hAnsi="Arial" w:cs="Arial"/>
          <w:sz w:val="24"/>
          <w:szCs w:val="24"/>
        </w:rPr>
      </w:pPr>
    </w:p>
    <w:p w14:paraId="186989D7" w14:textId="77777777" w:rsidR="005F650E" w:rsidRPr="00E54C2A" w:rsidRDefault="005F650E" w:rsidP="005F650E">
      <w:pPr>
        <w:rPr>
          <w:rFonts w:ascii="Arial" w:hAnsi="Arial" w:cs="Arial"/>
          <w:sz w:val="24"/>
          <w:szCs w:val="24"/>
        </w:rPr>
      </w:pPr>
    </w:p>
    <w:p w14:paraId="23D9BDB2" w14:textId="77777777" w:rsidR="005F650E" w:rsidRPr="00E54C2A" w:rsidRDefault="005F650E" w:rsidP="005F650E">
      <w:pPr>
        <w:rPr>
          <w:rFonts w:ascii="Arial" w:hAnsi="Arial" w:cs="Arial"/>
          <w:sz w:val="24"/>
          <w:szCs w:val="24"/>
        </w:rPr>
      </w:pPr>
    </w:p>
    <w:p w14:paraId="734F1F2A" w14:textId="77777777" w:rsidR="005F650E" w:rsidRPr="00E54C2A" w:rsidRDefault="005F650E" w:rsidP="005F650E">
      <w:pPr>
        <w:rPr>
          <w:rFonts w:ascii="Arial" w:hAnsi="Arial" w:cs="Arial"/>
          <w:sz w:val="24"/>
          <w:szCs w:val="24"/>
        </w:rPr>
      </w:pPr>
    </w:p>
    <w:p w14:paraId="3D6B95BB" w14:textId="77777777" w:rsidR="005F650E" w:rsidRPr="00E54C2A" w:rsidRDefault="005F650E" w:rsidP="005F650E">
      <w:pPr>
        <w:rPr>
          <w:rFonts w:ascii="Arial" w:hAnsi="Arial" w:cs="Arial"/>
          <w:sz w:val="24"/>
          <w:szCs w:val="24"/>
        </w:rPr>
      </w:pPr>
    </w:p>
    <w:p w14:paraId="635BE9FE" w14:textId="77777777" w:rsidR="005F650E" w:rsidRPr="00E54C2A" w:rsidRDefault="005F650E" w:rsidP="005F650E">
      <w:pPr>
        <w:rPr>
          <w:rFonts w:ascii="Arial" w:hAnsi="Arial" w:cs="Arial"/>
          <w:sz w:val="24"/>
          <w:szCs w:val="24"/>
        </w:rPr>
      </w:pPr>
    </w:p>
    <w:p w14:paraId="582CA4EA" w14:textId="77777777" w:rsidR="005F650E" w:rsidRPr="00E54C2A" w:rsidRDefault="005F650E" w:rsidP="005F650E">
      <w:pPr>
        <w:rPr>
          <w:rFonts w:ascii="Arial" w:hAnsi="Arial" w:cs="Arial"/>
          <w:sz w:val="24"/>
          <w:szCs w:val="24"/>
        </w:rPr>
      </w:pPr>
    </w:p>
    <w:p w14:paraId="43BF9793" w14:textId="77777777" w:rsidR="005F650E" w:rsidRPr="00E54C2A" w:rsidRDefault="005F650E" w:rsidP="005F650E">
      <w:pPr>
        <w:rPr>
          <w:rFonts w:ascii="Arial" w:hAnsi="Arial" w:cs="Arial"/>
          <w:sz w:val="24"/>
          <w:szCs w:val="24"/>
        </w:rPr>
      </w:pPr>
    </w:p>
    <w:p w14:paraId="2826B1D4" w14:textId="77777777" w:rsidR="005F650E" w:rsidRPr="00E54C2A" w:rsidRDefault="005F650E" w:rsidP="005F650E">
      <w:pPr>
        <w:rPr>
          <w:rFonts w:ascii="Arial" w:hAnsi="Arial" w:cs="Arial"/>
          <w:sz w:val="24"/>
          <w:szCs w:val="24"/>
        </w:rPr>
      </w:pPr>
    </w:p>
    <w:p w14:paraId="2C1B871A" w14:textId="77777777" w:rsidR="00750078" w:rsidRDefault="00750078" w:rsidP="005F650E">
      <w:pPr>
        <w:rPr>
          <w:rFonts w:ascii="Arial" w:hAnsi="Arial" w:cs="Arial"/>
          <w:sz w:val="24"/>
          <w:szCs w:val="24"/>
        </w:rPr>
      </w:pPr>
    </w:p>
    <w:p w14:paraId="71F38AEA" w14:textId="1649E67A" w:rsidR="005F650E" w:rsidRPr="00E54C2A" w:rsidRDefault="005F650E" w:rsidP="005F650E">
      <w:pPr>
        <w:rPr>
          <w:rFonts w:ascii="Arial" w:hAnsi="Arial" w:cs="Arial"/>
          <w:sz w:val="24"/>
          <w:szCs w:val="24"/>
        </w:rPr>
      </w:pPr>
      <w:r w:rsidRPr="00E54C2A">
        <w:rPr>
          <w:rFonts w:ascii="Arial" w:hAnsi="Arial" w:cs="Arial"/>
          <w:sz w:val="24"/>
          <w:szCs w:val="24"/>
        </w:rPr>
        <w:lastRenderedPageBreak/>
        <w:t>Black Fish Notes on the Rhetorical Situation</w:t>
      </w:r>
    </w:p>
    <w:tbl>
      <w:tblPr>
        <w:tblStyle w:val="TableGrid"/>
        <w:tblW w:w="0" w:type="auto"/>
        <w:tblLook w:val="04A0" w:firstRow="1" w:lastRow="0" w:firstColumn="1" w:lastColumn="0" w:noHBand="0" w:noVBand="1"/>
      </w:tblPr>
      <w:tblGrid>
        <w:gridCol w:w="2418"/>
        <w:gridCol w:w="1895"/>
        <w:gridCol w:w="2510"/>
        <w:gridCol w:w="2527"/>
      </w:tblGrid>
      <w:tr w:rsidR="005F650E" w:rsidRPr="00E54C2A" w14:paraId="4B4A66E4" w14:textId="77777777" w:rsidTr="00160171">
        <w:tc>
          <w:tcPr>
            <w:tcW w:w="3234" w:type="dxa"/>
          </w:tcPr>
          <w:p w14:paraId="27253768" w14:textId="77777777" w:rsidR="005F650E" w:rsidRPr="00E54C2A" w:rsidRDefault="005F650E" w:rsidP="00160171">
            <w:pPr>
              <w:rPr>
                <w:rFonts w:ascii="Arial" w:hAnsi="Arial" w:cs="Arial"/>
                <w:sz w:val="24"/>
                <w:szCs w:val="24"/>
              </w:rPr>
            </w:pPr>
            <w:r w:rsidRPr="00E54C2A">
              <w:rPr>
                <w:rFonts w:ascii="Arial" w:hAnsi="Arial" w:cs="Arial"/>
                <w:sz w:val="24"/>
                <w:szCs w:val="24"/>
              </w:rPr>
              <w:t>Scene-describe what is happening</w:t>
            </w:r>
          </w:p>
        </w:tc>
        <w:tc>
          <w:tcPr>
            <w:tcW w:w="2519" w:type="dxa"/>
          </w:tcPr>
          <w:p w14:paraId="59CB691F" w14:textId="77777777" w:rsidR="005F650E" w:rsidRPr="00E54C2A" w:rsidRDefault="005F650E" w:rsidP="00160171">
            <w:pPr>
              <w:rPr>
                <w:rFonts w:ascii="Arial" w:hAnsi="Arial" w:cs="Arial"/>
                <w:sz w:val="24"/>
                <w:szCs w:val="24"/>
              </w:rPr>
            </w:pPr>
            <w:r w:rsidRPr="00E54C2A">
              <w:rPr>
                <w:rFonts w:ascii="Arial" w:hAnsi="Arial" w:cs="Arial"/>
                <w:sz w:val="24"/>
                <w:szCs w:val="24"/>
              </w:rPr>
              <w:t>To what does it appeal?</w:t>
            </w:r>
          </w:p>
          <w:p w14:paraId="6B8CAA05" w14:textId="77777777" w:rsidR="005F650E" w:rsidRPr="00E54C2A" w:rsidRDefault="005F650E" w:rsidP="00160171">
            <w:pPr>
              <w:rPr>
                <w:rFonts w:ascii="Arial" w:hAnsi="Arial" w:cs="Arial"/>
                <w:sz w:val="24"/>
                <w:szCs w:val="24"/>
              </w:rPr>
            </w:pPr>
            <w:r w:rsidRPr="00E54C2A">
              <w:rPr>
                <w:rFonts w:ascii="Arial" w:hAnsi="Arial" w:cs="Arial"/>
                <w:sz w:val="24"/>
                <w:szCs w:val="24"/>
              </w:rPr>
              <w:t>Ethos</w:t>
            </w:r>
          </w:p>
          <w:p w14:paraId="0E6360E7" w14:textId="77777777" w:rsidR="005F650E" w:rsidRPr="00E54C2A" w:rsidRDefault="005F650E" w:rsidP="00160171">
            <w:pPr>
              <w:rPr>
                <w:rFonts w:ascii="Arial" w:hAnsi="Arial" w:cs="Arial"/>
                <w:sz w:val="24"/>
                <w:szCs w:val="24"/>
              </w:rPr>
            </w:pPr>
            <w:r w:rsidRPr="00E54C2A">
              <w:rPr>
                <w:rFonts w:ascii="Arial" w:hAnsi="Arial" w:cs="Arial"/>
                <w:sz w:val="24"/>
                <w:szCs w:val="24"/>
              </w:rPr>
              <w:t>Logos</w:t>
            </w:r>
          </w:p>
          <w:p w14:paraId="158944BA" w14:textId="77777777" w:rsidR="005F650E" w:rsidRPr="00E54C2A" w:rsidRDefault="005F650E" w:rsidP="00160171">
            <w:pPr>
              <w:rPr>
                <w:rFonts w:ascii="Arial" w:hAnsi="Arial" w:cs="Arial"/>
                <w:sz w:val="24"/>
                <w:szCs w:val="24"/>
              </w:rPr>
            </w:pPr>
            <w:r w:rsidRPr="00E54C2A">
              <w:rPr>
                <w:rFonts w:ascii="Arial" w:hAnsi="Arial" w:cs="Arial"/>
                <w:sz w:val="24"/>
                <w:szCs w:val="24"/>
              </w:rPr>
              <w:t>Pathos</w:t>
            </w:r>
          </w:p>
        </w:tc>
        <w:tc>
          <w:tcPr>
            <w:tcW w:w="3599" w:type="dxa"/>
          </w:tcPr>
          <w:p w14:paraId="4E1E5FFF" w14:textId="77777777" w:rsidR="005F650E" w:rsidRPr="00E54C2A" w:rsidRDefault="005F650E" w:rsidP="00160171">
            <w:pPr>
              <w:rPr>
                <w:rFonts w:ascii="Arial" w:hAnsi="Arial" w:cs="Arial"/>
                <w:sz w:val="24"/>
                <w:szCs w:val="24"/>
              </w:rPr>
            </w:pPr>
            <w:r w:rsidRPr="00E54C2A">
              <w:rPr>
                <w:rFonts w:ascii="Arial" w:hAnsi="Arial" w:cs="Arial"/>
                <w:sz w:val="24"/>
                <w:szCs w:val="24"/>
              </w:rPr>
              <w:t>How does the director make this?</w:t>
            </w:r>
          </w:p>
          <w:p w14:paraId="7E559DF6" w14:textId="77777777" w:rsidR="005F650E" w:rsidRPr="00E54C2A" w:rsidRDefault="005F650E" w:rsidP="00160171">
            <w:pPr>
              <w:rPr>
                <w:rFonts w:ascii="Arial" w:hAnsi="Arial" w:cs="Arial"/>
                <w:sz w:val="24"/>
                <w:szCs w:val="24"/>
              </w:rPr>
            </w:pPr>
            <w:r w:rsidRPr="00E54C2A">
              <w:rPr>
                <w:rFonts w:ascii="Arial" w:hAnsi="Arial" w:cs="Arial"/>
                <w:sz w:val="24"/>
                <w:szCs w:val="24"/>
              </w:rPr>
              <w:t>appeal? (actor’s, visuals, sound effects,</w:t>
            </w:r>
          </w:p>
          <w:p w14:paraId="3599EEE3" w14:textId="77777777" w:rsidR="005F650E" w:rsidRPr="00E54C2A" w:rsidRDefault="005F650E" w:rsidP="00160171">
            <w:pPr>
              <w:rPr>
                <w:rFonts w:ascii="Arial" w:hAnsi="Arial" w:cs="Arial"/>
                <w:sz w:val="24"/>
                <w:szCs w:val="24"/>
              </w:rPr>
            </w:pPr>
            <w:r w:rsidRPr="00E54C2A">
              <w:rPr>
                <w:rFonts w:ascii="Arial" w:hAnsi="Arial" w:cs="Arial"/>
                <w:sz w:val="24"/>
                <w:szCs w:val="24"/>
              </w:rPr>
              <w:t>Charts)</w:t>
            </w:r>
          </w:p>
        </w:tc>
        <w:tc>
          <w:tcPr>
            <w:tcW w:w="3598" w:type="dxa"/>
          </w:tcPr>
          <w:p w14:paraId="6D6E5281" w14:textId="77777777" w:rsidR="005F650E" w:rsidRPr="00E54C2A" w:rsidRDefault="005F650E" w:rsidP="00160171">
            <w:pPr>
              <w:rPr>
                <w:rFonts w:ascii="Arial" w:hAnsi="Arial" w:cs="Arial"/>
                <w:sz w:val="24"/>
                <w:szCs w:val="24"/>
              </w:rPr>
            </w:pPr>
            <w:r w:rsidRPr="00E54C2A">
              <w:rPr>
                <w:rFonts w:ascii="Arial" w:hAnsi="Arial" w:cs="Arial"/>
                <w:sz w:val="24"/>
                <w:szCs w:val="24"/>
              </w:rPr>
              <w:t xml:space="preserve">How does it affect you? </w:t>
            </w:r>
          </w:p>
          <w:p w14:paraId="3C60091D" w14:textId="77777777" w:rsidR="005F650E" w:rsidRPr="00E54C2A" w:rsidRDefault="005F650E" w:rsidP="00160171">
            <w:pPr>
              <w:rPr>
                <w:rFonts w:ascii="Arial" w:hAnsi="Arial" w:cs="Arial"/>
                <w:sz w:val="24"/>
                <w:szCs w:val="24"/>
              </w:rPr>
            </w:pPr>
            <w:r w:rsidRPr="00E54C2A">
              <w:rPr>
                <w:rFonts w:ascii="Arial" w:hAnsi="Arial" w:cs="Arial"/>
                <w:sz w:val="24"/>
                <w:szCs w:val="24"/>
              </w:rPr>
              <w:t>Is it an effective tool?</w:t>
            </w:r>
          </w:p>
        </w:tc>
      </w:tr>
      <w:tr w:rsidR="005F650E" w:rsidRPr="00E54C2A" w14:paraId="7C039751" w14:textId="77777777" w:rsidTr="00160171">
        <w:tc>
          <w:tcPr>
            <w:tcW w:w="3234" w:type="dxa"/>
          </w:tcPr>
          <w:p w14:paraId="005A0C01" w14:textId="77777777" w:rsidR="005F650E" w:rsidRPr="00E54C2A" w:rsidRDefault="005F650E" w:rsidP="00160171">
            <w:pPr>
              <w:rPr>
                <w:rFonts w:ascii="Arial" w:hAnsi="Arial" w:cs="Arial"/>
                <w:sz w:val="24"/>
                <w:szCs w:val="24"/>
              </w:rPr>
            </w:pPr>
          </w:p>
          <w:p w14:paraId="198B274E" w14:textId="77777777" w:rsidR="005F650E" w:rsidRPr="00E54C2A" w:rsidRDefault="005F650E" w:rsidP="00160171">
            <w:pPr>
              <w:rPr>
                <w:rFonts w:ascii="Arial" w:hAnsi="Arial" w:cs="Arial"/>
                <w:sz w:val="24"/>
                <w:szCs w:val="24"/>
              </w:rPr>
            </w:pPr>
          </w:p>
          <w:p w14:paraId="0A6FA3DF" w14:textId="77777777" w:rsidR="005F650E" w:rsidRPr="00E54C2A" w:rsidRDefault="005F650E" w:rsidP="00160171">
            <w:pPr>
              <w:rPr>
                <w:rFonts w:ascii="Arial" w:hAnsi="Arial" w:cs="Arial"/>
                <w:sz w:val="24"/>
                <w:szCs w:val="24"/>
              </w:rPr>
            </w:pPr>
          </w:p>
          <w:p w14:paraId="77EE5D42" w14:textId="77777777" w:rsidR="005F650E" w:rsidRPr="00E54C2A" w:rsidRDefault="005F650E" w:rsidP="00160171">
            <w:pPr>
              <w:rPr>
                <w:rFonts w:ascii="Arial" w:hAnsi="Arial" w:cs="Arial"/>
                <w:sz w:val="24"/>
                <w:szCs w:val="24"/>
              </w:rPr>
            </w:pPr>
          </w:p>
          <w:p w14:paraId="0E7CA8AB" w14:textId="77777777" w:rsidR="005F650E" w:rsidRPr="00E54C2A" w:rsidRDefault="005F650E" w:rsidP="00160171">
            <w:pPr>
              <w:rPr>
                <w:rFonts w:ascii="Arial" w:hAnsi="Arial" w:cs="Arial"/>
                <w:sz w:val="24"/>
                <w:szCs w:val="24"/>
              </w:rPr>
            </w:pPr>
          </w:p>
        </w:tc>
        <w:tc>
          <w:tcPr>
            <w:tcW w:w="2519" w:type="dxa"/>
          </w:tcPr>
          <w:p w14:paraId="5F5F5F31" w14:textId="77777777" w:rsidR="005F650E" w:rsidRPr="00E54C2A" w:rsidRDefault="005F650E" w:rsidP="00160171">
            <w:pPr>
              <w:rPr>
                <w:rFonts w:ascii="Arial" w:hAnsi="Arial" w:cs="Arial"/>
                <w:sz w:val="24"/>
                <w:szCs w:val="24"/>
              </w:rPr>
            </w:pPr>
          </w:p>
        </w:tc>
        <w:tc>
          <w:tcPr>
            <w:tcW w:w="3599" w:type="dxa"/>
          </w:tcPr>
          <w:p w14:paraId="68D3C80B" w14:textId="77777777" w:rsidR="005F650E" w:rsidRPr="00E54C2A" w:rsidRDefault="005F650E" w:rsidP="00160171">
            <w:pPr>
              <w:rPr>
                <w:rFonts w:ascii="Arial" w:hAnsi="Arial" w:cs="Arial"/>
                <w:sz w:val="24"/>
                <w:szCs w:val="24"/>
              </w:rPr>
            </w:pPr>
          </w:p>
        </w:tc>
        <w:tc>
          <w:tcPr>
            <w:tcW w:w="3598" w:type="dxa"/>
          </w:tcPr>
          <w:p w14:paraId="1FAE47C2" w14:textId="77777777" w:rsidR="005F650E" w:rsidRPr="00E54C2A" w:rsidRDefault="005F650E" w:rsidP="00160171">
            <w:pPr>
              <w:rPr>
                <w:rFonts w:ascii="Arial" w:hAnsi="Arial" w:cs="Arial"/>
                <w:sz w:val="24"/>
                <w:szCs w:val="24"/>
              </w:rPr>
            </w:pPr>
          </w:p>
        </w:tc>
      </w:tr>
      <w:tr w:rsidR="005F650E" w:rsidRPr="00E54C2A" w14:paraId="7157DAD8" w14:textId="77777777" w:rsidTr="00160171">
        <w:tc>
          <w:tcPr>
            <w:tcW w:w="3234" w:type="dxa"/>
          </w:tcPr>
          <w:p w14:paraId="30D10752" w14:textId="77777777" w:rsidR="005F650E" w:rsidRPr="00E54C2A" w:rsidRDefault="005F650E" w:rsidP="00160171">
            <w:pPr>
              <w:rPr>
                <w:rFonts w:ascii="Arial" w:hAnsi="Arial" w:cs="Arial"/>
                <w:sz w:val="24"/>
                <w:szCs w:val="24"/>
              </w:rPr>
            </w:pPr>
          </w:p>
          <w:p w14:paraId="5E12A93B" w14:textId="77777777" w:rsidR="005F650E" w:rsidRPr="00E54C2A" w:rsidRDefault="005F650E" w:rsidP="00160171">
            <w:pPr>
              <w:rPr>
                <w:rFonts w:ascii="Arial" w:hAnsi="Arial" w:cs="Arial"/>
                <w:sz w:val="24"/>
                <w:szCs w:val="24"/>
              </w:rPr>
            </w:pPr>
          </w:p>
          <w:p w14:paraId="0CF3317A" w14:textId="77777777" w:rsidR="005F650E" w:rsidRPr="00E54C2A" w:rsidRDefault="005F650E" w:rsidP="00160171">
            <w:pPr>
              <w:rPr>
                <w:rFonts w:ascii="Arial" w:hAnsi="Arial" w:cs="Arial"/>
                <w:sz w:val="24"/>
                <w:szCs w:val="24"/>
              </w:rPr>
            </w:pPr>
          </w:p>
          <w:p w14:paraId="68BDBE27" w14:textId="77777777" w:rsidR="005F650E" w:rsidRPr="00E54C2A" w:rsidRDefault="005F650E" w:rsidP="00160171">
            <w:pPr>
              <w:rPr>
                <w:rFonts w:ascii="Arial" w:hAnsi="Arial" w:cs="Arial"/>
                <w:sz w:val="24"/>
                <w:szCs w:val="24"/>
              </w:rPr>
            </w:pPr>
          </w:p>
        </w:tc>
        <w:tc>
          <w:tcPr>
            <w:tcW w:w="2519" w:type="dxa"/>
          </w:tcPr>
          <w:p w14:paraId="5234DE25" w14:textId="77777777" w:rsidR="005F650E" w:rsidRPr="00E54C2A" w:rsidRDefault="005F650E" w:rsidP="00160171">
            <w:pPr>
              <w:rPr>
                <w:rFonts w:ascii="Arial" w:hAnsi="Arial" w:cs="Arial"/>
                <w:sz w:val="24"/>
                <w:szCs w:val="24"/>
              </w:rPr>
            </w:pPr>
          </w:p>
        </w:tc>
        <w:tc>
          <w:tcPr>
            <w:tcW w:w="3599" w:type="dxa"/>
          </w:tcPr>
          <w:p w14:paraId="513B1492" w14:textId="77777777" w:rsidR="005F650E" w:rsidRPr="00E54C2A" w:rsidRDefault="005F650E" w:rsidP="00160171">
            <w:pPr>
              <w:rPr>
                <w:rFonts w:ascii="Arial" w:hAnsi="Arial" w:cs="Arial"/>
                <w:sz w:val="24"/>
                <w:szCs w:val="24"/>
              </w:rPr>
            </w:pPr>
          </w:p>
        </w:tc>
        <w:tc>
          <w:tcPr>
            <w:tcW w:w="3598" w:type="dxa"/>
          </w:tcPr>
          <w:p w14:paraId="62910ACA" w14:textId="77777777" w:rsidR="005F650E" w:rsidRPr="00E54C2A" w:rsidRDefault="005F650E" w:rsidP="00160171">
            <w:pPr>
              <w:rPr>
                <w:rFonts w:ascii="Arial" w:hAnsi="Arial" w:cs="Arial"/>
                <w:sz w:val="24"/>
                <w:szCs w:val="24"/>
              </w:rPr>
            </w:pPr>
          </w:p>
        </w:tc>
      </w:tr>
      <w:tr w:rsidR="005F650E" w:rsidRPr="00E54C2A" w14:paraId="52C21A39" w14:textId="77777777" w:rsidTr="00160171">
        <w:tc>
          <w:tcPr>
            <w:tcW w:w="3234" w:type="dxa"/>
          </w:tcPr>
          <w:p w14:paraId="52738D26" w14:textId="77777777" w:rsidR="005F650E" w:rsidRPr="00E54C2A" w:rsidRDefault="005F650E" w:rsidP="00160171">
            <w:pPr>
              <w:rPr>
                <w:rFonts w:ascii="Arial" w:hAnsi="Arial" w:cs="Arial"/>
                <w:sz w:val="24"/>
                <w:szCs w:val="24"/>
              </w:rPr>
            </w:pPr>
          </w:p>
          <w:p w14:paraId="35FACE3C" w14:textId="77777777" w:rsidR="005F650E" w:rsidRPr="00E54C2A" w:rsidRDefault="005F650E" w:rsidP="00160171">
            <w:pPr>
              <w:rPr>
                <w:rFonts w:ascii="Arial" w:hAnsi="Arial" w:cs="Arial"/>
                <w:sz w:val="24"/>
                <w:szCs w:val="24"/>
              </w:rPr>
            </w:pPr>
          </w:p>
          <w:p w14:paraId="71C6AF0F" w14:textId="77777777" w:rsidR="005F650E" w:rsidRPr="00E54C2A" w:rsidRDefault="005F650E" w:rsidP="00160171">
            <w:pPr>
              <w:rPr>
                <w:rFonts w:ascii="Arial" w:hAnsi="Arial" w:cs="Arial"/>
                <w:sz w:val="24"/>
                <w:szCs w:val="24"/>
              </w:rPr>
            </w:pPr>
          </w:p>
          <w:p w14:paraId="6E36B56D" w14:textId="77777777" w:rsidR="005F650E" w:rsidRPr="00E54C2A" w:rsidRDefault="005F650E" w:rsidP="00160171">
            <w:pPr>
              <w:rPr>
                <w:rFonts w:ascii="Arial" w:hAnsi="Arial" w:cs="Arial"/>
                <w:sz w:val="24"/>
                <w:szCs w:val="24"/>
              </w:rPr>
            </w:pPr>
          </w:p>
        </w:tc>
        <w:tc>
          <w:tcPr>
            <w:tcW w:w="2519" w:type="dxa"/>
          </w:tcPr>
          <w:p w14:paraId="43DB14DA" w14:textId="77777777" w:rsidR="005F650E" w:rsidRPr="00E54C2A" w:rsidRDefault="005F650E" w:rsidP="00160171">
            <w:pPr>
              <w:rPr>
                <w:rFonts w:ascii="Arial" w:hAnsi="Arial" w:cs="Arial"/>
                <w:sz w:val="24"/>
                <w:szCs w:val="24"/>
              </w:rPr>
            </w:pPr>
          </w:p>
        </w:tc>
        <w:tc>
          <w:tcPr>
            <w:tcW w:w="3599" w:type="dxa"/>
          </w:tcPr>
          <w:p w14:paraId="46BBCB95" w14:textId="77777777" w:rsidR="005F650E" w:rsidRPr="00E54C2A" w:rsidRDefault="005F650E" w:rsidP="00160171">
            <w:pPr>
              <w:rPr>
                <w:rFonts w:ascii="Arial" w:hAnsi="Arial" w:cs="Arial"/>
                <w:sz w:val="24"/>
                <w:szCs w:val="24"/>
              </w:rPr>
            </w:pPr>
          </w:p>
        </w:tc>
        <w:tc>
          <w:tcPr>
            <w:tcW w:w="3598" w:type="dxa"/>
          </w:tcPr>
          <w:p w14:paraId="2D7DEB8C" w14:textId="77777777" w:rsidR="005F650E" w:rsidRPr="00E54C2A" w:rsidRDefault="005F650E" w:rsidP="00160171">
            <w:pPr>
              <w:rPr>
                <w:rFonts w:ascii="Arial" w:hAnsi="Arial" w:cs="Arial"/>
                <w:sz w:val="24"/>
                <w:szCs w:val="24"/>
              </w:rPr>
            </w:pPr>
          </w:p>
        </w:tc>
      </w:tr>
      <w:tr w:rsidR="005F650E" w:rsidRPr="00E54C2A" w14:paraId="69121F62" w14:textId="77777777" w:rsidTr="00160171">
        <w:tc>
          <w:tcPr>
            <w:tcW w:w="3234" w:type="dxa"/>
          </w:tcPr>
          <w:p w14:paraId="7B74D7AB" w14:textId="77777777" w:rsidR="005F650E" w:rsidRPr="00E54C2A" w:rsidRDefault="005F650E" w:rsidP="00160171">
            <w:pPr>
              <w:rPr>
                <w:rFonts w:ascii="Arial" w:hAnsi="Arial" w:cs="Arial"/>
                <w:sz w:val="24"/>
                <w:szCs w:val="24"/>
              </w:rPr>
            </w:pPr>
          </w:p>
          <w:p w14:paraId="4C82A897" w14:textId="77777777" w:rsidR="005F650E" w:rsidRPr="00E54C2A" w:rsidRDefault="005F650E" w:rsidP="00160171">
            <w:pPr>
              <w:rPr>
                <w:rFonts w:ascii="Arial" w:hAnsi="Arial" w:cs="Arial"/>
                <w:sz w:val="24"/>
                <w:szCs w:val="24"/>
              </w:rPr>
            </w:pPr>
          </w:p>
          <w:p w14:paraId="4B8A913B" w14:textId="77777777" w:rsidR="005F650E" w:rsidRPr="00E54C2A" w:rsidRDefault="005F650E" w:rsidP="00160171">
            <w:pPr>
              <w:rPr>
                <w:rFonts w:ascii="Arial" w:hAnsi="Arial" w:cs="Arial"/>
                <w:sz w:val="24"/>
                <w:szCs w:val="24"/>
              </w:rPr>
            </w:pPr>
          </w:p>
          <w:p w14:paraId="1DF25F40" w14:textId="77777777" w:rsidR="005F650E" w:rsidRPr="00E54C2A" w:rsidRDefault="005F650E" w:rsidP="00160171">
            <w:pPr>
              <w:rPr>
                <w:rFonts w:ascii="Arial" w:hAnsi="Arial" w:cs="Arial"/>
                <w:sz w:val="24"/>
                <w:szCs w:val="24"/>
              </w:rPr>
            </w:pPr>
          </w:p>
        </w:tc>
        <w:tc>
          <w:tcPr>
            <w:tcW w:w="2519" w:type="dxa"/>
          </w:tcPr>
          <w:p w14:paraId="763CD36B" w14:textId="77777777" w:rsidR="005F650E" w:rsidRPr="00E54C2A" w:rsidRDefault="005F650E" w:rsidP="00160171">
            <w:pPr>
              <w:rPr>
                <w:rFonts w:ascii="Arial" w:hAnsi="Arial" w:cs="Arial"/>
                <w:sz w:val="24"/>
                <w:szCs w:val="24"/>
              </w:rPr>
            </w:pPr>
          </w:p>
        </w:tc>
        <w:tc>
          <w:tcPr>
            <w:tcW w:w="3599" w:type="dxa"/>
          </w:tcPr>
          <w:p w14:paraId="1687A06B" w14:textId="77777777" w:rsidR="005F650E" w:rsidRPr="00E54C2A" w:rsidRDefault="005F650E" w:rsidP="00160171">
            <w:pPr>
              <w:rPr>
                <w:rFonts w:ascii="Arial" w:hAnsi="Arial" w:cs="Arial"/>
                <w:sz w:val="24"/>
                <w:szCs w:val="24"/>
              </w:rPr>
            </w:pPr>
          </w:p>
        </w:tc>
        <w:tc>
          <w:tcPr>
            <w:tcW w:w="3598" w:type="dxa"/>
          </w:tcPr>
          <w:p w14:paraId="6C21D5C0" w14:textId="77777777" w:rsidR="005F650E" w:rsidRPr="00E54C2A" w:rsidRDefault="005F650E" w:rsidP="00160171">
            <w:pPr>
              <w:rPr>
                <w:rFonts w:ascii="Arial" w:hAnsi="Arial" w:cs="Arial"/>
                <w:sz w:val="24"/>
                <w:szCs w:val="24"/>
              </w:rPr>
            </w:pPr>
          </w:p>
        </w:tc>
      </w:tr>
      <w:tr w:rsidR="005F650E" w:rsidRPr="00E54C2A" w14:paraId="746C59F4" w14:textId="77777777" w:rsidTr="00160171">
        <w:tc>
          <w:tcPr>
            <w:tcW w:w="3234" w:type="dxa"/>
          </w:tcPr>
          <w:p w14:paraId="774ADD85" w14:textId="77777777" w:rsidR="005F650E" w:rsidRPr="00E54C2A" w:rsidRDefault="005F650E" w:rsidP="00160171">
            <w:pPr>
              <w:rPr>
                <w:rFonts w:ascii="Arial" w:hAnsi="Arial" w:cs="Arial"/>
                <w:sz w:val="24"/>
                <w:szCs w:val="24"/>
              </w:rPr>
            </w:pPr>
          </w:p>
          <w:p w14:paraId="0E213F3D" w14:textId="77777777" w:rsidR="005F650E" w:rsidRPr="00E54C2A" w:rsidRDefault="005F650E" w:rsidP="00160171">
            <w:pPr>
              <w:rPr>
                <w:rFonts w:ascii="Arial" w:hAnsi="Arial" w:cs="Arial"/>
                <w:sz w:val="24"/>
                <w:szCs w:val="24"/>
              </w:rPr>
            </w:pPr>
          </w:p>
          <w:p w14:paraId="2C83CDD2" w14:textId="77777777" w:rsidR="005F650E" w:rsidRPr="00E54C2A" w:rsidRDefault="005F650E" w:rsidP="00160171">
            <w:pPr>
              <w:rPr>
                <w:rFonts w:ascii="Arial" w:hAnsi="Arial" w:cs="Arial"/>
                <w:sz w:val="24"/>
                <w:szCs w:val="24"/>
              </w:rPr>
            </w:pPr>
          </w:p>
          <w:p w14:paraId="577BAFC7" w14:textId="77777777" w:rsidR="005F650E" w:rsidRPr="00E54C2A" w:rsidRDefault="005F650E" w:rsidP="00160171">
            <w:pPr>
              <w:rPr>
                <w:rFonts w:ascii="Arial" w:hAnsi="Arial" w:cs="Arial"/>
                <w:sz w:val="24"/>
                <w:szCs w:val="24"/>
              </w:rPr>
            </w:pPr>
          </w:p>
        </w:tc>
        <w:tc>
          <w:tcPr>
            <w:tcW w:w="2519" w:type="dxa"/>
          </w:tcPr>
          <w:p w14:paraId="3F1351DD" w14:textId="77777777" w:rsidR="005F650E" w:rsidRPr="00E54C2A" w:rsidRDefault="005F650E" w:rsidP="00160171">
            <w:pPr>
              <w:rPr>
                <w:rFonts w:ascii="Arial" w:hAnsi="Arial" w:cs="Arial"/>
                <w:sz w:val="24"/>
                <w:szCs w:val="24"/>
              </w:rPr>
            </w:pPr>
          </w:p>
        </w:tc>
        <w:tc>
          <w:tcPr>
            <w:tcW w:w="3599" w:type="dxa"/>
          </w:tcPr>
          <w:p w14:paraId="63386CB1" w14:textId="77777777" w:rsidR="005F650E" w:rsidRPr="00E54C2A" w:rsidRDefault="005F650E" w:rsidP="00160171">
            <w:pPr>
              <w:rPr>
                <w:rFonts w:ascii="Arial" w:hAnsi="Arial" w:cs="Arial"/>
                <w:sz w:val="24"/>
                <w:szCs w:val="24"/>
              </w:rPr>
            </w:pPr>
          </w:p>
        </w:tc>
        <w:tc>
          <w:tcPr>
            <w:tcW w:w="3598" w:type="dxa"/>
          </w:tcPr>
          <w:p w14:paraId="06AEA13D" w14:textId="77777777" w:rsidR="005F650E" w:rsidRPr="00E54C2A" w:rsidRDefault="005F650E" w:rsidP="00160171">
            <w:pPr>
              <w:rPr>
                <w:rFonts w:ascii="Arial" w:hAnsi="Arial" w:cs="Arial"/>
                <w:sz w:val="24"/>
                <w:szCs w:val="24"/>
              </w:rPr>
            </w:pPr>
          </w:p>
        </w:tc>
      </w:tr>
    </w:tbl>
    <w:p w14:paraId="7BC3D9B4" w14:textId="77777777" w:rsidR="005F650E" w:rsidRPr="00E54C2A" w:rsidRDefault="005F650E" w:rsidP="005F650E">
      <w:pPr>
        <w:rPr>
          <w:rFonts w:ascii="Arial" w:hAnsi="Arial" w:cs="Arial"/>
          <w:sz w:val="24"/>
          <w:szCs w:val="24"/>
        </w:rPr>
      </w:pPr>
    </w:p>
    <w:p w14:paraId="2383B62B" w14:textId="77777777" w:rsidR="005F650E" w:rsidRPr="00E54C2A" w:rsidRDefault="005F650E" w:rsidP="005F650E">
      <w:pPr>
        <w:rPr>
          <w:rFonts w:ascii="Arial" w:hAnsi="Arial" w:cs="Arial"/>
          <w:sz w:val="24"/>
          <w:szCs w:val="24"/>
        </w:rPr>
      </w:pPr>
    </w:p>
    <w:p w14:paraId="0EF05921" w14:textId="77777777" w:rsidR="005F650E" w:rsidRPr="00E54C2A" w:rsidRDefault="005F650E" w:rsidP="005F650E">
      <w:pPr>
        <w:rPr>
          <w:rFonts w:ascii="Arial" w:hAnsi="Arial" w:cs="Arial"/>
          <w:sz w:val="24"/>
          <w:szCs w:val="24"/>
        </w:rPr>
      </w:pPr>
      <w:r w:rsidRPr="00E54C2A">
        <w:rPr>
          <w:rFonts w:ascii="Arial" w:hAnsi="Arial" w:cs="Arial"/>
          <w:sz w:val="24"/>
          <w:szCs w:val="24"/>
        </w:rPr>
        <w:t>Explain the following as they connect to the film:</w:t>
      </w:r>
    </w:p>
    <w:p w14:paraId="359801BC" w14:textId="77777777" w:rsidR="005F650E" w:rsidRPr="00E54C2A" w:rsidRDefault="005F650E" w:rsidP="005F650E">
      <w:pPr>
        <w:rPr>
          <w:rFonts w:ascii="Arial" w:hAnsi="Arial" w:cs="Arial"/>
          <w:sz w:val="24"/>
          <w:szCs w:val="24"/>
        </w:rPr>
      </w:pPr>
      <w:r w:rsidRPr="00E54C2A">
        <w:rPr>
          <w:rFonts w:ascii="Arial" w:hAnsi="Arial" w:cs="Arial"/>
          <w:sz w:val="24"/>
          <w:szCs w:val="24"/>
        </w:rPr>
        <w:t>Exigence</w:t>
      </w:r>
    </w:p>
    <w:p w14:paraId="23874C5C" w14:textId="77777777" w:rsidR="005F650E" w:rsidRPr="00E54C2A" w:rsidRDefault="005F650E" w:rsidP="005F650E">
      <w:pPr>
        <w:rPr>
          <w:rFonts w:ascii="Arial" w:hAnsi="Arial" w:cs="Arial"/>
          <w:sz w:val="24"/>
          <w:szCs w:val="24"/>
        </w:rPr>
      </w:pPr>
    </w:p>
    <w:p w14:paraId="18892EB4" w14:textId="77777777" w:rsidR="005F650E" w:rsidRPr="00E54C2A" w:rsidRDefault="005F650E" w:rsidP="005F650E">
      <w:pPr>
        <w:rPr>
          <w:rFonts w:ascii="Arial" w:hAnsi="Arial" w:cs="Arial"/>
          <w:sz w:val="24"/>
          <w:szCs w:val="24"/>
        </w:rPr>
      </w:pPr>
      <w:r w:rsidRPr="00E54C2A">
        <w:rPr>
          <w:rFonts w:ascii="Arial" w:hAnsi="Arial" w:cs="Arial"/>
          <w:sz w:val="24"/>
          <w:szCs w:val="24"/>
        </w:rPr>
        <w:t>Kairos</w:t>
      </w:r>
    </w:p>
    <w:p w14:paraId="61D17B97" w14:textId="77777777" w:rsidR="005F650E" w:rsidRPr="00E54C2A" w:rsidRDefault="005F650E" w:rsidP="005F650E">
      <w:pPr>
        <w:rPr>
          <w:rFonts w:ascii="Arial" w:hAnsi="Arial" w:cs="Arial"/>
          <w:sz w:val="24"/>
          <w:szCs w:val="24"/>
        </w:rPr>
      </w:pPr>
    </w:p>
    <w:p w14:paraId="3C7F45A5" w14:textId="77777777" w:rsidR="005F650E" w:rsidRPr="00E54C2A" w:rsidRDefault="005F650E" w:rsidP="005F650E">
      <w:pPr>
        <w:rPr>
          <w:rFonts w:ascii="Arial" w:hAnsi="Arial" w:cs="Arial"/>
          <w:sz w:val="24"/>
          <w:szCs w:val="24"/>
        </w:rPr>
      </w:pPr>
      <w:r w:rsidRPr="00E54C2A">
        <w:rPr>
          <w:rFonts w:ascii="Arial" w:hAnsi="Arial" w:cs="Arial"/>
          <w:sz w:val="24"/>
          <w:szCs w:val="24"/>
        </w:rPr>
        <w:t>Stasis</w:t>
      </w:r>
    </w:p>
    <w:p w14:paraId="799F9318" w14:textId="77777777" w:rsidR="005F650E" w:rsidRPr="00E54C2A" w:rsidRDefault="005F650E" w:rsidP="005F650E">
      <w:pPr>
        <w:rPr>
          <w:rFonts w:ascii="Arial" w:hAnsi="Arial" w:cs="Arial"/>
          <w:sz w:val="24"/>
          <w:szCs w:val="24"/>
        </w:rPr>
      </w:pPr>
    </w:p>
    <w:p w14:paraId="79DAFCD9" w14:textId="77777777" w:rsidR="005F650E" w:rsidRPr="00E54C2A" w:rsidRDefault="005F650E" w:rsidP="005F650E">
      <w:pPr>
        <w:rPr>
          <w:rFonts w:ascii="Arial" w:hAnsi="Arial" w:cs="Arial"/>
          <w:sz w:val="24"/>
          <w:szCs w:val="24"/>
        </w:rPr>
      </w:pPr>
    </w:p>
    <w:p w14:paraId="0B182FDC" w14:textId="77777777" w:rsidR="005F650E" w:rsidRDefault="005F650E" w:rsidP="005F650E">
      <w:pPr>
        <w:rPr>
          <w:rFonts w:ascii="Arial" w:hAnsi="Arial" w:cs="Arial"/>
          <w:sz w:val="24"/>
          <w:szCs w:val="24"/>
        </w:rPr>
      </w:pPr>
    </w:p>
    <w:p w14:paraId="6122F7DB" w14:textId="4C26E47B" w:rsidR="005F650E" w:rsidRPr="00E54C2A" w:rsidRDefault="005F650E" w:rsidP="005F650E">
      <w:pPr>
        <w:rPr>
          <w:rFonts w:ascii="Arial" w:hAnsi="Arial" w:cs="Arial"/>
          <w:sz w:val="24"/>
          <w:szCs w:val="24"/>
        </w:rPr>
      </w:pPr>
      <w:r w:rsidRPr="00E54C2A">
        <w:rPr>
          <w:rFonts w:ascii="Arial" w:hAnsi="Arial" w:cs="Arial"/>
          <w:sz w:val="24"/>
          <w:szCs w:val="24"/>
        </w:rPr>
        <w:lastRenderedPageBreak/>
        <w:t>Discussion Questions</w:t>
      </w:r>
    </w:p>
    <w:p w14:paraId="158B8379" w14:textId="77777777" w:rsidR="005F650E" w:rsidRPr="00E54C2A" w:rsidRDefault="005F650E" w:rsidP="005F650E">
      <w:pPr>
        <w:rPr>
          <w:rFonts w:ascii="Arial" w:hAnsi="Arial" w:cs="Arial"/>
          <w:sz w:val="24"/>
          <w:szCs w:val="24"/>
        </w:rPr>
      </w:pPr>
    </w:p>
    <w:p w14:paraId="243F768D" w14:textId="77777777" w:rsidR="005F650E" w:rsidRPr="00E54C2A" w:rsidRDefault="005F650E" w:rsidP="005F650E">
      <w:pPr>
        <w:pStyle w:val="ListParagraph"/>
        <w:numPr>
          <w:ilvl w:val="0"/>
          <w:numId w:val="6"/>
        </w:numPr>
        <w:spacing w:line="259" w:lineRule="auto"/>
        <w:rPr>
          <w:rFonts w:ascii="Arial" w:hAnsi="Arial" w:cs="Arial"/>
          <w:sz w:val="24"/>
          <w:szCs w:val="24"/>
        </w:rPr>
      </w:pPr>
      <w:r w:rsidRPr="00E54C2A">
        <w:rPr>
          <w:rFonts w:ascii="Arial" w:hAnsi="Arial" w:cs="Arial"/>
          <w:sz w:val="24"/>
          <w:szCs w:val="24"/>
        </w:rPr>
        <w:t>How does the film begin? What tone do the images establish? How do the trainers being interviewed about their initial experiences affect viewers?</w:t>
      </w:r>
    </w:p>
    <w:p w14:paraId="31B3BE8A" w14:textId="77777777" w:rsidR="005F650E" w:rsidRPr="00E54C2A" w:rsidRDefault="005F650E" w:rsidP="005F650E">
      <w:pPr>
        <w:pStyle w:val="ListParagraph"/>
        <w:numPr>
          <w:ilvl w:val="0"/>
          <w:numId w:val="6"/>
        </w:numPr>
        <w:spacing w:line="259" w:lineRule="auto"/>
        <w:rPr>
          <w:rFonts w:ascii="Arial" w:hAnsi="Arial" w:cs="Arial"/>
          <w:sz w:val="24"/>
          <w:szCs w:val="24"/>
        </w:rPr>
      </w:pPr>
      <w:r w:rsidRPr="00E54C2A">
        <w:rPr>
          <w:rFonts w:ascii="Arial" w:hAnsi="Arial" w:cs="Arial"/>
          <w:sz w:val="24"/>
          <w:szCs w:val="24"/>
        </w:rPr>
        <w:t>How does the information from the trial portray the relationships of the killer whales? What was the argument of OHSA? How does it contrast with the Sea World’s perspective?</w:t>
      </w:r>
    </w:p>
    <w:p w14:paraId="57A17A44" w14:textId="77777777" w:rsidR="005F650E" w:rsidRPr="00E54C2A" w:rsidRDefault="005F650E" w:rsidP="005F650E">
      <w:pPr>
        <w:pStyle w:val="ListParagraph"/>
        <w:numPr>
          <w:ilvl w:val="0"/>
          <w:numId w:val="6"/>
        </w:numPr>
        <w:spacing w:line="259" w:lineRule="auto"/>
        <w:rPr>
          <w:rFonts w:ascii="Arial" w:hAnsi="Arial" w:cs="Arial"/>
          <w:sz w:val="24"/>
          <w:szCs w:val="24"/>
        </w:rPr>
      </w:pPr>
      <w:r w:rsidRPr="00E54C2A">
        <w:rPr>
          <w:rFonts w:ascii="Arial" w:hAnsi="Arial" w:cs="Arial"/>
          <w:sz w:val="24"/>
          <w:szCs w:val="24"/>
        </w:rPr>
        <w:t>Describe the scene in the capturing of the Orcas in Puget Sound in the 1970’s.  Why does the director include this?</w:t>
      </w:r>
    </w:p>
    <w:p w14:paraId="68DC5D24" w14:textId="77777777" w:rsidR="005F650E" w:rsidRPr="00E54C2A" w:rsidRDefault="005F650E" w:rsidP="005F650E">
      <w:pPr>
        <w:pStyle w:val="ListParagraph"/>
        <w:numPr>
          <w:ilvl w:val="0"/>
          <w:numId w:val="6"/>
        </w:numPr>
        <w:spacing w:line="259" w:lineRule="auto"/>
        <w:rPr>
          <w:rFonts w:ascii="Arial" w:hAnsi="Arial" w:cs="Arial"/>
          <w:sz w:val="24"/>
          <w:szCs w:val="24"/>
        </w:rPr>
      </w:pPr>
      <w:r w:rsidRPr="00E54C2A">
        <w:rPr>
          <w:rFonts w:ascii="Arial" w:hAnsi="Arial" w:cs="Arial"/>
          <w:sz w:val="24"/>
          <w:szCs w:val="24"/>
        </w:rPr>
        <w:t>How did the capturing of the whale’s impact what happened at Sea Land?</w:t>
      </w:r>
    </w:p>
    <w:p w14:paraId="68EE1122" w14:textId="77777777" w:rsidR="005F650E" w:rsidRPr="00E54C2A" w:rsidRDefault="005F650E" w:rsidP="005F650E">
      <w:pPr>
        <w:pStyle w:val="ListParagraph"/>
        <w:numPr>
          <w:ilvl w:val="0"/>
          <w:numId w:val="6"/>
        </w:numPr>
        <w:spacing w:line="259" w:lineRule="auto"/>
        <w:rPr>
          <w:rFonts w:ascii="Arial" w:hAnsi="Arial" w:cs="Arial"/>
          <w:sz w:val="24"/>
          <w:szCs w:val="24"/>
        </w:rPr>
      </w:pPr>
      <w:r w:rsidRPr="00E54C2A">
        <w:rPr>
          <w:rFonts w:ascii="Arial" w:hAnsi="Arial" w:cs="Arial"/>
          <w:sz w:val="24"/>
          <w:szCs w:val="24"/>
        </w:rPr>
        <w:t>Why is there such a focus on Tilikum?</w:t>
      </w:r>
    </w:p>
    <w:p w14:paraId="10142424" w14:textId="77777777" w:rsidR="005F650E" w:rsidRPr="00E54C2A" w:rsidRDefault="005F650E" w:rsidP="005F650E">
      <w:pPr>
        <w:pStyle w:val="ListParagraph"/>
        <w:numPr>
          <w:ilvl w:val="0"/>
          <w:numId w:val="6"/>
        </w:numPr>
        <w:spacing w:line="259" w:lineRule="auto"/>
        <w:rPr>
          <w:rFonts w:ascii="Arial" w:hAnsi="Arial" w:cs="Arial"/>
          <w:sz w:val="24"/>
          <w:szCs w:val="24"/>
        </w:rPr>
      </w:pPr>
      <w:r w:rsidRPr="00E54C2A">
        <w:rPr>
          <w:rFonts w:ascii="Arial" w:hAnsi="Arial" w:cs="Arial"/>
          <w:sz w:val="24"/>
          <w:szCs w:val="24"/>
        </w:rPr>
        <w:t>How have orcas been portrayed in film? Is this a realistic compared to the way that orcas act in real life?</w:t>
      </w:r>
    </w:p>
    <w:p w14:paraId="6FBB23EF" w14:textId="77777777" w:rsidR="005F650E" w:rsidRPr="00E54C2A" w:rsidRDefault="005F650E" w:rsidP="005F650E">
      <w:pPr>
        <w:pStyle w:val="ListParagraph"/>
        <w:numPr>
          <w:ilvl w:val="0"/>
          <w:numId w:val="6"/>
        </w:numPr>
        <w:spacing w:line="259" w:lineRule="auto"/>
        <w:rPr>
          <w:rFonts w:ascii="Arial" w:hAnsi="Arial" w:cs="Arial"/>
          <w:sz w:val="24"/>
          <w:szCs w:val="24"/>
        </w:rPr>
      </w:pPr>
      <w:r w:rsidRPr="00E54C2A">
        <w:rPr>
          <w:rFonts w:ascii="Arial" w:hAnsi="Arial" w:cs="Arial"/>
          <w:sz w:val="24"/>
          <w:szCs w:val="24"/>
        </w:rPr>
        <w:t>Why if they have not killed any humans in the wild has there been so many incidents in captivity?</w:t>
      </w:r>
    </w:p>
    <w:p w14:paraId="795E8421" w14:textId="77777777" w:rsidR="005F650E" w:rsidRPr="00E54C2A" w:rsidRDefault="005F650E" w:rsidP="005F650E">
      <w:pPr>
        <w:pStyle w:val="ListParagraph"/>
        <w:numPr>
          <w:ilvl w:val="0"/>
          <w:numId w:val="6"/>
        </w:numPr>
        <w:spacing w:line="259" w:lineRule="auto"/>
        <w:rPr>
          <w:rFonts w:ascii="Arial" w:hAnsi="Arial" w:cs="Arial"/>
          <w:sz w:val="24"/>
          <w:szCs w:val="24"/>
        </w:rPr>
      </w:pPr>
      <w:r w:rsidRPr="00E54C2A">
        <w:rPr>
          <w:rFonts w:ascii="Arial" w:hAnsi="Arial" w:cs="Arial"/>
          <w:sz w:val="24"/>
          <w:szCs w:val="24"/>
        </w:rPr>
        <w:t>Why is Tilikum separated?</w:t>
      </w:r>
    </w:p>
    <w:p w14:paraId="39FFCD04" w14:textId="77777777" w:rsidR="005F650E" w:rsidRPr="00E54C2A" w:rsidRDefault="005F650E" w:rsidP="005F650E">
      <w:pPr>
        <w:pStyle w:val="ListParagraph"/>
        <w:numPr>
          <w:ilvl w:val="0"/>
          <w:numId w:val="6"/>
        </w:numPr>
        <w:spacing w:line="259" w:lineRule="auto"/>
        <w:rPr>
          <w:rFonts w:ascii="Arial" w:hAnsi="Arial" w:cs="Arial"/>
          <w:sz w:val="24"/>
          <w:szCs w:val="24"/>
        </w:rPr>
      </w:pPr>
      <w:r w:rsidRPr="00E54C2A">
        <w:rPr>
          <w:rFonts w:ascii="Arial" w:hAnsi="Arial" w:cs="Arial"/>
          <w:sz w:val="24"/>
          <w:szCs w:val="24"/>
        </w:rPr>
        <w:t xml:space="preserve">How are the events in the latter half of the trial portrayed? Whose case do you </w:t>
      </w:r>
      <w:proofErr w:type="gramStart"/>
      <w:r w:rsidRPr="00E54C2A">
        <w:rPr>
          <w:rFonts w:ascii="Arial" w:hAnsi="Arial" w:cs="Arial"/>
          <w:sz w:val="24"/>
          <w:szCs w:val="24"/>
        </w:rPr>
        <w:t>believe?</w:t>
      </w:r>
      <w:proofErr w:type="gramEnd"/>
    </w:p>
    <w:p w14:paraId="2568E301" w14:textId="77777777" w:rsidR="005F650E" w:rsidRPr="00E54C2A" w:rsidRDefault="005F650E" w:rsidP="005F650E">
      <w:pPr>
        <w:pStyle w:val="ListParagraph"/>
        <w:numPr>
          <w:ilvl w:val="0"/>
          <w:numId w:val="6"/>
        </w:numPr>
        <w:spacing w:line="259" w:lineRule="auto"/>
        <w:rPr>
          <w:rFonts w:ascii="Arial" w:hAnsi="Arial" w:cs="Arial"/>
          <w:sz w:val="24"/>
          <w:szCs w:val="24"/>
        </w:rPr>
      </w:pPr>
      <w:r w:rsidRPr="00E54C2A">
        <w:rPr>
          <w:rFonts w:ascii="Arial" w:hAnsi="Arial" w:cs="Arial"/>
          <w:sz w:val="24"/>
          <w:szCs w:val="24"/>
        </w:rPr>
        <w:t xml:space="preserve"> Is the habitat safe?</w:t>
      </w:r>
    </w:p>
    <w:p w14:paraId="43D95AF4" w14:textId="77777777" w:rsidR="005F650E" w:rsidRPr="00E54C2A" w:rsidRDefault="005F650E" w:rsidP="005F650E">
      <w:pPr>
        <w:pStyle w:val="ListParagraph"/>
        <w:numPr>
          <w:ilvl w:val="0"/>
          <w:numId w:val="6"/>
        </w:numPr>
        <w:spacing w:line="259" w:lineRule="auto"/>
        <w:rPr>
          <w:rFonts w:ascii="Arial" w:hAnsi="Arial" w:cs="Arial"/>
          <w:sz w:val="24"/>
          <w:szCs w:val="24"/>
        </w:rPr>
      </w:pPr>
      <w:r w:rsidRPr="00E54C2A">
        <w:rPr>
          <w:rFonts w:ascii="Arial" w:hAnsi="Arial" w:cs="Arial"/>
          <w:sz w:val="24"/>
          <w:szCs w:val="24"/>
        </w:rPr>
        <w:t xml:space="preserve">What did the researcher find out about vocal whales?  What does this illustrate?  They were long range vocals looking for her daughter’s </w:t>
      </w:r>
      <w:proofErr w:type="gramStart"/>
      <w:r w:rsidRPr="00E54C2A">
        <w:rPr>
          <w:rFonts w:ascii="Arial" w:hAnsi="Arial" w:cs="Arial"/>
          <w:sz w:val="24"/>
          <w:szCs w:val="24"/>
        </w:rPr>
        <w:t>moods?</w:t>
      </w:r>
      <w:proofErr w:type="gramEnd"/>
    </w:p>
    <w:p w14:paraId="04832853" w14:textId="77777777" w:rsidR="005F650E" w:rsidRPr="00E54C2A" w:rsidRDefault="005F650E" w:rsidP="005F650E">
      <w:pPr>
        <w:pStyle w:val="ListParagraph"/>
        <w:numPr>
          <w:ilvl w:val="0"/>
          <w:numId w:val="6"/>
        </w:numPr>
        <w:spacing w:line="259" w:lineRule="auto"/>
        <w:rPr>
          <w:rFonts w:ascii="Arial" w:hAnsi="Arial" w:cs="Arial"/>
          <w:sz w:val="24"/>
          <w:szCs w:val="24"/>
        </w:rPr>
      </w:pPr>
      <w:r w:rsidRPr="00E54C2A">
        <w:rPr>
          <w:rFonts w:ascii="Arial" w:hAnsi="Arial" w:cs="Arial"/>
          <w:sz w:val="24"/>
          <w:szCs w:val="24"/>
        </w:rPr>
        <w:t xml:space="preserve">What was Sea World’s “party line” on trainer injuries? </w:t>
      </w:r>
    </w:p>
    <w:p w14:paraId="36AE97EC" w14:textId="77777777" w:rsidR="005F650E" w:rsidRPr="00E54C2A" w:rsidRDefault="005F650E" w:rsidP="005F650E">
      <w:pPr>
        <w:pStyle w:val="ListParagraph"/>
        <w:numPr>
          <w:ilvl w:val="0"/>
          <w:numId w:val="6"/>
        </w:numPr>
        <w:spacing w:line="259" w:lineRule="auto"/>
        <w:rPr>
          <w:rFonts w:ascii="Arial" w:hAnsi="Arial" w:cs="Arial"/>
          <w:sz w:val="24"/>
          <w:szCs w:val="24"/>
        </w:rPr>
      </w:pPr>
      <w:r w:rsidRPr="00E54C2A">
        <w:rPr>
          <w:rFonts w:ascii="Arial" w:hAnsi="Arial" w:cs="Arial"/>
          <w:sz w:val="24"/>
          <w:szCs w:val="24"/>
        </w:rPr>
        <w:t>What is the storyline on the homeless man who was killed in Sea World at night? What discrepancies in this did the autopsy find?</w:t>
      </w:r>
    </w:p>
    <w:p w14:paraId="6307132C" w14:textId="77777777" w:rsidR="005F650E" w:rsidRPr="00E54C2A" w:rsidRDefault="005F650E" w:rsidP="005F650E">
      <w:pPr>
        <w:pStyle w:val="ListParagraph"/>
        <w:numPr>
          <w:ilvl w:val="0"/>
          <w:numId w:val="6"/>
        </w:numPr>
        <w:spacing w:line="259" w:lineRule="auto"/>
        <w:rPr>
          <w:rFonts w:ascii="Arial" w:hAnsi="Arial" w:cs="Arial"/>
          <w:sz w:val="24"/>
          <w:szCs w:val="24"/>
        </w:rPr>
      </w:pPr>
      <w:r w:rsidRPr="00E54C2A">
        <w:rPr>
          <w:rFonts w:ascii="Arial" w:hAnsi="Arial" w:cs="Arial"/>
          <w:sz w:val="24"/>
          <w:szCs w:val="24"/>
        </w:rPr>
        <w:t>Why did they keep Tilikum around?</w:t>
      </w:r>
    </w:p>
    <w:p w14:paraId="2177620B" w14:textId="77777777" w:rsidR="005F650E" w:rsidRPr="00E54C2A" w:rsidRDefault="005F650E" w:rsidP="005F650E">
      <w:pPr>
        <w:pStyle w:val="ListParagraph"/>
        <w:numPr>
          <w:ilvl w:val="0"/>
          <w:numId w:val="6"/>
        </w:numPr>
        <w:spacing w:line="259" w:lineRule="auto"/>
        <w:rPr>
          <w:rFonts w:ascii="Arial" w:hAnsi="Arial" w:cs="Arial"/>
          <w:sz w:val="24"/>
          <w:szCs w:val="24"/>
        </w:rPr>
      </w:pPr>
      <w:r w:rsidRPr="00E54C2A">
        <w:rPr>
          <w:rFonts w:ascii="Arial" w:hAnsi="Arial" w:cs="Arial"/>
          <w:sz w:val="24"/>
          <w:szCs w:val="24"/>
        </w:rPr>
        <w:t>Describe the events at Lora Parque in the Canary Islands off Spain.  How is this an effective example of pathos?</w:t>
      </w:r>
    </w:p>
    <w:p w14:paraId="7BF8F86A" w14:textId="77777777" w:rsidR="005F650E" w:rsidRPr="00E54C2A" w:rsidRDefault="005F650E" w:rsidP="005F650E">
      <w:pPr>
        <w:pStyle w:val="ListParagraph"/>
        <w:numPr>
          <w:ilvl w:val="0"/>
          <w:numId w:val="6"/>
        </w:numPr>
        <w:spacing w:line="259" w:lineRule="auto"/>
        <w:rPr>
          <w:rFonts w:ascii="Arial" w:hAnsi="Arial" w:cs="Arial"/>
          <w:sz w:val="24"/>
          <w:szCs w:val="24"/>
        </w:rPr>
      </w:pPr>
      <w:r w:rsidRPr="00E54C2A">
        <w:rPr>
          <w:rFonts w:ascii="Arial" w:hAnsi="Arial" w:cs="Arial"/>
          <w:sz w:val="24"/>
          <w:szCs w:val="24"/>
        </w:rPr>
        <w:t>How does the letter from Sea World respond to this?</w:t>
      </w:r>
    </w:p>
    <w:p w14:paraId="195EF219" w14:textId="77777777" w:rsidR="005F650E" w:rsidRPr="00E54C2A" w:rsidRDefault="005F650E" w:rsidP="005F650E">
      <w:pPr>
        <w:pStyle w:val="ListParagraph"/>
        <w:numPr>
          <w:ilvl w:val="0"/>
          <w:numId w:val="6"/>
        </w:numPr>
        <w:spacing w:line="259" w:lineRule="auto"/>
        <w:rPr>
          <w:rFonts w:ascii="Arial" w:hAnsi="Arial" w:cs="Arial"/>
          <w:sz w:val="24"/>
          <w:szCs w:val="24"/>
        </w:rPr>
      </w:pPr>
      <w:r w:rsidRPr="00E54C2A">
        <w:rPr>
          <w:rFonts w:ascii="Arial" w:hAnsi="Arial" w:cs="Arial"/>
          <w:sz w:val="24"/>
          <w:szCs w:val="24"/>
        </w:rPr>
        <w:t>Sea World claims that the film is not a documentary but in fact an example of propaganda?  Do you agree?</w:t>
      </w:r>
    </w:p>
    <w:p w14:paraId="6A7A58A9" w14:textId="77777777" w:rsidR="005F650E" w:rsidRPr="00E54C2A" w:rsidRDefault="005F650E" w:rsidP="005F650E">
      <w:pPr>
        <w:pStyle w:val="ListParagraph"/>
        <w:rPr>
          <w:rFonts w:ascii="Arial" w:hAnsi="Arial" w:cs="Arial"/>
          <w:sz w:val="24"/>
          <w:szCs w:val="24"/>
        </w:rPr>
      </w:pPr>
    </w:p>
    <w:p w14:paraId="72A83258" w14:textId="77777777" w:rsidR="005F650E" w:rsidRPr="00E54C2A" w:rsidRDefault="005F650E" w:rsidP="005F650E">
      <w:pPr>
        <w:rPr>
          <w:rFonts w:ascii="Arial" w:hAnsi="Arial" w:cs="Arial"/>
          <w:sz w:val="24"/>
          <w:szCs w:val="24"/>
        </w:rPr>
      </w:pPr>
    </w:p>
    <w:p w14:paraId="6B2CFAFD" w14:textId="77777777" w:rsidR="00F420E4" w:rsidRDefault="00F420E4"/>
    <w:p w14:paraId="6A42EC52" w14:textId="77777777" w:rsidR="00F420E4" w:rsidRDefault="00F420E4"/>
    <w:p w14:paraId="1B4DFD7F" w14:textId="77777777" w:rsidR="00F420E4" w:rsidRDefault="00F420E4"/>
    <w:p w14:paraId="7457B6D9" w14:textId="77777777" w:rsidR="00F420E4" w:rsidRDefault="00F420E4"/>
    <w:p w14:paraId="1F9D0D16" w14:textId="77777777" w:rsidR="00F420E4" w:rsidRDefault="00F420E4"/>
    <w:p w14:paraId="4A76A552" w14:textId="77777777" w:rsidR="00F420E4" w:rsidRDefault="00F420E4"/>
    <w:p w14:paraId="7A1AE694" w14:textId="60B0B3F7" w:rsidR="008D56BF" w:rsidRPr="005F650E" w:rsidRDefault="008D56BF">
      <w:pPr>
        <w:rPr>
          <w:sz w:val="24"/>
          <w:szCs w:val="24"/>
        </w:rPr>
      </w:pPr>
      <w:r w:rsidRPr="005F650E">
        <w:rPr>
          <w:sz w:val="24"/>
          <w:szCs w:val="24"/>
        </w:rPr>
        <w:lastRenderedPageBreak/>
        <w:t>Activity Two:  Hunting</w:t>
      </w:r>
    </w:p>
    <w:p w14:paraId="3E666D94" w14:textId="77777777" w:rsidR="008D56BF" w:rsidRDefault="008D56BF" w:rsidP="008D56BF">
      <w:pPr>
        <w:shd w:val="clear" w:color="auto" w:fill="FFFFFF"/>
        <w:spacing w:before="120" w:after="240" w:line="240" w:lineRule="auto"/>
        <w:outlineLvl w:val="0"/>
        <w:rPr>
          <w:rFonts w:ascii="Arial" w:hAnsi="Arial" w:cs="Arial"/>
          <w:sz w:val="24"/>
          <w:szCs w:val="24"/>
        </w:rPr>
      </w:pPr>
      <w:r>
        <w:rPr>
          <w:rFonts w:ascii="Arial" w:hAnsi="Arial" w:cs="Arial"/>
          <w:sz w:val="24"/>
          <w:szCs w:val="24"/>
        </w:rPr>
        <w:t>Step one: Read article one “Proud Kentucky giraffe hunter defends “delicious” kill” and discuss the following questions:</w:t>
      </w:r>
    </w:p>
    <w:p w14:paraId="7A86A77F" w14:textId="77777777" w:rsidR="008D56BF" w:rsidRDefault="008D56BF" w:rsidP="008D56BF">
      <w:pPr>
        <w:pStyle w:val="ListParagraph"/>
        <w:numPr>
          <w:ilvl w:val="0"/>
          <w:numId w:val="1"/>
        </w:numPr>
        <w:shd w:val="clear" w:color="auto" w:fill="FFFFFF"/>
        <w:spacing w:before="120" w:after="240" w:line="240" w:lineRule="auto"/>
        <w:outlineLvl w:val="0"/>
        <w:rPr>
          <w:rFonts w:ascii="Arial" w:hAnsi="Arial" w:cs="Arial"/>
          <w:sz w:val="24"/>
          <w:szCs w:val="24"/>
        </w:rPr>
      </w:pPr>
      <w:r>
        <w:rPr>
          <w:rFonts w:ascii="Arial" w:hAnsi="Arial" w:cs="Arial"/>
          <w:sz w:val="24"/>
          <w:szCs w:val="24"/>
        </w:rPr>
        <w:t>How is the hunter presented?</w:t>
      </w:r>
    </w:p>
    <w:p w14:paraId="1AD4A016" w14:textId="77777777" w:rsidR="008D56BF" w:rsidRDefault="008D56BF" w:rsidP="008D56BF">
      <w:pPr>
        <w:pStyle w:val="ListParagraph"/>
        <w:numPr>
          <w:ilvl w:val="0"/>
          <w:numId w:val="1"/>
        </w:numPr>
        <w:shd w:val="clear" w:color="auto" w:fill="FFFFFF"/>
        <w:spacing w:before="120" w:after="240" w:line="240" w:lineRule="auto"/>
        <w:outlineLvl w:val="0"/>
        <w:rPr>
          <w:rFonts w:ascii="Arial" w:hAnsi="Arial" w:cs="Arial"/>
          <w:sz w:val="24"/>
          <w:szCs w:val="24"/>
        </w:rPr>
      </w:pPr>
      <w:r>
        <w:rPr>
          <w:rFonts w:ascii="Arial" w:hAnsi="Arial" w:cs="Arial"/>
          <w:sz w:val="24"/>
          <w:szCs w:val="24"/>
        </w:rPr>
        <w:t>Is this a representation of all hunters?</w:t>
      </w:r>
    </w:p>
    <w:p w14:paraId="6A0E23A9" w14:textId="77777777" w:rsidR="008D56BF" w:rsidRDefault="008D56BF" w:rsidP="008D56BF">
      <w:pPr>
        <w:pStyle w:val="ListParagraph"/>
        <w:numPr>
          <w:ilvl w:val="0"/>
          <w:numId w:val="1"/>
        </w:numPr>
        <w:shd w:val="clear" w:color="auto" w:fill="FFFFFF"/>
        <w:spacing w:before="120" w:after="240" w:line="240" w:lineRule="auto"/>
        <w:outlineLvl w:val="0"/>
        <w:rPr>
          <w:rFonts w:ascii="Arial" w:hAnsi="Arial" w:cs="Arial"/>
          <w:sz w:val="24"/>
          <w:szCs w:val="24"/>
        </w:rPr>
      </w:pPr>
      <w:r>
        <w:rPr>
          <w:rFonts w:ascii="Arial" w:hAnsi="Arial" w:cs="Arial"/>
          <w:sz w:val="24"/>
          <w:szCs w:val="24"/>
        </w:rPr>
        <w:t>How is pathos a central part of the argument in this article?</w:t>
      </w:r>
    </w:p>
    <w:p w14:paraId="3B7B0906" w14:textId="77777777" w:rsidR="008D56BF" w:rsidRDefault="008D56BF" w:rsidP="008D56BF">
      <w:pPr>
        <w:shd w:val="clear" w:color="auto" w:fill="FFFFFF"/>
        <w:spacing w:before="120" w:after="240" w:line="240" w:lineRule="auto"/>
        <w:outlineLvl w:val="0"/>
        <w:rPr>
          <w:rFonts w:ascii="Arial" w:hAnsi="Arial" w:cs="Arial"/>
          <w:sz w:val="24"/>
          <w:szCs w:val="24"/>
        </w:rPr>
      </w:pPr>
      <w:r>
        <w:rPr>
          <w:rFonts w:ascii="Arial" w:hAnsi="Arial" w:cs="Arial"/>
          <w:sz w:val="24"/>
          <w:szCs w:val="24"/>
        </w:rPr>
        <w:t>Step two:  Pass out article two “Hunting camp” and have students read and annotate</w:t>
      </w:r>
    </w:p>
    <w:p w14:paraId="7A1603F7" w14:textId="77777777" w:rsidR="008D56BF" w:rsidRDefault="008D56BF" w:rsidP="008D56BF">
      <w:pPr>
        <w:shd w:val="clear" w:color="auto" w:fill="FFFFFF"/>
        <w:spacing w:before="120" w:after="240" w:line="240" w:lineRule="auto"/>
        <w:outlineLvl w:val="0"/>
        <w:rPr>
          <w:rFonts w:ascii="Arial" w:hAnsi="Arial" w:cs="Arial"/>
          <w:sz w:val="24"/>
          <w:szCs w:val="24"/>
        </w:rPr>
      </w:pPr>
      <w:r>
        <w:rPr>
          <w:rFonts w:ascii="Arial" w:hAnsi="Arial" w:cs="Arial"/>
          <w:sz w:val="24"/>
          <w:szCs w:val="24"/>
        </w:rPr>
        <w:tab/>
        <w:t xml:space="preserve">Ask students to do a two-minute quick write on their response to this. How does this article use pathos in a different way from the first article? </w:t>
      </w:r>
    </w:p>
    <w:p w14:paraId="39A3244D" w14:textId="77777777" w:rsidR="008D56BF" w:rsidRDefault="008D56BF" w:rsidP="008D56BF">
      <w:pPr>
        <w:shd w:val="clear" w:color="auto" w:fill="FFFFFF"/>
        <w:spacing w:before="120" w:after="240" w:line="240" w:lineRule="auto"/>
        <w:outlineLvl w:val="0"/>
        <w:rPr>
          <w:rFonts w:ascii="Arial" w:hAnsi="Arial" w:cs="Arial"/>
          <w:sz w:val="24"/>
          <w:szCs w:val="24"/>
        </w:rPr>
      </w:pPr>
      <w:r>
        <w:rPr>
          <w:rFonts w:ascii="Arial" w:hAnsi="Arial" w:cs="Arial"/>
          <w:sz w:val="24"/>
          <w:szCs w:val="24"/>
        </w:rPr>
        <w:t>Step three:  Show the picture of Theodore Roosevelt have the students respond to the following questions</w:t>
      </w:r>
    </w:p>
    <w:p w14:paraId="42B46455" w14:textId="77777777" w:rsidR="008D56BF" w:rsidRDefault="008D56BF" w:rsidP="008D56BF">
      <w:pPr>
        <w:pStyle w:val="ListParagraph"/>
        <w:numPr>
          <w:ilvl w:val="0"/>
          <w:numId w:val="2"/>
        </w:numPr>
        <w:shd w:val="clear" w:color="auto" w:fill="FFFFFF"/>
        <w:spacing w:before="120" w:after="240" w:line="240" w:lineRule="auto"/>
        <w:outlineLvl w:val="0"/>
        <w:rPr>
          <w:rFonts w:ascii="Arial" w:hAnsi="Arial" w:cs="Arial"/>
          <w:sz w:val="24"/>
          <w:szCs w:val="24"/>
        </w:rPr>
      </w:pPr>
      <w:r>
        <w:rPr>
          <w:rFonts w:ascii="Arial" w:hAnsi="Arial" w:cs="Arial"/>
          <w:sz w:val="24"/>
          <w:szCs w:val="24"/>
        </w:rPr>
        <w:t>What time does this take place?</w:t>
      </w:r>
    </w:p>
    <w:p w14:paraId="1D79D9DD" w14:textId="77777777" w:rsidR="008D56BF" w:rsidRDefault="008D56BF" w:rsidP="008D56BF">
      <w:pPr>
        <w:pStyle w:val="ListParagraph"/>
        <w:numPr>
          <w:ilvl w:val="0"/>
          <w:numId w:val="2"/>
        </w:numPr>
        <w:shd w:val="clear" w:color="auto" w:fill="FFFFFF"/>
        <w:spacing w:before="120" w:after="240" w:line="240" w:lineRule="auto"/>
        <w:outlineLvl w:val="0"/>
        <w:rPr>
          <w:rFonts w:ascii="Arial" w:hAnsi="Arial" w:cs="Arial"/>
          <w:sz w:val="24"/>
          <w:szCs w:val="24"/>
        </w:rPr>
      </w:pPr>
      <w:r>
        <w:rPr>
          <w:rFonts w:ascii="Arial" w:hAnsi="Arial" w:cs="Arial"/>
          <w:sz w:val="24"/>
          <w:szCs w:val="24"/>
        </w:rPr>
        <w:t>Who is the person? What characteristics does this person possess based on the photo? Why?</w:t>
      </w:r>
    </w:p>
    <w:p w14:paraId="66A7A39D" w14:textId="77777777" w:rsidR="008D56BF" w:rsidRDefault="008D56BF" w:rsidP="008D56BF">
      <w:pPr>
        <w:pStyle w:val="ListParagraph"/>
        <w:numPr>
          <w:ilvl w:val="0"/>
          <w:numId w:val="2"/>
        </w:numPr>
        <w:shd w:val="clear" w:color="auto" w:fill="FFFFFF"/>
        <w:spacing w:before="120" w:after="240" w:line="240" w:lineRule="auto"/>
        <w:outlineLvl w:val="0"/>
        <w:rPr>
          <w:rFonts w:ascii="Arial" w:hAnsi="Arial" w:cs="Arial"/>
          <w:sz w:val="24"/>
          <w:szCs w:val="24"/>
        </w:rPr>
      </w:pPr>
      <w:r>
        <w:rPr>
          <w:rFonts w:ascii="Arial" w:hAnsi="Arial" w:cs="Arial"/>
          <w:sz w:val="24"/>
          <w:szCs w:val="24"/>
        </w:rPr>
        <w:t>What qualities does this reflect of the time?</w:t>
      </w:r>
    </w:p>
    <w:p w14:paraId="483C9DF1" w14:textId="77777777" w:rsidR="008D56BF" w:rsidRDefault="008D56BF" w:rsidP="008D56BF">
      <w:pPr>
        <w:pStyle w:val="ListParagraph"/>
        <w:numPr>
          <w:ilvl w:val="0"/>
          <w:numId w:val="2"/>
        </w:numPr>
        <w:shd w:val="clear" w:color="auto" w:fill="FFFFFF"/>
        <w:spacing w:before="120" w:after="240" w:line="240" w:lineRule="auto"/>
        <w:outlineLvl w:val="0"/>
        <w:rPr>
          <w:rFonts w:ascii="Arial" w:hAnsi="Arial" w:cs="Arial"/>
          <w:sz w:val="24"/>
          <w:szCs w:val="24"/>
        </w:rPr>
      </w:pPr>
      <w:r>
        <w:rPr>
          <w:rFonts w:ascii="Arial" w:hAnsi="Arial" w:cs="Arial"/>
          <w:sz w:val="24"/>
          <w:szCs w:val="24"/>
        </w:rPr>
        <w:t>How do we view this in our current time?</w:t>
      </w:r>
    </w:p>
    <w:p w14:paraId="58841392" w14:textId="77777777" w:rsidR="008D56BF" w:rsidRDefault="008D56BF" w:rsidP="008D56BF">
      <w:pPr>
        <w:shd w:val="clear" w:color="auto" w:fill="FFFFFF"/>
        <w:spacing w:before="120" w:after="240" w:line="240" w:lineRule="auto"/>
        <w:outlineLvl w:val="0"/>
        <w:rPr>
          <w:rFonts w:ascii="Arial" w:hAnsi="Arial" w:cs="Arial"/>
          <w:sz w:val="24"/>
          <w:szCs w:val="24"/>
        </w:rPr>
      </w:pPr>
      <w:r>
        <w:rPr>
          <w:rFonts w:ascii="Arial" w:hAnsi="Arial" w:cs="Arial"/>
          <w:sz w:val="24"/>
          <w:szCs w:val="24"/>
        </w:rPr>
        <w:t>Step four: Read the article “How this photo of Theodore Roosevelt helped jump start the conservation movement.</w:t>
      </w:r>
    </w:p>
    <w:p w14:paraId="5DEFACE4" w14:textId="77777777" w:rsidR="008D56BF" w:rsidRDefault="008D56BF" w:rsidP="008D56BF">
      <w:pPr>
        <w:shd w:val="clear" w:color="auto" w:fill="FFFFFF"/>
        <w:spacing w:before="120" w:after="240" w:line="240" w:lineRule="auto"/>
        <w:outlineLvl w:val="0"/>
        <w:rPr>
          <w:rFonts w:ascii="Arial" w:hAnsi="Arial" w:cs="Arial"/>
          <w:sz w:val="24"/>
          <w:szCs w:val="24"/>
        </w:rPr>
      </w:pPr>
      <w:r>
        <w:rPr>
          <w:rFonts w:ascii="Arial" w:hAnsi="Arial" w:cs="Arial"/>
          <w:sz w:val="24"/>
          <w:szCs w:val="24"/>
        </w:rPr>
        <w:t>Step five: Discuss the questions on the final handout</w:t>
      </w:r>
    </w:p>
    <w:p w14:paraId="4EC89366" w14:textId="77777777" w:rsidR="008D56BF" w:rsidRDefault="008D56BF" w:rsidP="008D56BF">
      <w:pPr>
        <w:shd w:val="clear" w:color="auto" w:fill="FFFFFF"/>
        <w:spacing w:before="120" w:after="240" w:line="240" w:lineRule="auto"/>
        <w:outlineLvl w:val="0"/>
        <w:rPr>
          <w:rFonts w:ascii="Arial" w:hAnsi="Arial" w:cs="Arial"/>
          <w:sz w:val="24"/>
          <w:szCs w:val="24"/>
        </w:rPr>
      </w:pPr>
    </w:p>
    <w:p w14:paraId="7FCB9175" w14:textId="77777777" w:rsidR="008D56BF" w:rsidRDefault="008D56BF" w:rsidP="008D56BF">
      <w:pPr>
        <w:shd w:val="clear" w:color="auto" w:fill="FFFFFF"/>
        <w:spacing w:before="120" w:after="240" w:line="240" w:lineRule="auto"/>
        <w:jc w:val="center"/>
        <w:outlineLvl w:val="0"/>
        <w:rPr>
          <w:rFonts w:ascii="Arial" w:hAnsi="Arial" w:cs="Arial"/>
          <w:sz w:val="24"/>
          <w:szCs w:val="24"/>
        </w:rPr>
      </w:pPr>
    </w:p>
    <w:p w14:paraId="3F983ACD" w14:textId="77777777" w:rsidR="008D56BF" w:rsidRDefault="008D56BF" w:rsidP="008D56BF">
      <w:pPr>
        <w:spacing w:line="240" w:lineRule="auto"/>
        <w:rPr>
          <w:rFonts w:ascii="Arial" w:hAnsi="Arial" w:cs="Arial"/>
          <w:sz w:val="24"/>
          <w:szCs w:val="24"/>
        </w:rPr>
      </w:pPr>
    </w:p>
    <w:p w14:paraId="4E14A9B5" w14:textId="77777777" w:rsidR="008D56BF" w:rsidRDefault="008D56BF" w:rsidP="008D56BF">
      <w:pPr>
        <w:spacing w:line="240" w:lineRule="auto"/>
        <w:rPr>
          <w:rFonts w:ascii="Arial" w:hAnsi="Arial" w:cs="Arial"/>
          <w:sz w:val="24"/>
          <w:szCs w:val="24"/>
        </w:rPr>
      </w:pPr>
    </w:p>
    <w:p w14:paraId="09BF596D" w14:textId="77777777" w:rsidR="008D56BF" w:rsidRDefault="008D56BF" w:rsidP="008D56BF">
      <w:pPr>
        <w:spacing w:line="240" w:lineRule="auto"/>
        <w:rPr>
          <w:rFonts w:ascii="Arial" w:hAnsi="Arial" w:cs="Arial"/>
          <w:sz w:val="24"/>
          <w:szCs w:val="24"/>
        </w:rPr>
      </w:pPr>
    </w:p>
    <w:p w14:paraId="0CD667D1" w14:textId="77777777" w:rsidR="008D56BF" w:rsidRDefault="008D56BF" w:rsidP="008D56BF">
      <w:pPr>
        <w:spacing w:line="240" w:lineRule="auto"/>
        <w:rPr>
          <w:rFonts w:ascii="Arial" w:hAnsi="Arial" w:cs="Arial"/>
          <w:sz w:val="24"/>
          <w:szCs w:val="24"/>
        </w:rPr>
      </w:pPr>
    </w:p>
    <w:p w14:paraId="18597FC4" w14:textId="77777777" w:rsidR="008D56BF" w:rsidRDefault="008D56BF" w:rsidP="008D56BF">
      <w:pPr>
        <w:spacing w:line="240" w:lineRule="auto"/>
        <w:rPr>
          <w:rFonts w:ascii="Arial" w:hAnsi="Arial" w:cs="Arial"/>
          <w:sz w:val="24"/>
          <w:szCs w:val="24"/>
        </w:rPr>
      </w:pPr>
    </w:p>
    <w:p w14:paraId="3C873694" w14:textId="77777777" w:rsidR="008D56BF" w:rsidRDefault="008D56BF" w:rsidP="008D56BF">
      <w:pPr>
        <w:spacing w:line="240" w:lineRule="auto"/>
        <w:rPr>
          <w:rFonts w:ascii="Arial" w:hAnsi="Arial" w:cs="Arial"/>
          <w:sz w:val="24"/>
          <w:szCs w:val="24"/>
        </w:rPr>
      </w:pPr>
    </w:p>
    <w:p w14:paraId="2A45A455" w14:textId="77777777" w:rsidR="008D56BF" w:rsidRDefault="008D56BF" w:rsidP="008D56BF">
      <w:pPr>
        <w:spacing w:line="240" w:lineRule="auto"/>
        <w:rPr>
          <w:rFonts w:ascii="Arial" w:hAnsi="Arial" w:cs="Arial"/>
          <w:sz w:val="24"/>
          <w:szCs w:val="24"/>
        </w:rPr>
      </w:pPr>
    </w:p>
    <w:p w14:paraId="4CBE1F2E" w14:textId="77777777" w:rsidR="008D56BF" w:rsidRDefault="008D56BF" w:rsidP="008D56BF">
      <w:pPr>
        <w:spacing w:line="240" w:lineRule="auto"/>
        <w:rPr>
          <w:rFonts w:ascii="Arial" w:hAnsi="Arial" w:cs="Arial"/>
          <w:sz w:val="24"/>
          <w:szCs w:val="24"/>
        </w:rPr>
      </w:pPr>
    </w:p>
    <w:p w14:paraId="34BEFA6F" w14:textId="77777777" w:rsidR="008D56BF" w:rsidRDefault="008D56BF" w:rsidP="008D56BF">
      <w:pPr>
        <w:spacing w:line="240" w:lineRule="auto"/>
        <w:rPr>
          <w:rFonts w:ascii="Arial" w:hAnsi="Arial" w:cs="Arial"/>
          <w:sz w:val="24"/>
          <w:szCs w:val="24"/>
        </w:rPr>
      </w:pPr>
    </w:p>
    <w:p w14:paraId="1D9A3C2F" w14:textId="77777777" w:rsidR="008D56BF" w:rsidRDefault="008D56BF" w:rsidP="008D56BF">
      <w:pPr>
        <w:spacing w:line="240" w:lineRule="auto"/>
        <w:rPr>
          <w:rFonts w:ascii="Arial" w:hAnsi="Arial" w:cs="Arial"/>
          <w:sz w:val="24"/>
          <w:szCs w:val="24"/>
        </w:rPr>
      </w:pPr>
    </w:p>
    <w:p w14:paraId="410391F8" w14:textId="77777777" w:rsidR="008D56BF" w:rsidRDefault="008D56BF" w:rsidP="008D56BF">
      <w:pPr>
        <w:spacing w:line="240" w:lineRule="auto"/>
        <w:rPr>
          <w:rFonts w:ascii="Arial" w:hAnsi="Arial" w:cs="Arial"/>
          <w:sz w:val="24"/>
          <w:szCs w:val="24"/>
        </w:rPr>
      </w:pPr>
      <w:r>
        <w:rPr>
          <w:rFonts w:ascii="Arial" w:hAnsi="Arial" w:cs="Arial"/>
          <w:sz w:val="24"/>
          <w:szCs w:val="24"/>
        </w:rPr>
        <w:lastRenderedPageBreak/>
        <w:t>Videos</w:t>
      </w:r>
    </w:p>
    <w:p w14:paraId="4103A817" w14:textId="77777777" w:rsidR="008D56BF" w:rsidRDefault="008D56BF" w:rsidP="008D56BF">
      <w:pPr>
        <w:spacing w:line="240" w:lineRule="auto"/>
        <w:rPr>
          <w:rFonts w:ascii="Arial" w:hAnsi="Arial" w:cs="Arial"/>
          <w:sz w:val="24"/>
          <w:szCs w:val="24"/>
        </w:rPr>
      </w:pPr>
      <w:r>
        <w:rPr>
          <w:rFonts w:ascii="Arial" w:hAnsi="Arial" w:cs="Arial"/>
          <w:sz w:val="24"/>
          <w:szCs w:val="24"/>
        </w:rPr>
        <w:t xml:space="preserve">Killing </w:t>
      </w:r>
      <w:proofErr w:type="gramStart"/>
      <w:r>
        <w:rPr>
          <w:rFonts w:ascii="Arial" w:hAnsi="Arial" w:cs="Arial"/>
          <w:sz w:val="24"/>
          <w:szCs w:val="24"/>
        </w:rPr>
        <w:t>Cecil</w:t>
      </w:r>
      <w:proofErr w:type="gramEnd"/>
      <w:r>
        <w:rPr>
          <w:rFonts w:ascii="Arial" w:hAnsi="Arial" w:cs="Arial"/>
          <w:sz w:val="24"/>
          <w:szCs w:val="24"/>
        </w:rPr>
        <w:t xml:space="preserve"> the Lion</w:t>
      </w:r>
    </w:p>
    <w:p w14:paraId="445461C2" w14:textId="77777777" w:rsidR="008D56BF" w:rsidRDefault="00000150" w:rsidP="008D56BF">
      <w:hyperlink r:id="rId7" w:history="1">
        <w:r w:rsidR="008D56BF">
          <w:rPr>
            <w:rStyle w:val="Hyperlink"/>
          </w:rPr>
          <w:t>https://www.youtube.com/watch?v=vgwHH9oS3IA&amp;disable_polymer=true</w:t>
        </w:r>
      </w:hyperlink>
    </w:p>
    <w:p w14:paraId="74371C6D" w14:textId="77777777" w:rsidR="008D56BF" w:rsidRDefault="008D56BF" w:rsidP="008D56BF">
      <w:pPr>
        <w:spacing w:line="240" w:lineRule="auto"/>
        <w:rPr>
          <w:rFonts w:ascii="Arial" w:hAnsi="Arial" w:cs="Arial"/>
          <w:sz w:val="24"/>
          <w:szCs w:val="24"/>
        </w:rPr>
      </w:pPr>
    </w:p>
    <w:p w14:paraId="014A7059" w14:textId="77777777" w:rsidR="008D56BF" w:rsidRDefault="008D56BF" w:rsidP="008D56BF">
      <w:pPr>
        <w:spacing w:line="240" w:lineRule="auto"/>
        <w:rPr>
          <w:rFonts w:ascii="Arial" w:hAnsi="Arial" w:cs="Arial"/>
          <w:sz w:val="24"/>
          <w:szCs w:val="24"/>
        </w:rPr>
      </w:pPr>
      <w:r>
        <w:rPr>
          <w:rFonts w:ascii="Arial" w:hAnsi="Arial" w:cs="Arial"/>
          <w:sz w:val="24"/>
          <w:szCs w:val="24"/>
        </w:rPr>
        <w:t>Killing a giraffe</w:t>
      </w:r>
    </w:p>
    <w:p w14:paraId="1FC4A56E" w14:textId="77777777" w:rsidR="008D56BF" w:rsidRDefault="00000150" w:rsidP="008D56BF">
      <w:hyperlink r:id="rId8" w:history="1">
        <w:r w:rsidR="008D56BF">
          <w:rPr>
            <w:rStyle w:val="Hyperlink"/>
          </w:rPr>
          <w:t>https://www.youtube.com/watch?v=vgwHH9oS3IA&amp;disable_polymer=true</w:t>
        </w:r>
      </w:hyperlink>
    </w:p>
    <w:p w14:paraId="560B2F0C" w14:textId="77777777" w:rsidR="008D56BF" w:rsidRDefault="008D56BF" w:rsidP="008D56BF">
      <w:pPr>
        <w:spacing w:line="240" w:lineRule="auto"/>
        <w:rPr>
          <w:rFonts w:ascii="Arial" w:hAnsi="Arial" w:cs="Arial"/>
          <w:sz w:val="24"/>
          <w:szCs w:val="24"/>
        </w:rPr>
      </w:pPr>
    </w:p>
    <w:p w14:paraId="0618CCA5" w14:textId="77777777" w:rsidR="008D56BF" w:rsidRDefault="008D56BF" w:rsidP="008D56BF">
      <w:pPr>
        <w:spacing w:line="240" w:lineRule="auto"/>
        <w:rPr>
          <w:rFonts w:ascii="Arial" w:hAnsi="Arial" w:cs="Arial"/>
          <w:sz w:val="24"/>
          <w:szCs w:val="24"/>
        </w:rPr>
      </w:pPr>
      <w:r>
        <w:rPr>
          <w:rFonts w:ascii="Arial" w:hAnsi="Arial" w:cs="Arial"/>
          <w:sz w:val="24"/>
          <w:szCs w:val="24"/>
        </w:rPr>
        <w:t>Handout one Kentucky Giraffe Hunter article</w:t>
      </w:r>
    </w:p>
    <w:p w14:paraId="006F99AE" w14:textId="77777777" w:rsidR="008D56BF" w:rsidRDefault="008D56BF" w:rsidP="008D56BF">
      <w:pPr>
        <w:spacing w:line="240" w:lineRule="auto"/>
        <w:rPr>
          <w:rFonts w:ascii="Arial" w:hAnsi="Arial" w:cs="Arial"/>
          <w:sz w:val="24"/>
          <w:szCs w:val="24"/>
        </w:rPr>
      </w:pPr>
    </w:p>
    <w:p w14:paraId="5467637A" w14:textId="77777777" w:rsidR="008D56BF" w:rsidRDefault="00000150" w:rsidP="008D56BF">
      <w:pPr>
        <w:spacing w:line="240" w:lineRule="auto"/>
        <w:rPr>
          <w:rFonts w:ascii="Arial" w:hAnsi="Arial" w:cs="Arial"/>
          <w:sz w:val="24"/>
          <w:szCs w:val="24"/>
        </w:rPr>
      </w:pPr>
      <w:hyperlink r:id="rId9" w:history="1">
        <w:r w:rsidR="008D56BF">
          <w:rPr>
            <w:rStyle w:val="Hyperlink"/>
            <w:rFonts w:ascii="Arial" w:hAnsi="Arial" w:cs="Arial"/>
            <w:sz w:val="24"/>
            <w:szCs w:val="24"/>
          </w:rPr>
          <w:t>https://www.huffpost.com/entry/giraffe-hunter-tess-talley_n_5cfa9e22e4b0aab91c0592d6</w:t>
        </w:r>
      </w:hyperlink>
    </w:p>
    <w:p w14:paraId="1D60332A" w14:textId="77777777" w:rsidR="008D56BF" w:rsidRDefault="008D56BF" w:rsidP="008D56BF">
      <w:pPr>
        <w:pStyle w:val="Heading1"/>
        <w:spacing w:before="0" w:beforeAutospacing="0" w:after="0" w:afterAutospacing="0"/>
        <w:ind w:right="150"/>
        <w:rPr>
          <w:rFonts w:ascii="Arial" w:hAnsi="Arial" w:cs="Arial"/>
          <w:b w:val="0"/>
          <w:bCs w:val="0"/>
          <w:color w:val="000000"/>
          <w:spacing w:val="8"/>
          <w:sz w:val="24"/>
          <w:szCs w:val="24"/>
        </w:rPr>
      </w:pPr>
      <w:r>
        <w:rPr>
          <w:rFonts w:ascii="Arial" w:hAnsi="Arial" w:cs="Arial"/>
          <w:b w:val="0"/>
          <w:bCs w:val="0"/>
          <w:color w:val="000000"/>
          <w:spacing w:val="8"/>
          <w:sz w:val="24"/>
          <w:szCs w:val="24"/>
        </w:rPr>
        <w:t>‘Proud’ Kentucky Giraffe Hunter Defends ‘Delicious’ Kill in TV Interview That Backfires</w:t>
      </w:r>
    </w:p>
    <w:p w14:paraId="0E978A28" w14:textId="77777777" w:rsidR="008D56BF" w:rsidRDefault="008D56BF" w:rsidP="008D56BF">
      <w:pPr>
        <w:spacing w:line="240" w:lineRule="auto"/>
        <w:rPr>
          <w:rFonts w:ascii="Arial" w:hAnsi="Arial" w:cs="Arial"/>
          <w:color w:val="313131"/>
          <w:sz w:val="24"/>
          <w:szCs w:val="24"/>
        </w:rPr>
      </w:pPr>
      <w:r>
        <w:rPr>
          <w:rFonts w:ascii="Arial" w:hAnsi="Arial" w:cs="Arial"/>
          <w:color w:val="313131"/>
          <w:sz w:val="24"/>
          <w:szCs w:val="24"/>
        </w:rPr>
        <w:t>Tess Talley faced backlash in 2018 when a photo of her posing, smiling and with gun in hand, with a slain giraffe went viral.</w:t>
      </w:r>
    </w:p>
    <w:p w14:paraId="669BE756" w14:textId="77777777" w:rsidR="008D56BF" w:rsidRDefault="008D56BF" w:rsidP="008D56BF">
      <w:pPr>
        <w:spacing w:line="240" w:lineRule="auto"/>
        <w:rPr>
          <w:rFonts w:ascii="Arial" w:hAnsi="Arial" w:cs="Arial"/>
          <w:sz w:val="24"/>
          <w:szCs w:val="24"/>
        </w:rPr>
      </w:pPr>
    </w:p>
    <w:p w14:paraId="0606C109" w14:textId="77777777" w:rsidR="008D56BF" w:rsidRDefault="008D56BF" w:rsidP="008D56BF">
      <w:pPr>
        <w:spacing w:line="240" w:lineRule="auto"/>
        <w:rPr>
          <w:rFonts w:ascii="Arial" w:hAnsi="Arial" w:cs="Arial"/>
          <w:b/>
          <w:bCs/>
          <w:color w:val="444444"/>
          <w:sz w:val="24"/>
          <w:szCs w:val="24"/>
        </w:rPr>
      </w:pPr>
      <w:r>
        <w:rPr>
          <w:rFonts w:ascii="Arial" w:hAnsi="Arial" w:cs="Arial"/>
          <w:b/>
          <w:bCs/>
          <w:color w:val="444444"/>
          <w:sz w:val="24"/>
          <w:szCs w:val="24"/>
        </w:rPr>
        <w:t xml:space="preserve">By </w:t>
      </w:r>
      <w:hyperlink r:id="rId10" w:history="1">
        <w:r>
          <w:rPr>
            <w:rStyle w:val="Hyperlink"/>
            <w:rFonts w:ascii="Arial" w:hAnsi="Arial" w:cs="Arial"/>
            <w:sz w:val="24"/>
            <w:szCs w:val="24"/>
          </w:rPr>
          <w:t>Amy Russo</w:t>
        </w:r>
      </w:hyperlink>
    </w:p>
    <w:p w14:paraId="4C28343C" w14:textId="77777777" w:rsidR="008D56BF" w:rsidRDefault="008D56BF" w:rsidP="008D56BF">
      <w:pPr>
        <w:pStyle w:val="NormalWeb"/>
        <w:spacing w:before="0" w:beforeAutospacing="0" w:after="300" w:afterAutospacing="0"/>
        <w:rPr>
          <w:rFonts w:ascii="Arial" w:hAnsi="Arial" w:cs="Arial"/>
          <w:color w:val="000000"/>
        </w:rPr>
      </w:pPr>
      <w:r>
        <w:rPr>
          <w:rFonts w:ascii="Arial" w:hAnsi="Arial" w:cs="Arial"/>
          <w:color w:val="000000"/>
        </w:rPr>
        <w:t>A Kentucky trophy hunter who sparked global outrage after posing gleefully with a slain giraffe in 2017 spoke out for the first time in her own defense Friday, but she appeared to shoot herself in the foot by raising new questions about what she called a beneficial “harvest.”</w:t>
      </w:r>
    </w:p>
    <w:p w14:paraId="3D68C3F4" w14:textId="77777777" w:rsidR="008D56BF" w:rsidRDefault="008D56BF" w:rsidP="008D56BF">
      <w:pPr>
        <w:pStyle w:val="NormalWeb"/>
        <w:spacing w:before="0" w:beforeAutospacing="0" w:after="300" w:afterAutospacing="0"/>
        <w:rPr>
          <w:rFonts w:ascii="Arial" w:hAnsi="Arial" w:cs="Arial"/>
          <w:color w:val="000000"/>
          <w:spacing w:val="5"/>
        </w:rPr>
      </w:pPr>
      <w:r>
        <w:rPr>
          <w:rFonts w:ascii="Arial" w:hAnsi="Arial" w:cs="Arial"/>
          <w:color w:val="000000"/>
        </w:rPr>
        <w:t xml:space="preserve">In an interview on “CBS This Morning,” 38-year-old Tess Talley described the 2017 South Africa hunt as an environmental effort, but a photo that </w:t>
      </w:r>
      <w:hyperlink r:id="rId11" w:tgtFrame="_blank" w:history="1">
        <w:r>
          <w:rPr>
            <w:rStyle w:val="Hyperlink"/>
            <w:rFonts w:ascii="Arial" w:hAnsi="Arial" w:cs="Arial"/>
            <w:color w:val="000000"/>
          </w:rPr>
          <w:t>went viral in 2018</w:t>
        </w:r>
      </w:hyperlink>
      <w:r>
        <w:rPr>
          <w:rFonts w:ascii="Arial" w:hAnsi="Arial" w:cs="Arial"/>
          <w:color w:val="000000"/>
        </w:rPr>
        <w:t> that showed her holding a firearm and grinning in front of the carcass prompted a backlash.</w:t>
      </w:r>
    </w:p>
    <w:p w14:paraId="77323F87" w14:textId="77777777" w:rsidR="008D56BF" w:rsidRDefault="008D56BF" w:rsidP="008D56BF">
      <w:pPr>
        <w:spacing w:line="240" w:lineRule="auto"/>
        <w:jc w:val="center"/>
        <w:rPr>
          <w:rFonts w:ascii="Arial" w:hAnsi="Arial" w:cs="Arial"/>
          <w:color w:val="000000"/>
          <w:spacing w:val="3"/>
          <w:sz w:val="24"/>
          <w:szCs w:val="24"/>
        </w:rPr>
      </w:pPr>
      <w:r>
        <w:rPr>
          <w:rFonts w:ascii="Arial" w:hAnsi="Arial" w:cs="Arial"/>
          <w:color w:val="000000"/>
          <w:spacing w:val="3"/>
          <w:sz w:val="24"/>
          <w:szCs w:val="24"/>
        </w:rPr>
        <w:t>Help us tell more of the stories that matter from voices that too often remain unheard.</w:t>
      </w:r>
    </w:p>
    <w:p w14:paraId="5DBC20B7" w14:textId="77777777" w:rsidR="008D56BF" w:rsidRDefault="008D56BF" w:rsidP="008D56BF">
      <w:pPr>
        <w:pStyle w:val="NormalWeb"/>
        <w:spacing w:before="0" w:beforeAutospacing="0" w:after="300" w:afterAutospacing="0"/>
        <w:rPr>
          <w:rFonts w:ascii="Arial" w:hAnsi="Arial" w:cs="Arial"/>
          <w:color w:val="000000"/>
        </w:rPr>
      </w:pPr>
      <w:r>
        <w:rPr>
          <w:rFonts w:ascii="Arial" w:hAnsi="Arial" w:cs="Arial"/>
          <w:color w:val="000000"/>
        </w:rPr>
        <w:t>Talley used the skin of the giraffe to cover a gun case and throw pillows, which she said, “everybody loves.”</w:t>
      </w:r>
    </w:p>
    <w:p w14:paraId="1540044B" w14:textId="77777777" w:rsidR="008D56BF" w:rsidRDefault="008D56BF" w:rsidP="008D56BF">
      <w:pPr>
        <w:pStyle w:val="NormalWeb"/>
        <w:spacing w:before="0" w:beforeAutospacing="0" w:after="300" w:afterAutospacing="0"/>
        <w:rPr>
          <w:rFonts w:ascii="Arial" w:hAnsi="Arial" w:cs="Arial"/>
          <w:color w:val="000000"/>
        </w:rPr>
      </w:pPr>
      <w:r>
        <w:rPr>
          <w:rFonts w:ascii="Arial" w:hAnsi="Arial" w:cs="Arial"/>
          <w:color w:val="000000"/>
        </w:rPr>
        <w:t>“He was delicious,” she said. “He really was. Not only was he beautiful and majestic, he was good. And we all take pictures with our harvest. That’s what we do. That’s what they’ve always done. There’s nothing wrong with that.”</w:t>
      </w:r>
    </w:p>
    <w:p w14:paraId="53F175BB" w14:textId="77777777" w:rsidR="008D56BF" w:rsidRDefault="008D56BF" w:rsidP="008D56BF">
      <w:pPr>
        <w:pStyle w:val="NormalWeb"/>
        <w:spacing w:before="0" w:beforeAutospacing="0" w:after="300" w:afterAutospacing="0"/>
        <w:rPr>
          <w:rFonts w:ascii="Arial" w:hAnsi="Arial" w:cs="Arial"/>
          <w:color w:val="000000"/>
        </w:rPr>
      </w:pPr>
      <w:r>
        <w:rPr>
          <w:rFonts w:ascii="Arial" w:hAnsi="Arial" w:cs="Arial"/>
          <w:color w:val="000000"/>
        </w:rPr>
        <w:t>The picture caught fire on social media after it was resurfaced and shared on Twitter by digital news outlet </w:t>
      </w:r>
      <w:hyperlink r:id="rId12" w:tgtFrame="_blank" w:history="1">
        <w:r>
          <w:rPr>
            <w:rStyle w:val="Hyperlink"/>
            <w:rFonts w:ascii="Arial" w:hAnsi="Arial" w:cs="Arial"/>
            <w:color w:val="000000"/>
          </w:rPr>
          <w:t>Fairlands’s</w:t>
        </w:r>
      </w:hyperlink>
      <w:r>
        <w:rPr>
          <w:rFonts w:ascii="Arial" w:hAnsi="Arial" w:cs="Arial"/>
          <w:color w:val="000000"/>
        </w:rPr>
        <w:t>. It was then retweeted more than 48,000 times with a caption berating Talley as a “white American savage” and a “</w:t>
      </w:r>
      <w:proofErr w:type="spellStart"/>
      <w:r>
        <w:rPr>
          <w:rFonts w:ascii="Arial" w:hAnsi="Arial" w:cs="Arial"/>
          <w:color w:val="000000"/>
        </w:rPr>
        <w:t>neanderthal</w:t>
      </w:r>
      <w:proofErr w:type="spellEnd"/>
      <w:r>
        <w:rPr>
          <w:rFonts w:ascii="Arial" w:hAnsi="Arial" w:cs="Arial"/>
          <w:color w:val="000000"/>
        </w:rPr>
        <w:t>.” </w:t>
      </w:r>
    </w:p>
    <w:p w14:paraId="713E6185" w14:textId="77777777" w:rsidR="008D56BF" w:rsidRDefault="008D56BF" w:rsidP="008D56BF">
      <w:pPr>
        <w:shd w:val="clear" w:color="auto" w:fill="FFFFFF"/>
        <w:spacing w:line="240" w:lineRule="auto"/>
        <w:rPr>
          <w:rFonts w:ascii="Arial" w:hAnsi="Arial" w:cs="Arial"/>
          <w:color w:val="1C2022"/>
          <w:sz w:val="24"/>
          <w:szCs w:val="24"/>
          <w:lang w:val="en"/>
        </w:rPr>
      </w:pPr>
    </w:p>
    <w:p w14:paraId="01301C50" w14:textId="77777777" w:rsidR="008D56BF" w:rsidRDefault="008D56BF" w:rsidP="008D56BF">
      <w:pPr>
        <w:shd w:val="clear" w:color="auto" w:fill="FFFFFF"/>
        <w:spacing w:line="240" w:lineRule="auto"/>
        <w:rPr>
          <w:rStyle w:val="Hyperlink"/>
        </w:rPr>
      </w:pPr>
    </w:p>
    <w:p w14:paraId="2DBAD93E" w14:textId="77777777" w:rsidR="008D56BF" w:rsidRDefault="008D56BF" w:rsidP="008D56BF">
      <w:pPr>
        <w:shd w:val="clear" w:color="auto" w:fill="FFFFFF"/>
        <w:spacing w:line="240" w:lineRule="auto"/>
        <w:rPr>
          <w:color w:val="1C2022"/>
        </w:rPr>
      </w:pPr>
    </w:p>
    <w:p w14:paraId="742CF17E" w14:textId="77777777" w:rsidR="008D56BF" w:rsidRDefault="008D56BF" w:rsidP="008D56BF">
      <w:pPr>
        <w:pStyle w:val="tweet-text"/>
        <w:shd w:val="clear" w:color="auto" w:fill="FFFFFF"/>
        <w:spacing w:before="0" w:beforeAutospacing="0" w:after="0" w:afterAutospacing="0"/>
        <w:rPr>
          <w:rFonts w:ascii="Arial" w:hAnsi="Arial" w:cs="Arial"/>
          <w:color w:val="1C2022"/>
          <w:lang w:val="en"/>
        </w:rPr>
      </w:pPr>
      <w:r>
        <w:rPr>
          <w:rFonts w:ascii="Arial" w:hAnsi="Arial" w:cs="Arial"/>
          <w:color w:val="1C2022"/>
          <w:lang w:val="en"/>
        </w:rPr>
        <w:t xml:space="preserve">White </w:t>
      </w:r>
      <w:proofErr w:type="spellStart"/>
      <w:r>
        <w:rPr>
          <w:rFonts w:ascii="Arial" w:hAnsi="Arial" w:cs="Arial"/>
          <w:color w:val="1C2022"/>
          <w:lang w:val="en"/>
        </w:rPr>
        <w:t>american</w:t>
      </w:r>
      <w:proofErr w:type="spellEnd"/>
      <w:r>
        <w:rPr>
          <w:rFonts w:ascii="Arial" w:hAnsi="Arial" w:cs="Arial"/>
          <w:color w:val="1C2022"/>
          <w:lang w:val="en"/>
        </w:rPr>
        <w:t xml:space="preserve"> savage who is partly a </w:t>
      </w:r>
      <w:proofErr w:type="spellStart"/>
      <w:r>
        <w:rPr>
          <w:rFonts w:ascii="Arial" w:hAnsi="Arial" w:cs="Arial"/>
          <w:color w:val="1C2022"/>
          <w:lang w:val="en"/>
        </w:rPr>
        <w:t>neanderthal</w:t>
      </w:r>
      <w:proofErr w:type="spellEnd"/>
      <w:r>
        <w:rPr>
          <w:rFonts w:ascii="Arial" w:hAnsi="Arial" w:cs="Arial"/>
          <w:color w:val="1C2022"/>
          <w:lang w:val="en"/>
        </w:rPr>
        <w:t xml:space="preserve"> comes to Africa and shoot down a very rare black giraffe </w:t>
      </w:r>
      <w:proofErr w:type="spellStart"/>
      <w:r>
        <w:rPr>
          <w:rFonts w:ascii="Arial" w:hAnsi="Arial" w:cs="Arial"/>
          <w:color w:val="1C2022"/>
          <w:lang w:val="en"/>
        </w:rPr>
        <w:t>coutrsey</w:t>
      </w:r>
      <w:proofErr w:type="spellEnd"/>
      <w:r>
        <w:rPr>
          <w:rFonts w:ascii="Arial" w:hAnsi="Arial" w:cs="Arial"/>
          <w:color w:val="1C2022"/>
          <w:lang w:val="en"/>
        </w:rPr>
        <w:t xml:space="preserve"> of South Africa stupidity. Her name is Tess Thompson Talley. Please share</w:t>
      </w:r>
    </w:p>
    <w:p w14:paraId="7B396F89" w14:textId="229A9685" w:rsidR="008D56BF" w:rsidRDefault="008D56BF" w:rsidP="008D56BF">
      <w:pPr>
        <w:shd w:val="clear" w:color="auto" w:fill="FFFFFF"/>
        <w:spacing w:line="240" w:lineRule="auto"/>
        <w:rPr>
          <w:rFonts w:ascii="Arial" w:hAnsi="Arial" w:cs="Arial"/>
          <w:color w:val="1C2022"/>
          <w:sz w:val="24"/>
          <w:szCs w:val="24"/>
          <w:lang w:val="en"/>
        </w:rPr>
      </w:pPr>
      <w:r>
        <w:rPr>
          <w:noProof/>
        </w:rPr>
        <w:drawing>
          <wp:anchor distT="0" distB="0" distL="114300" distR="114300" simplePos="0" relativeHeight="251658240" behindDoc="0" locked="0" layoutInCell="1" allowOverlap="1" wp14:anchorId="21EC657E" wp14:editId="1D3C050D">
            <wp:simplePos x="0" y="0"/>
            <wp:positionH relativeFrom="column">
              <wp:posOffset>4445</wp:posOffset>
            </wp:positionH>
            <wp:positionV relativeFrom="paragraph">
              <wp:posOffset>-152400</wp:posOffset>
            </wp:positionV>
            <wp:extent cx="1985010" cy="2646045"/>
            <wp:effectExtent l="0" t="0" r="0" b="1905"/>
            <wp:wrapSquare wrapText="bothSides"/>
            <wp:docPr id="3" name="Picture 3" descr="View image on Twitt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iew image on Twitter">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5010" cy="2646045"/>
                    </a:xfrm>
                    <a:prstGeom prst="rect">
                      <a:avLst/>
                    </a:prstGeom>
                    <a:noFill/>
                  </pic:spPr>
                </pic:pic>
              </a:graphicData>
            </a:graphic>
            <wp14:sizeRelH relativeFrom="page">
              <wp14:pctWidth>0</wp14:pctWidth>
            </wp14:sizeRelH>
            <wp14:sizeRelV relativeFrom="page">
              <wp14:pctHeight>0</wp14:pctHeight>
            </wp14:sizeRelV>
          </wp:anchor>
        </w:drawing>
      </w:r>
    </w:p>
    <w:p w14:paraId="6578CDA2" w14:textId="77777777" w:rsidR="008D56BF" w:rsidRDefault="008D56BF" w:rsidP="008D56BF">
      <w:pPr>
        <w:shd w:val="clear" w:color="auto" w:fill="FFFFFF"/>
        <w:spacing w:line="240" w:lineRule="auto"/>
        <w:rPr>
          <w:rFonts w:ascii="Arial" w:hAnsi="Arial" w:cs="Arial"/>
          <w:color w:val="1C2022"/>
          <w:sz w:val="24"/>
          <w:szCs w:val="24"/>
          <w:lang w:val="en"/>
        </w:rPr>
      </w:pPr>
    </w:p>
    <w:p w14:paraId="6675AB39" w14:textId="77777777" w:rsidR="008D56BF" w:rsidRDefault="008D56BF" w:rsidP="008D56BF">
      <w:pPr>
        <w:pStyle w:val="NormalWeb"/>
        <w:spacing w:before="0" w:beforeAutospacing="0" w:after="300" w:afterAutospacing="0"/>
        <w:rPr>
          <w:rFonts w:ascii="Arial" w:hAnsi="Arial" w:cs="Arial"/>
          <w:color w:val="000000"/>
        </w:rPr>
      </w:pPr>
      <w:r>
        <w:rPr>
          <w:rFonts w:ascii="Arial" w:hAnsi="Arial" w:cs="Arial"/>
          <w:color w:val="000000"/>
        </w:rPr>
        <w:t>Undeterred by widespread scrutiny and the condemnation of celebrities including comedian Ricky Gervais and actress Debra Messing, who labeled her a “selfish murderer,” Talley described it as a preservation effort.</w:t>
      </w:r>
    </w:p>
    <w:p w14:paraId="4B368EB6" w14:textId="77777777" w:rsidR="008D56BF" w:rsidRDefault="008D56BF" w:rsidP="008D56BF">
      <w:pPr>
        <w:pStyle w:val="NormalWeb"/>
        <w:spacing w:before="0" w:beforeAutospacing="0" w:after="300" w:afterAutospacing="0"/>
        <w:rPr>
          <w:rFonts w:ascii="Arial" w:hAnsi="Arial" w:cs="Arial"/>
          <w:color w:val="000000"/>
        </w:rPr>
      </w:pPr>
      <w:r>
        <w:rPr>
          <w:rFonts w:ascii="Arial" w:hAnsi="Arial" w:cs="Arial"/>
          <w:color w:val="000000"/>
        </w:rPr>
        <w:t>“We are managing herds,” she said. “We’re managing numbers of wildlife.”</w:t>
      </w:r>
    </w:p>
    <w:p w14:paraId="070DB044" w14:textId="77777777" w:rsidR="008D56BF" w:rsidRDefault="008D56BF" w:rsidP="008D56BF">
      <w:pPr>
        <w:pStyle w:val="NormalWeb"/>
        <w:spacing w:before="0" w:beforeAutospacing="0" w:after="300" w:afterAutospacing="0"/>
        <w:rPr>
          <w:rFonts w:ascii="Arial" w:hAnsi="Arial" w:cs="Arial"/>
          <w:color w:val="000000"/>
        </w:rPr>
      </w:pPr>
      <w:r>
        <w:rPr>
          <w:rFonts w:ascii="Arial" w:hAnsi="Arial" w:cs="Arial"/>
          <w:color w:val="000000"/>
        </w:rPr>
        <w:t>Still, CBS anchors pushed back on Talley’s argument, wondering why she doesn’t simply donate to nonlethal conservation initiatives rather than take matters into her own hands. </w:t>
      </w:r>
    </w:p>
    <w:p w14:paraId="332FD381" w14:textId="77777777" w:rsidR="008D56BF" w:rsidRDefault="008D56BF" w:rsidP="008D56BF">
      <w:pPr>
        <w:pStyle w:val="NormalWeb"/>
        <w:spacing w:before="0" w:beforeAutospacing="0" w:after="300" w:afterAutospacing="0"/>
        <w:rPr>
          <w:rFonts w:ascii="Arial" w:hAnsi="Arial" w:cs="Arial"/>
          <w:color w:val="000000"/>
        </w:rPr>
      </w:pPr>
      <w:r>
        <w:rPr>
          <w:rFonts w:ascii="Arial" w:hAnsi="Arial" w:cs="Arial"/>
          <w:color w:val="000000"/>
        </w:rPr>
        <w:t>“I would rather do what I love to do, rather than just give a lump sum of cash somewhere and not know particularly where that is going,” she replied.</w:t>
      </w:r>
    </w:p>
    <w:p w14:paraId="4CD1DB8C" w14:textId="77777777" w:rsidR="008D56BF" w:rsidRDefault="008D56BF" w:rsidP="008D56BF">
      <w:pPr>
        <w:pStyle w:val="NormalWeb"/>
        <w:spacing w:before="0" w:beforeAutospacing="0" w:after="300" w:afterAutospacing="0"/>
        <w:rPr>
          <w:rFonts w:ascii="Arial" w:hAnsi="Arial" w:cs="Arial"/>
          <w:color w:val="000000"/>
        </w:rPr>
      </w:pPr>
      <w:r>
        <w:rPr>
          <w:rFonts w:ascii="Arial" w:hAnsi="Arial" w:cs="Arial"/>
          <w:color w:val="000000"/>
        </w:rPr>
        <w:t>Talley called the hunts “a hobby” and asserted that she remains “proud of that giraffe.”</w:t>
      </w:r>
    </w:p>
    <w:p w14:paraId="29E061FA" w14:textId="77777777" w:rsidR="008D56BF" w:rsidRDefault="008D56BF" w:rsidP="008D56BF">
      <w:pPr>
        <w:pStyle w:val="NormalWeb"/>
        <w:spacing w:before="0" w:beforeAutospacing="0" w:after="300" w:afterAutospacing="0"/>
        <w:rPr>
          <w:rFonts w:ascii="Arial" w:hAnsi="Arial" w:cs="Arial"/>
          <w:color w:val="000000"/>
        </w:rPr>
      </w:pPr>
      <w:r>
        <w:rPr>
          <w:rFonts w:ascii="Arial" w:hAnsi="Arial" w:cs="Arial"/>
          <w:color w:val="000000"/>
        </w:rPr>
        <w:t xml:space="preserve">The International Union for Conservation of Nature’s Red List, which tracks the status of wildlife populations, categorizes giraffes as vulnerable. </w:t>
      </w:r>
      <w:hyperlink r:id="rId15" w:anchor="threats" w:tgtFrame="_blank" w:history="1">
        <w:r>
          <w:rPr>
            <w:rStyle w:val="Hyperlink"/>
            <w:rFonts w:ascii="Arial" w:hAnsi="Arial" w:cs="Arial"/>
            <w:color w:val="000000"/>
          </w:rPr>
          <w:t>Major threats to the species</w:t>
        </w:r>
      </w:hyperlink>
      <w:r>
        <w:rPr>
          <w:rFonts w:ascii="Arial" w:hAnsi="Arial" w:cs="Arial"/>
          <w:color w:val="000000"/>
        </w:rPr>
        <w:t xml:space="preserve"> include habitat loss, civil unrest, ecological changes and illegal hunting. But in South Africa, hunting remains legal, even though it has been met with shock and anger online.</w:t>
      </w:r>
    </w:p>
    <w:p w14:paraId="201B7EAD" w14:textId="77777777" w:rsidR="008D56BF" w:rsidRDefault="00000150" w:rsidP="008D56BF">
      <w:pPr>
        <w:pStyle w:val="NormalWeb"/>
        <w:spacing w:before="0" w:beforeAutospacing="0" w:after="300" w:afterAutospacing="0"/>
        <w:rPr>
          <w:rFonts w:ascii="Arial" w:hAnsi="Arial" w:cs="Arial"/>
          <w:color w:val="000000"/>
        </w:rPr>
      </w:pPr>
      <w:hyperlink r:id="rId16" w:tgtFrame="_blank" w:history="1">
        <w:r w:rsidR="008D56BF">
          <w:rPr>
            <w:rStyle w:val="Hyperlink"/>
            <w:rFonts w:ascii="Arial" w:hAnsi="Arial" w:cs="Arial"/>
            <w:color w:val="000000"/>
          </w:rPr>
          <w:t>In a statement</w:t>
        </w:r>
      </w:hyperlink>
      <w:r w:rsidR="008D56BF">
        <w:rPr>
          <w:rFonts w:ascii="Arial" w:hAnsi="Arial" w:cs="Arial"/>
          <w:color w:val="000000"/>
        </w:rPr>
        <w:t xml:space="preserve"> released in April, Kitty Block, head of the Humane Society of the United States and Humane Society International, sounded the alarm on threats to giraffes, warning that the U.S. has “played a significant role” by allowing trophy hunters to enter the U.S. with wild animal parts.</w:t>
      </w:r>
    </w:p>
    <w:p w14:paraId="59D777EE" w14:textId="77777777" w:rsidR="008D56BF" w:rsidRDefault="008D56BF" w:rsidP="008D56BF">
      <w:pPr>
        <w:pStyle w:val="NormalWeb"/>
        <w:spacing w:before="0" w:beforeAutospacing="0" w:after="300" w:afterAutospacing="0"/>
        <w:rPr>
          <w:rFonts w:ascii="Arial" w:hAnsi="Arial" w:cs="Arial"/>
          <w:color w:val="000000"/>
        </w:rPr>
      </w:pPr>
      <w:r>
        <w:rPr>
          <w:rFonts w:ascii="Arial" w:hAnsi="Arial" w:cs="Arial"/>
          <w:color w:val="000000"/>
        </w:rPr>
        <w:t>“Over the past decade, nearly 40,000 giraffe parts and products were imported into the United States, including giraffe bone knife handles, giraffe skin pillows and more,” Block said. “There are no strong international regulations on the trade in giraffe parts, and giraffe bone has now taken on the status of a ‘new ivory.’”</w:t>
      </w:r>
    </w:p>
    <w:p w14:paraId="3A20D16F" w14:textId="77777777" w:rsidR="008D56BF" w:rsidRDefault="008D56BF" w:rsidP="008D56BF">
      <w:pPr>
        <w:pStyle w:val="NormalWeb"/>
        <w:spacing w:before="0" w:beforeAutospacing="0" w:after="300" w:afterAutospacing="0"/>
        <w:rPr>
          <w:rFonts w:ascii="Arial" w:hAnsi="Arial" w:cs="Arial"/>
          <w:color w:val="000000"/>
        </w:rPr>
      </w:pPr>
      <w:r>
        <w:rPr>
          <w:rFonts w:ascii="Arial" w:hAnsi="Arial" w:cs="Arial"/>
          <w:color w:val="000000"/>
        </w:rPr>
        <w:t>Despite Block’s concerns, in 2018, zoologist John Hanks, a former Africa program director at the World Wildlife Fund, backed hunting as an important conservation tool.</w:t>
      </w:r>
    </w:p>
    <w:p w14:paraId="180F5F5A" w14:textId="77777777" w:rsidR="008D56BF" w:rsidRDefault="008D56BF" w:rsidP="008D56BF">
      <w:pPr>
        <w:pStyle w:val="NormalWeb"/>
        <w:spacing w:before="0" w:beforeAutospacing="0" w:after="300" w:afterAutospacing="0"/>
        <w:rPr>
          <w:rFonts w:ascii="Arial" w:hAnsi="Arial" w:cs="Arial"/>
          <w:color w:val="000000"/>
        </w:rPr>
      </w:pPr>
      <w:r>
        <w:rPr>
          <w:rFonts w:ascii="Arial" w:hAnsi="Arial" w:cs="Arial"/>
          <w:color w:val="000000"/>
        </w:rPr>
        <w:lastRenderedPageBreak/>
        <w:t xml:space="preserve">“There are hunters who hunt ethically, and it’s always the bad side that gets blown up out of all proportion,” he told </w:t>
      </w:r>
      <w:hyperlink r:id="rId17" w:tgtFrame="_blank" w:history="1">
        <w:r>
          <w:rPr>
            <w:rStyle w:val="Hyperlink"/>
            <w:rFonts w:ascii="Arial" w:hAnsi="Arial" w:cs="Arial"/>
            <w:color w:val="000000"/>
          </w:rPr>
          <w:t>The New York Times</w:t>
        </w:r>
      </w:hyperlink>
      <w:r>
        <w:rPr>
          <w:rFonts w:ascii="Arial" w:hAnsi="Arial" w:cs="Arial"/>
          <w:color w:val="000000"/>
        </w:rPr>
        <w:t xml:space="preserve">. “Unfortunately, the critics climb on the people who make the </w:t>
      </w:r>
      <w:proofErr w:type="gramStart"/>
      <w:r>
        <w:rPr>
          <w:rFonts w:ascii="Arial" w:hAnsi="Arial" w:cs="Arial"/>
          <w:color w:val="000000"/>
        </w:rPr>
        <w:t>mistakes, and</w:t>
      </w:r>
      <w:proofErr w:type="gramEnd"/>
      <w:r>
        <w:rPr>
          <w:rFonts w:ascii="Arial" w:hAnsi="Arial" w:cs="Arial"/>
          <w:color w:val="000000"/>
        </w:rPr>
        <w:t xml:space="preserve"> vilify everyone for being in the same boat.”</w:t>
      </w:r>
    </w:p>
    <w:p w14:paraId="20C9B2E0" w14:textId="77777777" w:rsidR="008D56BF" w:rsidRDefault="008D56BF" w:rsidP="008D56BF">
      <w:pPr>
        <w:pStyle w:val="NormalWeb"/>
        <w:spacing w:before="0" w:beforeAutospacing="0" w:after="300" w:afterAutospacing="0"/>
        <w:rPr>
          <w:rFonts w:ascii="Arial" w:hAnsi="Arial" w:cs="Arial"/>
          <w:color w:val="000000"/>
        </w:rPr>
      </w:pPr>
    </w:p>
    <w:p w14:paraId="74DFF12C" w14:textId="77777777" w:rsidR="008D56BF" w:rsidRDefault="008D56BF" w:rsidP="008D56BF">
      <w:pPr>
        <w:pStyle w:val="NormalWeb"/>
        <w:spacing w:before="0" w:beforeAutospacing="0" w:after="300" w:afterAutospacing="0"/>
        <w:rPr>
          <w:rFonts w:ascii="Arial" w:hAnsi="Arial" w:cs="Arial"/>
          <w:color w:val="000000"/>
        </w:rPr>
      </w:pPr>
      <w:r>
        <w:rPr>
          <w:rFonts w:ascii="Arial" w:hAnsi="Arial" w:cs="Arial"/>
          <w:color w:val="000000"/>
        </w:rPr>
        <w:t>Handout Two:  Hunting Camp</w:t>
      </w:r>
    </w:p>
    <w:p w14:paraId="4E340EDC" w14:textId="77777777" w:rsidR="008D56BF" w:rsidRDefault="00000150" w:rsidP="008D56BF">
      <w:pPr>
        <w:shd w:val="clear" w:color="auto" w:fill="FFFFFF"/>
        <w:spacing w:before="120" w:after="240" w:line="240" w:lineRule="auto"/>
        <w:jc w:val="center"/>
        <w:outlineLvl w:val="0"/>
        <w:rPr>
          <w:rFonts w:ascii="Arial" w:eastAsia="Times New Roman" w:hAnsi="Arial" w:cs="Arial"/>
          <w:b/>
          <w:bCs/>
          <w:spacing w:val="8"/>
          <w:kern w:val="36"/>
          <w:sz w:val="24"/>
          <w:szCs w:val="24"/>
        </w:rPr>
      </w:pPr>
      <w:hyperlink r:id="rId18" w:history="1">
        <w:r w:rsidR="008D56BF">
          <w:rPr>
            <w:rStyle w:val="Hyperlink"/>
            <w:rFonts w:ascii="Arial" w:hAnsi="Arial" w:cs="Arial"/>
            <w:sz w:val="24"/>
            <w:szCs w:val="24"/>
          </w:rPr>
          <w:t>https://time.com/5349472/david-joy-hunting-camp/</w:t>
        </w:r>
      </w:hyperlink>
    </w:p>
    <w:p w14:paraId="3E2ADAB9" w14:textId="77777777" w:rsidR="008D56BF" w:rsidRDefault="008D56BF" w:rsidP="008D56BF">
      <w:pPr>
        <w:shd w:val="clear" w:color="auto" w:fill="FFFFFF"/>
        <w:spacing w:before="120" w:after="240" w:line="240" w:lineRule="auto"/>
        <w:jc w:val="center"/>
        <w:outlineLvl w:val="0"/>
        <w:rPr>
          <w:rFonts w:ascii="Arial" w:eastAsia="Times New Roman" w:hAnsi="Arial" w:cs="Arial"/>
          <w:b/>
          <w:bCs/>
          <w:spacing w:val="8"/>
          <w:kern w:val="36"/>
          <w:sz w:val="24"/>
          <w:szCs w:val="24"/>
        </w:rPr>
      </w:pPr>
      <w:r>
        <w:rPr>
          <w:rFonts w:ascii="Arial" w:eastAsia="Times New Roman" w:hAnsi="Arial" w:cs="Arial"/>
          <w:b/>
          <w:bCs/>
          <w:spacing w:val="8"/>
          <w:kern w:val="36"/>
          <w:sz w:val="24"/>
          <w:szCs w:val="24"/>
        </w:rPr>
        <w:t>Memories From the South: Hunting Camp</w:t>
      </w:r>
    </w:p>
    <w:p w14:paraId="0D15CC05" w14:textId="47C87828" w:rsidR="008D56BF" w:rsidRDefault="008D56BF" w:rsidP="008D56BF">
      <w:pPr>
        <w:shd w:val="clear" w:color="auto" w:fill="FFFFFF"/>
        <w:spacing w:after="0" w:line="240" w:lineRule="auto"/>
        <w:rPr>
          <w:rStyle w:val="Hyperlink"/>
          <w:color w:val="E90606"/>
          <w:u w:val="none"/>
        </w:rPr>
      </w:pPr>
      <w:r>
        <w:rPr>
          <w:noProof/>
        </w:rPr>
        <w:drawing>
          <wp:anchor distT="0" distB="0" distL="114300" distR="114300" simplePos="0" relativeHeight="251659264" behindDoc="0" locked="0" layoutInCell="1" allowOverlap="1" wp14:anchorId="04FE64D3" wp14:editId="61F32467">
            <wp:simplePos x="0" y="0"/>
            <wp:positionH relativeFrom="column">
              <wp:posOffset>0</wp:posOffset>
            </wp:positionH>
            <wp:positionV relativeFrom="paragraph">
              <wp:posOffset>-635</wp:posOffset>
            </wp:positionV>
            <wp:extent cx="2474595" cy="1697990"/>
            <wp:effectExtent l="0" t="0" r="1905" b="0"/>
            <wp:wrapSquare wrapText="bothSides"/>
            <wp:docPr id="2" name="Picture 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4595" cy="1697990"/>
                    </a:xfrm>
                    <a:prstGeom prst="rect">
                      <a:avLst/>
                    </a:prstGeom>
                    <a:noFill/>
                  </pic:spPr>
                </pic:pic>
              </a:graphicData>
            </a:graphic>
            <wp14:sizeRelH relativeFrom="page">
              <wp14:pctWidth>0</wp14:pctWidth>
            </wp14:sizeRelH>
            <wp14:sizeRelV relativeFrom="page">
              <wp14:pctHeight>0</wp14:pctHeight>
            </wp14:sizeRelV>
          </wp:anchor>
        </w:drawing>
      </w:r>
    </w:p>
    <w:p w14:paraId="18408302" w14:textId="77777777" w:rsidR="008D56BF" w:rsidRDefault="00000150" w:rsidP="008D56BF">
      <w:pPr>
        <w:shd w:val="clear" w:color="auto" w:fill="FFFFFF"/>
        <w:spacing w:after="0" w:line="240" w:lineRule="auto"/>
        <w:rPr>
          <w:rStyle w:val="Hyperlink"/>
          <w:rFonts w:ascii="Arial" w:hAnsi="Arial" w:cs="Arial"/>
          <w:color w:val="A3A5A9"/>
          <w:sz w:val="24"/>
          <w:szCs w:val="24"/>
        </w:rPr>
      </w:pPr>
      <w:hyperlink r:id="rId21" w:history="1">
        <w:r w:rsidR="008D56BF">
          <w:rPr>
            <w:rStyle w:val="Hyperlink"/>
            <w:rFonts w:ascii="Arial" w:hAnsi="Arial" w:cs="Arial"/>
            <w:color w:val="A3A5A9"/>
            <w:sz w:val="24"/>
            <w:szCs w:val="24"/>
          </w:rPr>
          <w:t>Natalie Nelson for TIME</w:t>
        </w:r>
      </w:hyperlink>
    </w:p>
    <w:p w14:paraId="7DEE9720" w14:textId="77777777" w:rsidR="008D56BF" w:rsidRDefault="008D56BF" w:rsidP="008D56BF">
      <w:pPr>
        <w:shd w:val="clear" w:color="auto" w:fill="FFFFFF"/>
        <w:spacing w:line="240" w:lineRule="auto"/>
      </w:pPr>
    </w:p>
    <w:p w14:paraId="452897B1" w14:textId="77777777" w:rsidR="008D56BF" w:rsidRDefault="008D56BF" w:rsidP="008D56BF">
      <w:pPr>
        <w:shd w:val="clear" w:color="auto" w:fill="FFFFFF"/>
        <w:spacing w:after="0" w:line="240" w:lineRule="auto"/>
        <w:rPr>
          <w:rFonts w:ascii="Arial" w:eastAsia="Times New Roman" w:hAnsi="Arial" w:cs="Arial"/>
          <w:b/>
          <w:bCs/>
          <w:caps/>
          <w:spacing w:val="8"/>
          <w:sz w:val="24"/>
          <w:szCs w:val="24"/>
        </w:rPr>
      </w:pPr>
      <w:r>
        <w:rPr>
          <w:rFonts w:ascii="Arial" w:eastAsia="Times New Roman" w:hAnsi="Arial" w:cs="Arial"/>
          <w:b/>
          <w:bCs/>
          <w:caps/>
          <w:spacing w:val="8"/>
          <w:sz w:val="24"/>
          <w:szCs w:val="24"/>
        </w:rPr>
        <w:t>BY </w:t>
      </w:r>
      <w:hyperlink r:id="rId22" w:history="1">
        <w:r>
          <w:rPr>
            <w:rStyle w:val="Hyperlink"/>
            <w:rFonts w:ascii="Arial" w:hAnsi="Arial" w:cs="Arial"/>
            <w:b/>
            <w:bCs/>
            <w:caps/>
            <w:color w:val="E90606"/>
            <w:spacing w:val="8"/>
            <w:sz w:val="24"/>
            <w:szCs w:val="24"/>
          </w:rPr>
          <w:t>DAVID JOY </w:t>
        </w:r>
      </w:hyperlink>
    </w:p>
    <w:p w14:paraId="41503EE3" w14:textId="77777777" w:rsidR="008D56BF" w:rsidRDefault="008D56BF" w:rsidP="008D56BF">
      <w:pPr>
        <w:shd w:val="clear" w:color="auto" w:fill="FFFFFF"/>
        <w:spacing w:line="240" w:lineRule="auto"/>
        <w:rPr>
          <w:rFonts w:ascii="Arial" w:eastAsia="Times New Roman" w:hAnsi="Arial" w:cs="Arial"/>
          <w:b/>
          <w:bCs/>
          <w:caps/>
          <w:color w:val="8B8D91"/>
          <w:spacing w:val="8"/>
          <w:sz w:val="24"/>
          <w:szCs w:val="24"/>
        </w:rPr>
      </w:pPr>
      <w:r>
        <w:rPr>
          <w:rFonts w:ascii="Arial" w:eastAsia="Times New Roman" w:hAnsi="Arial" w:cs="Arial"/>
          <w:b/>
          <w:bCs/>
          <w:caps/>
          <w:color w:val="8B8D91"/>
          <w:spacing w:val="8"/>
          <w:sz w:val="24"/>
          <w:szCs w:val="24"/>
        </w:rPr>
        <w:t>JULY 26, 2018</w:t>
      </w:r>
    </w:p>
    <w:p w14:paraId="3E895F49" w14:textId="77777777" w:rsidR="008D56BF" w:rsidRDefault="008D56BF" w:rsidP="008D56BF">
      <w:pPr>
        <w:shd w:val="clear" w:color="auto" w:fill="FFFFFF"/>
        <w:spacing w:before="420" w:after="420" w:line="240" w:lineRule="auto"/>
        <w:rPr>
          <w:rFonts w:ascii="Arial" w:eastAsia="Times New Roman" w:hAnsi="Arial" w:cs="Arial"/>
          <w:spacing w:val="8"/>
          <w:sz w:val="24"/>
          <w:szCs w:val="24"/>
        </w:rPr>
      </w:pPr>
      <w:r>
        <w:rPr>
          <w:rFonts w:ascii="Arial" w:eastAsia="Times New Roman" w:hAnsi="Arial" w:cs="Arial"/>
          <w:spacing w:val="8"/>
          <w:sz w:val="24"/>
          <w:szCs w:val="24"/>
        </w:rPr>
        <w:t>In South Carolina, season opens the first week of October. A few diehards at camp come at the start and stay till the end, but most of us filter in and out whenever time allows. We drive down, go home, work jobs and sneak back on weekends. For three months, life is governed by deer hunting.</w:t>
      </w:r>
    </w:p>
    <w:p w14:paraId="37193EAC" w14:textId="77777777" w:rsidR="008D56BF" w:rsidRDefault="008D56BF" w:rsidP="008D56BF">
      <w:pPr>
        <w:shd w:val="clear" w:color="auto" w:fill="FFFFFF"/>
        <w:spacing w:before="420" w:after="420" w:line="240" w:lineRule="auto"/>
        <w:rPr>
          <w:rFonts w:ascii="Arial" w:eastAsia="Times New Roman" w:hAnsi="Arial" w:cs="Arial"/>
          <w:spacing w:val="8"/>
          <w:sz w:val="24"/>
          <w:szCs w:val="24"/>
        </w:rPr>
      </w:pPr>
      <w:r>
        <w:rPr>
          <w:rFonts w:ascii="Arial" w:eastAsia="Times New Roman" w:hAnsi="Arial" w:cs="Arial"/>
          <w:spacing w:val="8"/>
          <w:sz w:val="24"/>
          <w:szCs w:val="24"/>
        </w:rPr>
        <w:t xml:space="preserve">Our camp </w:t>
      </w:r>
      <w:proofErr w:type="gramStart"/>
      <w:r>
        <w:rPr>
          <w:rFonts w:ascii="Arial" w:eastAsia="Times New Roman" w:hAnsi="Arial" w:cs="Arial"/>
          <w:spacing w:val="8"/>
          <w:sz w:val="24"/>
          <w:szCs w:val="24"/>
        </w:rPr>
        <w:t>is located in</w:t>
      </w:r>
      <w:proofErr w:type="gramEnd"/>
      <w:r>
        <w:rPr>
          <w:rFonts w:ascii="Arial" w:eastAsia="Times New Roman" w:hAnsi="Arial" w:cs="Arial"/>
          <w:spacing w:val="8"/>
          <w:sz w:val="24"/>
          <w:szCs w:val="24"/>
        </w:rPr>
        <w:t xml:space="preserve"> McCormick County. More specifically Plum Branch, a town that is little more than a cross</w:t>
      </w:r>
      <w:r>
        <w:rPr>
          <w:rFonts w:ascii="Arial" w:eastAsia="Times New Roman" w:hAnsi="Arial" w:cs="Arial"/>
          <w:spacing w:val="8"/>
          <w:sz w:val="24"/>
          <w:szCs w:val="24"/>
        </w:rPr>
        <w:softHyphen/>
        <w:t>roads. A rutted gravel road cuts between pines to a series of flat-tired, pull-behind campers tarped and covered with tin, a bathhouse, a picnic shelter and a fire pit.</w:t>
      </w:r>
    </w:p>
    <w:p w14:paraId="5E862D71" w14:textId="77777777" w:rsidR="008D56BF" w:rsidRDefault="008D56BF" w:rsidP="008D56BF">
      <w:pPr>
        <w:shd w:val="clear" w:color="auto" w:fill="FFFFFF"/>
        <w:spacing w:before="420" w:after="420" w:line="240" w:lineRule="auto"/>
        <w:rPr>
          <w:rFonts w:ascii="Arial" w:eastAsia="Times New Roman" w:hAnsi="Arial" w:cs="Arial"/>
          <w:spacing w:val="8"/>
          <w:sz w:val="24"/>
          <w:szCs w:val="24"/>
        </w:rPr>
      </w:pPr>
      <w:r>
        <w:rPr>
          <w:rFonts w:ascii="Arial" w:eastAsia="Times New Roman" w:hAnsi="Arial" w:cs="Arial"/>
          <w:spacing w:val="8"/>
          <w:sz w:val="24"/>
          <w:szCs w:val="24"/>
        </w:rPr>
        <w:t>Spread over a few acres, there’s Burt and Carole, Zeno and Diana, Billy and Nancy, Florida Joe, Son in Law, Ted, Shady Grady, Jackie, Randall, Jason, Lewis and me. Sometimes Son in Law’s son-in-law comes with his son. It’s a tongue-twisting maze of names and connections that would be hard to keep straight even if you were there from the beginning.</w:t>
      </w:r>
    </w:p>
    <w:p w14:paraId="5C8A2389" w14:textId="77777777" w:rsidR="008D56BF" w:rsidRDefault="008D56BF" w:rsidP="008D56BF">
      <w:pPr>
        <w:shd w:val="clear" w:color="auto" w:fill="FFFFFF"/>
        <w:spacing w:before="420" w:after="420" w:line="240" w:lineRule="auto"/>
        <w:rPr>
          <w:rFonts w:ascii="Arial" w:eastAsia="Times New Roman" w:hAnsi="Arial" w:cs="Arial"/>
          <w:spacing w:val="8"/>
          <w:sz w:val="24"/>
          <w:szCs w:val="24"/>
        </w:rPr>
      </w:pPr>
      <w:r>
        <w:rPr>
          <w:rFonts w:ascii="Arial" w:eastAsia="Times New Roman" w:hAnsi="Arial" w:cs="Arial"/>
          <w:spacing w:val="8"/>
          <w:sz w:val="24"/>
          <w:szCs w:val="24"/>
        </w:rPr>
        <w:t>Most of these men have been coming here since before I was born. They’re in their 60s, a few mid-70s, one inching fast for 80. After 45 seasons wandering the same woods, they’ve come to know the land intimately. They throw around names—the Owl Boxes, the UFO Hole, the Refrigerator Stand—places where they’ve killed deer for decades. At 34, I’m the youngest one here.</w:t>
      </w:r>
    </w:p>
    <w:p w14:paraId="3A8236A8" w14:textId="77777777" w:rsidR="008D56BF" w:rsidRDefault="008D56BF" w:rsidP="008D56BF">
      <w:pPr>
        <w:shd w:val="clear" w:color="auto" w:fill="FFFFFF"/>
        <w:spacing w:after="0" w:line="240" w:lineRule="auto"/>
        <w:jc w:val="center"/>
        <w:rPr>
          <w:rFonts w:ascii="Arial" w:eastAsia="Times New Roman" w:hAnsi="Arial" w:cs="Arial"/>
          <w:spacing w:val="8"/>
          <w:sz w:val="24"/>
          <w:szCs w:val="24"/>
        </w:rPr>
      </w:pPr>
    </w:p>
    <w:p w14:paraId="3077967C" w14:textId="77777777" w:rsidR="008D56BF" w:rsidRDefault="008D56BF" w:rsidP="008D56BF">
      <w:pPr>
        <w:shd w:val="clear" w:color="auto" w:fill="FFFFFF"/>
        <w:spacing w:before="420" w:after="420" w:line="240" w:lineRule="auto"/>
        <w:rPr>
          <w:rFonts w:ascii="Arial" w:eastAsia="Times New Roman" w:hAnsi="Arial" w:cs="Arial"/>
          <w:spacing w:val="8"/>
          <w:sz w:val="24"/>
          <w:szCs w:val="24"/>
        </w:rPr>
      </w:pPr>
      <w:r>
        <w:rPr>
          <w:rFonts w:ascii="Arial" w:eastAsia="Times New Roman" w:hAnsi="Arial" w:cs="Arial"/>
          <w:spacing w:val="8"/>
          <w:sz w:val="24"/>
          <w:szCs w:val="24"/>
        </w:rPr>
        <w:lastRenderedPageBreak/>
        <w:t>Sometimes at night the train goes by, and as the whistle blows the coyotes get to crying and it’s about as lonesome a sound as any of us have ever heard. For a few seconds the stories stop, and we turn our ears away from the campfire to listen. The wood crackles and pops, and Florida Joe pokes at the coals with his walking stick.</w:t>
      </w:r>
    </w:p>
    <w:p w14:paraId="76D4E983" w14:textId="77777777" w:rsidR="008D56BF" w:rsidRDefault="008D56BF" w:rsidP="008D56BF">
      <w:pPr>
        <w:shd w:val="clear" w:color="auto" w:fill="FFFFFF"/>
        <w:spacing w:before="420" w:after="420" w:line="240" w:lineRule="auto"/>
        <w:rPr>
          <w:rFonts w:ascii="Arial" w:eastAsia="Times New Roman" w:hAnsi="Arial" w:cs="Arial"/>
          <w:spacing w:val="8"/>
          <w:sz w:val="24"/>
          <w:szCs w:val="24"/>
        </w:rPr>
      </w:pPr>
      <w:r>
        <w:rPr>
          <w:rFonts w:ascii="Arial" w:eastAsia="Times New Roman" w:hAnsi="Arial" w:cs="Arial"/>
          <w:spacing w:val="8"/>
          <w:sz w:val="24"/>
          <w:szCs w:val="24"/>
        </w:rPr>
        <w:t xml:space="preserve">Sometimes Zeno Ponder passes around a gallon jug of muscadine cordial. The bottle always stops a little longer when it reaches Son in Law. He takes one sip, glances around, sneaks another. Someone gives him </w:t>
      </w:r>
      <w:proofErr w:type="gramStart"/>
      <w:r>
        <w:rPr>
          <w:rFonts w:ascii="Arial" w:eastAsia="Times New Roman" w:hAnsi="Arial" w:cs="Arial"/>
          <w:spacing w:val="8"/>
          <w:sz w:val="24"/>
          <w:szCs w:val="24"/>
        </w:rPr>
        <w:t>hell</w:t>
      </w:r>
      <w:proofErr w:type="gramEnd"/>
      <w:r>
        <w:rPr>
          <w:rFonts w:ascii="Arial" w:eastAsia="Times New Roman" w:hAnsi="Arial" w:cs="Arial"/>
          <w:spacing w:val="8"/>
          <w:sz w:val="24"/>
          <w:szCs w:val="24"/>
        </w:rPr>
        <w:t xml:space="preserve"> and everyone gets to laughing, and, though none of us air a breath of sentimentality, I know it’s been a year since any of us felt this good.</w:t>
      </w:r>
    </w:p>
    <w:p w14:paraId="610F37F4" w14:textId="77777777" w:rsidR="008D56BF" w:rsidRDefault="008D56BF" w:rsidP="008D56BF">
      <w:pPr>
        <w:shd w:val="clear" w:color="auto" w:fill="FFFFFF"/>
        <w:spacing w:before="420" w:after="420" w:line="240" w:lineRule="auto"/>
        <w:rPr>
          <w:rFonts w:ascii="Arial" w:eastAsia="Times New Roman" w:hAnsi="Arial" w:cs="Arial"/>
          <w:spacing w:val="8"/>
          <w:sz w:val="24"/>
          <w:szCs w:val="24"/>
        </w:rPr>
      </w:pPr>
      <w:r>
        <w:rPr>
          <w:rFonts w:ascii="Arial" w:eastAsia="Times New Roman" w:hAnsi="Arial" w:cs="Arial"/>
          <w:spacing w:val="8"/>
          <w:sz w:val="24"/>
          <w:szCs w:val="24"/>
        </w:rPr>
        <w:t>Sometimes the South Carolina boys come to visit—Jim, Gary, Mark, Spike and Ugly Buck. Once a season, Jim brings a giant pot of chicken and rice. It’s a dish we look forward to same as Florida Joe’s cornbread, Son In Law’s potatoes and onions or Nancy’s cheesecake. We scrape the pot clean and lick our plates knowing every time may be the last because Jim’s beat cancer once and has cancer again. Even the toughest men don’t last forever.</w:t>
      </w:r>
    </w:p>
    <w:p w14:paraId="1FE2851A" w14:textId="77777777" w:rsidR="008D56BF" w:rsidRDefault="008D56BF" w:rsidP="008D56BF">
      <w:pPr>
        <w:shd w:val="clear" w:color="auto" w:fill="FFFFFF"/>
        <w:spacing w:before="420" w:after="420" w:line="240" w:lineRule="auto"/>
        <w:rPr>
          <w:rFonts w:ascii="Arial" w:eastAsia="Times New Roman" w:hAnsi="Arial" w:cs="Arial"/>
          <w:spacing w:val="8"/>
          <w:sz w:val="24"/>
          <w:szCs w:val="24"/>
        </w:rPr>
      </w:pPr>
      <w:r>
        <w:rPr>
          <w:rFonts w:ascii="Arial" w:eastAsia="Times New Roman" w:hAnsi="Arial" w:cs="Arial"/>
          <w:spacing w:val="8"/>
          <w:sz w:val="24"/>
          <w:szCs w:val="24"/>
        </w:rPr>
        <w:t xml:space="preserve">Two years </w:t>
      </w:r>
      <w:proofErr w:type="gramStart"/>
      <w:r>
        <w:rPr>
          <w:rFonts w:ascii="Arial" w:eastAsia="Times New Roman" w:hAnsi="Arial" w:cs="Arial"/>
          <w:spacing w:val="8"/>
          <w:sz w:val="24"/>
          <w:szCs w:val="24"/>
        </w:rPr>
        <w:t>ago</w:t>
      </w:r>
      <w:proofErr w:type="gramEnd"/>
      <w:r>
        <w:rPr>
          <w:rFonts w:ascii="Arial" w:eastAsia="Times New Roman" w:hAnsi="Arial" w:cs="Arial"/>
          <w:spacing w:val="8"/>
          <w:sz w:val="24"/>
          <w:szCs w:val="24"/>
        </w:rPr>
        <w:t xml:space="preserve"> we spread Larry’s ashes under the rocks circling the fire. Larry lost one of his legs to a landmine near Ben Luc</w:t>
      </w:r>
      <w:r>
        <w:rPr>
          <w:rFonts w:ascii="Arial" w:eastAsia="Times New Roman" w:hAnsi="Arial" w:cs="Arial"/>
          <w:b/>
          <w:bCs/>
          <w:spacing w:val="8"/>
          <w:sz w:val="24"/>
          <w:szCs w:val="24"/>
        </w:rPr>
        <w:t>,</w:t>
      </w:r>
      <w:r>
        <w:rPr>
          <w:rFonts w:ascii="Arial" w:eastAsia="Times New Roman" w:hAnsi="Arial" w:cs="Arial"/>
          <w:spacing w:val="8"/>
          <w:sz w:val="24"/>
          <w:szCs w:val="24"/>
        </w:rPr>
        <w:t> pulling patrols along the Mekong River. He had a prosthetic, but that never stopped him from working a climbing stand 20 feet up a pine. It was his liver and heart that failed him. Agent Orange. A large portion of camp served in Vietnam.</w:t>
      </w:r>
    </w:p>
    <w:p w14:paraId="5018FAC7" w14:textId="77777777" w:rsidR="008D56BF" w:rsidRDefault="008D56BF" w:rsidP="008D56BF">
      <w:pPr>
        <w:shd w:val="clear" w:color="auto" w:fill="FFFFFF"/>
        <w:spacing w:before="420" w:after="420" w:line="240" w:lineRule="auto"/>
        <w:rPr>
          <w:rFonts w:ascii="Arial" w:eastAsia="Times New Roman" w:hAnsi="Arial" w:cs="Arial"/>
          <w:spacing w:val="8"/>
          <w:sz w:val="24"/>
          <w:szCs w:val="24"/>
        </w:rPr>
      </w:pPr>
      <w:r>
        <w:rPr>
          <w:rFonts w:ascii="Arial" w:eastAsia="Times New Roman" w:hAnsi="Arial" w:cs="Arial"/>
          <w:spacing w:val="8"/>
          <w:sz w:val="24"/>
          <w:szCs w:val="24"/>
        </w:rPr>
        <w:t>Aside from Florida Joe and Billy from Texas, everyone at camp comes from the Blue Ridge Mountains. Jackie’s the one first brought me here. He and I ride together from Jackson County, North Carolina. The pine flats of South Carolina are a different landscape altogether from the mountains where we live. This is where the piedmont transitions to sand hills. The sun is relentless and there is seldom a drop of rain. But there are deer here, more than we could ever hope to find back home.</w:t>
      </w:r>
    </w:p>
    <w:p w14:paraId="6959974E" w14:textId="77777777" w:rsidR="008D56BF" w:rsidRDefault="008D56BF" w:rsidP="008D56BF">
      <w:pPr>
        <w:shd w:val="clear" w:color="auto" w:fill="FFFFFF"/>
        <w:spacing w:before="420" w:after="420" w:line="240" w:lineRule="auto"/>
        <w:rPr>
          <w:rFonts w:ascii="Arial" w:eastAsia="Times New Roman" w:hAnsi="Arial" w:cs="Arial"/>
          <w:spacing w:val="8"/>
          <w:sz w:val="24"/>
          <w:szCs w:val="24"/>
        </w:rPr>
      </w:pPr>
      <w:r>
        <w:rPr>
          <w:rFonts w:ascii="Arial" w:eastAsia="Times New Roman" w:hAnsi="Arial" w:cs="Arial"/>
          <w:spacing w:val="8"/>
          <w:sz w:val="24"/>
          <w:szCs w:val="24"/>
        </w:rPr>
        <w:t xml:space="preserve">I come from a family of small-game hunters, so it was the men and women at camp who taught me to hunt deer. Jackie Medford showed me how to read sign, scrapes, rubs and licking branches. Last November, Burt </w:t>
      </w:r>
      <w:proofErr w:type="spellStart"/>
      <w:r>
        <w:rPr>
          <w:rFonts w:ascii="Arial" w:eastAsia="Times New Roman" w:hAnsi="Arial" w:cs="Arial"/>
          <w:spacing w:val="8"/>
          <w:sz w:val="24"/>
          <w:szCs w:val="24"/>
        </w:rPr>
        <w:t>Hogsed</w:t>
      </w:r>
      <w:proofErr w:type="spellEnd"/>
      <w:r>
        <w:rPr>
          <w:rFonts w:ascii="Arial" w:eastAsia="Times New Roman" w:hAnsi="Arial" w:cs="Arial"/>
          <w:spacing w:val="8"/>
          <w:sz w:val="24"/>
          <w:szCs w:val="24"/>
        </w:rPr>
        <w:t xml:space="preserve"> gave me the tree where I would later kill my biggest deer to date. Zeno Ponder was the one who first handed me a knife and told me where to cut. Any gap that may exist in age is bridged by a deep belief that there is something greater than mere subsistence gained from time afield.</w:t>
      </w:r>
    </w:p>
    <w:p w14:paraId="2D0E8492" w14:textId="77777777" w:rsidR="008D56BF" w:rsidRDefault="008D56BF" w:rsidP="008D56BF">
      <w:pPr>
        <w:shd w:val="clear" w:color="auto" w:fill="FFFFFF"/>
        <w:spacing w:before="420" w:after="420" w:line="240" w:lineRule="auto"/>
        <w:rPr>
          <w:rFonts w:ascii="Arial" w:eastAsia="Times New Roman" w:hAnsi="Arial" w:cs="Arial"/>
          <w:spacing w:val="8"/>
          <w:sz w:val="24"/>
          <w:szCs w:val="24"/>
        </w:rPr>
      </w:pPr>
      <w:r>
        <w:rPr>
          <w:rFonts w:ascii="Arial" w:eastAsia="Times New Roman" w:hAnsi="Arial" w:cs="Arial"/>
          <w:spacing w:val="8"/>
          <w:sz w:val="24"/>
          <w:szCs w:val="24"/>
        </w:rPr>
        <w:t xml:space="preserve">For the most part, ours is a culture on the brink of extinction. Fewer are finding their way into the sport, and every year there is less land to roam. More than just </w:t>
      </w:r>
      <w:r>
        <w:rPr>
          <w:rFonts w:ascii="Arial" w:eastAsia="Times New Roman" w:hAnsi="Arial" w:cs="Arial"/>
          <w:spacing w:val="8"/>
          <w:sz w:val="24"/>
          <w:szCs w:val="24"/>
        </w:rPr>
        <w:lastRenderedPageBreak/>
        <w:t>the hunting, though, what we hold on to is a microcosm of what the growing urban-rural divide has erased across much of the rural South. It’s that old-time communion that used to be commonplace.</w:t>
      </w:r>
    </w:p>
    <w:p w14:paraId="2100AAD6" w14:textId="77777777" w:rsidR="008D56BF" w:rsidRDefault="008D56BF" w:rsidP="008D56BF">
      <w:pPr>
        <w:shd w:val="clear" w:color="auto" w:fill="FFFFFF"/>
        <w:spacing w:before="420" w:after="420" w:line="240" w:lineRule="auto"/>
        <w:rPr>
          <w:rFonts w:ascii="Arial" w:eastAsia="Times New Roman" w:hAnsi="Arial" w:cs="Arial"/>
          <w:spacing w:val="8"/>
          <w:sz w:val="24"/>
          <w:szCs w:val="24"/>
        </w:rPr>
      </w:pPr>
      <w:r>
        <w:rPr>
          <w:rFonts w:ascii="Arial" w:eastAsia="Times New Roman" w:hAnsi="Arial" w:cs="Arial"/>
          <w:spacing w:val="8"/>
          <w:sz w:val="24"/>
          <w:szCs w:val="24"/>
        </w:rPr>
        <w:t xml:space="preserve">The meals we share are no different than what used to be Sunday suppers. The storytelling around the fire used to be front-porch affairs. The large, extended families that filled church pews, the kinds of families with tongue-twisting mazes of names and connections, don’t hold together like they did in the past. Kids move away and seldom return. The fellowship halls where people gathered for reunions are empty. The family graves are grown over with weeds. But there are holdout pockets where story still </w:t>
      </w:r>
      <w:proofErr w:type="gramStart"/>
      <w:r>
        <w:rPr>
          <w:rFonts w:ascii="Arial" w:eastAsia="Times New Roman" w:hAnsi="Arial" w:cs="Arial"/>
          <w:spacing w:val="8"/>
          <w:sz w:val="24"/>
          <w:szCs w:val="24"/>
        </w:rPr>
        <w:t>matters</w:t>
      </w:r>
      <w:proofErr w:type="gramEnd"/>
      <w:r>
        <w:rPr>
          <w:rFonts w:ascii="Arial" w:eastAsia="Times New Roman" w:hAnsi="Arial" w:cs="Arial"/>
          <w:spacing w:val="8"/>
          <w:sz w:val="24"/>
          <w:szCs w:val="24"/>
        </w:rPr>
        <w:t xml:space="preserve"> and people are still tied to the land.</w:t>
      </w:r>
    </w:p>
    <w:p w14:paraId="31A68665" w14:textId="77777777" w:rsidR="008D56BF" w:rsidRDefault="008D56BF" w:rsidP="008D56BF">
      <w:pPr>
        <w:shd w:val="clear" w:color="auto" w:fill="FFFFFF"/>
        <w:spacing w:before="420" w:after="420" w:line="240" w:lineRule="auto"/>
        <w:rPr>
          <w:rFonts w:ascii="Arial" w:eastAsia="Times New Roman" w:hAnsi="Arial" w:cs="Arial"/>
          <w:spacing w:val="8"/>
          <w:sz w:val="24"/>
          <w:szCs w:val="24"/>
        </w:rPr>
      </w:pPr>
      <w:r>
        <w:rPr>
          <w:rFonts w:ascii="Arial" w:eastAsia="Times New Roman" w:hAnsi="Arial" w:cs="Arial"/>
          <w:spacing w:val="8"/>
          <w:sz w:val="24"/>
          <w:szCs w:val="24"/>
        </w:rPr>
        <w:t xml:space="preserve">At camp we hold on to tradition, and as the moon rises behind the pines, the old men </w:t>
      </w:r>
      <w:proofErr w:type="gramStart"/>
      <w:r>
        <w:rPr>
          <w:rFonts w:ascii="Arial" w:eastAsia="Times New Roman" w:hAnsi="Arial" w:cs="Arial"/>
          <w:spacing w:val="8"/>
          <w:sz w:val="24"/>
          <w:szCs w:val="24"/>
        </w:rPr>
        <w:t>talk</w:t>
      </w:r>
      <w:proofErr w:type="gramEnd"/>
      <w:r>
        <w:rPr>
          <w:rFonts w:ascii="Arial" w:eastAsia="Times New Roman" w:hAnsi="Arial" w:cs="Arial"/>
          <w:spacing w:val="8"/>
          <w:sz w:val="24"/>
          <w:szCs w:val="24"/>
        </w:rPr>
        <w:t xml:space="preserve"> and I listen. Deep down I know it won’t last, that it can’t, so I linger on every word. If time favors us all the same, there will come a season when I am alone. Sooner or later, there will come a night when the last of the fire burns out.</w:t>
      </w:r>
    </w:p>
    <w:p w14:paraId="5C7EA270" w14:textId="77777777" w:rsidR="008D56BF" w:rsidRDefault="008D56BF" w:rsidP="008D56BF">
      <w:pPr>
        <w:shd w:val="clear" w:color="auto" w:fill="FFFFFF"/>
        <w:spacing w:before="420" w:after="420" w:line="240" w:lineRule="auto"/>
        <w:rPr>
          <w:rFonts w:ascii="Arial" w:eastAsia="Times New Roman" w:hAnsi="Arial" w:cs="Arial"/>
          <w:spacing w:val="8"/>
          <w:sz w:val="24"/>
          <w:szCs w:val="24"/>
        </w:rPr>
      </w:pPr>
      <w:r>
        <w:rPr>
          <w:rFonts w:ascii="Arial" w:eastAsia="Times New Roman" w:hAnsi="Arial" w:cs="Arial"/>
          <w:i/>
          <w:iCs/>
          <w:spacing w:val="8"/>
          <w:sz w:val="24"/>
          <w:szCs w:val="24"/>
        </w:rPr>
        <w:t>Joy’s latest novel, The Line That Held Us, comes out Aug. 14</w:t>
      </w:r>
    </w:p>
    <w:p w14:paraId="012A830D" w14:textId="77777777" w:rsidR="008D56BF" w:rsidRDefault="008D56BF" w:rsidP="008D56BF">
      <w:pPr>
        <w:shd w:val="clear" w:color="auto" w:fill="FFFFFF"/>
        <w:spacing w:before="420" w:after="420" w:line="240" w:lineRule="auto"/>
        <w:rPr>
          <w:rFonts w:ascii="Arial" w:eastAsia="Times New Roman" w:hAnsi="Arial" w:cs="Arial"/>
          <w:i/>
          <w:iCs/>
          <w:spacing w:val="8"/>
          <w:sz w:val="24"/>
          <w:szCs w:val="24"/>
        </w:rPr>
      </w:pPr>
      <w:r>
        <w:rPr>
          <w:rFonts w:ascii="Arial" w:eastAsia="Times New Roman" w:hAnsi="Arial" w:cs="Arial"/>
          <w:i/>
          <w:iCs/>
          <w:spacing w:val="8"/>
          <w:sz w:val="24"/>
          <w:szCs w:val="24"/>
        </w:rPr>
        <w:t>This story is part of TIME’s August 6 special issue on the American South. Discover more from the issue </w:t>
      </w:r>
      <w:hyperlink r:id="rId23" w:history="1">
        <w:r>
          <w:rPr>
            <w:rStyle w:val="Hyperlink"/>
            <w:rFonts w:ascii="Arial" w:hAnsi="Arial" w:cs="Arial"/>
            <w:i/>
            <w:iCs/>
            <w:spacing w:val="8"/>
            <w:sz w:val="24"/>
            <w:szCs w:val="24"/>
          </w:rPr>
          <w:t>here</w:t>
        </w:r>
      </w:hyperlink>
      <w:r>
        <w:rPr>
          <w:rFonts w:ascii="Arial" w:eastAsia="Times New Roman" w:hAnsi="Arial" w:cs="Arial"/>
          <w:i/>
          <w:iCs/>
          <w:spacing w:val="8"/>
          <w:sz w:val="24"/>
          <w:szCs w:val="24"/>
        </w:rPr>
        <w:t>.</w:t>
      </w:r>
    </w:p>
    <w:p w14:paraId="56F22D76" w14:textId="77777777" w:rsidR="008D56BF" w:rsidRDefault="008D56BF" w:rsidP="008D56BF">
      <w:pPr>
        <w:shd w:val="clear" w:color="auto" w:fill="FFFFFF"/>
        <w:spacing w:before="420" w:after="420" w:line="240" w:lineRule="auto"/>
        <w:rPr>
          <w:rFonts w:ascii="Arial" w:eastAsia="Times New Roman" w:hAnsi="Arial" w:cs="Arial"/>
          <w:i/>
          <w:iCs/>
          <w:spacing w:val="8"/>
          <w:sz w:val="24"/>
          <w:szCs w:val="24"/>
        </w:rPr>
      </w:pPr>
    </w:p>
    <w:p w14:paraId="23C6FA5C" w14:textId="77777777" w:rsidR="008D56BF" w:rsidRDefault="008D56BF" w:rsidP="008D56BF">
      <w:pPr>
        <w:shd w:val="clear" w:color="auto" w:fill="FFFFFF"/>
        <w:spacing w:before="420" w:after="420" w:line="240" w:lineRule="auto"/>
        <w:rPr>
          <w:rFonts w:ascii="Arial" w:eastAsia="Times New Roman" w:hAnsi="Arial" w:cs="Arial"/>
          <w:i/>
          <w:iCs/>
          <w:spacing w:val="8"/>
          <w:sz w:val="24"/>
          <w:szCs w:val="24"/>
        </w:rPr>
      </w:pPr>
      <w:r>
        <w:rPr>
          <w:rFonts w:ascii="Arial" w:eastAsia="Times New Roman" w:hAnsi="Arial" w:cs="Arial"/>
          <w:i/>
          <w:iCs/>
          <w:spacing w:val="8"/>
          <w:sz w:val="24"/>
          <w:szCs w:val="24"/>
        </w:rPr>
        <w:t>Handout three: picture of Theodore Roosevelt</w:t>
      </w:r>
    </w:p>
    <w:p w14:paraId="237F6F58" w14:textId="77777777" w:rsidR="008D56BF" w:rsidRDefault="00000150" w:rsidP="008D56BF">
      <w:pPr>
        <w:shd w:val="clear" w:color="auto" w:fill="FFFFFF"/>
        <w:spacing w:before="420" w:after="420" w:line="240" w:lineRule="auto"/>
        <w:rPr>
          <w:rStyle w:val="Hyperlink"/>
        </w:rPr>
      </w:pPr>
      <w:hyperlink r:id="rId24" w:history="1">
        <w:r w:rsidR="008D56BF">
          <w:rPr>
            <w:rStyle w:val="Hyperlink"/>
            <w:rFonts w:ascii="Arial" w:hAnsi="Arial" w:cs="Arial"/>
            <w:sz w:val="24"/>
            <w:szCs w:val="24"/>
          </w:rPr>
          <w:t>https://time.com/5259995/theodore-roosevelt-portrait-conservation-hunting/</w:t>
        </w:r>
      </w:hyperlink>
    </w:p>
    <w:p w14:paraId="6ADF473A" w14:textId="77777777" w:rsidR="008D56BF" w:rsidRDefault="008D56BF" w:rsidP="008D56BF">
      <w:pPr>
        <w:shd w:val="clear" w:color="auto" w:fill="FFFFFF"/>
        <w:spacing w:before="420" w:after="420" w:line="240" w:lineRule="auto"/>
        <w:rPr>
          <w:rStyle w:val="Hyperlink"/>
          <w:rFonts w:ascii="Arial" w:hAnsi="Arial" w:cs="Arial"/>
          <w:sz w:val="24"/>
          <w:szCs w:val="24"/>
        </w:rPr>
      </w:pPr>
    </w:p>
    <w:p w14:paraId="12BC681F" w14:textId="77777777" w:rsidR="008D56BF" w:rsidRDefault="008D56BF" w:rsidP="008D56BF">
      <w:pPr>
        <w:shd w:val="clear" w:color="auto" w:fill="FFFFFF"/>
        <w:spacing w:before="420" w:after="420" w:line="240" w:lineRule="auto"/>
        <w:rPr>
          <w:rFonts w:eastAsia="Times New Roman"/>
          <w:i/>
          <w:iCs/>
          <w:spacing w:val="8"/>
        </w:rPr>
      </w:pPr>
    </w:p>
    <w:p w14:paraId="60F31E0A" w14:textId="740A70C8" w:rsidR="008D56BF" w:rsidRDefault="008D56BF" w:rsidP="008D56BF">
      <w:pPr>
        <w:shd w:val="clear" w:color="auto" w:fill="FFFFFF"/>
        <w:spacing w:after="0" w:line="240" w:lineRule="auto"/>
        <w:rPr>
          <w:rStyle w:val="Hyperlink"/>
          <w:color w:val="E90606"/>
          <w:u w:val="none"/>
        </w:rPr>
      </w:pPr>
      <w:r>
        <w:rPr>
          <w:rFonts w:ascii="Arial" w:eastAsia="Times New Roman" w:hAnsi="Arial" w:cs="Arial"/>
          <w:noProof/>
          <w:color w:val="E90606"/>
          <w:sz w:val="24"/>
          <w:szCs w:val="24"/>
        </w:rPr>
        <w:lastRenderedPageBreak/>
        <w:drawing>
          <wp:inline distT="0" distB="0" distL="0" distR="0" wp14:anchorId="2E6EA229" wp14:editId="1EBDD7BF">
            <wp:extent cx="3848100" cy="5594350"/>
            <wp:effectExtent l="0" t="0" r="0" b="6350"/>
            <wp:docPr id="1" name="Picture 1" descr="A portrait of Theodore Roosevelt (1858-1919) in buckskin, without his trademark glasses. This portrait is dated 1885, the year he retired to his ranch in the Dakota Territory, following the death of his mother and first wif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ortrait of Theodore Roosevelt (1858-1919) in buckskin, without his trademark glasses. This portrait is dated 1885, the year he retired to his ranch in the Dakota Territory, following the death of his mother and first wife.">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48100" cy="5594350"/>
                    </a:xfrm>
                    <a:prstGeom prst="rect">
                      <a:avLst/>
                    </a:prstGeom>
                    <a:noFill/>
                    <a:ln>
                      <a:noFill/>
                    </a:ln>
                  </pic:spPr>
                </pic:pic>
              </a:graphicData>
            </a:graphic>
          </wp:inline>
        </w:drawing>
      </w:r>
    </w:p>
    <w:p w14:paraId="69D448FC" w14:textId="77777777" w:rsidR="008D56BF" w:rsidRDefault="00000150" w:rsidP="008D56BF">
      <w:pPr>
        <w:shd w:val="clear" w:color="auto" w:fill="FFFFFF"/>
        <w:spacing w:after="0" w:line="240" w:lineRule="auto"/>
        <w:rPr>
          <w:rStyle w:val="Hyperlink"/>
          <w:rFonts w:ascii="Arial" w:hAnsi="Arial" w:cs="Arial"/>
          <w:color w:val="E90606"/>
          <w:spacing w:val="8"/>
          <w:sz w:val="24"/>
          <w:szCs w:val="24"/>
        </w:rPr>
      </w:pPr>
      <w:hyperlink r:id="rId27" w:history="1">
        <w:r w:rsidR="008D56BF">
          <w:rPr>
            <w:rStyle w:val="Hyperlink"/>
            <w:rFonts w:ascii="Arial" w:hAnsi="Arial" w:cs="Arial"/>
            <w:color w:val="E90606"/>
            <w:spacing w:val="8"/>
            <w:sz w:val="24"/>
            <w:szCs w:val="24"/>
          </w:rPr>
          <w:t>A portrait of Theodore Roosevelt (1858-1919) in buckskin, without his trademark glasses. This portrait is dated 1885, the year he retired to his ranch in the Dakota Territory, following the death of his mother and first wife.</w:t>
        </w:r>
      </w:hyperlink>
    </w:p>
    <w:p w14:paraId="1000E635" w14:textId="77777777" w:rsidR="008D56BF" w:rsidRDefault="00000150" w:rsidP="008D56BF">
      <w:pPr>
        <w:shd w:val="clear" w:color="auto" w:fill="FFFFFF"/>
        <w:spacing w:after="0" w:line="240" w:lineRule="auto"/>
        <w:rPr>
          <w:rStyle w:val="Hyperlink"/>
          <w:rFonts w:ascii="Arial" w:hAnsi="Arial" w:cs="Arial"/>
          <w:color w:val="A3A5A9"/>
          <w:sz w:val="24"/>
          <w:szCs w:val="24"/>
        </w:rPr>
      </w:pPr>
      <w:hyperlink r:id="rId28" w:history="1">
        <w:r w:rsidR="008D56BF">
          <w:rPr>
            <w:rStyle w:val="Hyperlink"/>
            <w:rFonts w:ascii="Arial" w:hAnsi="Arial" w:cs="Arial"/>
            <w:color w:val="A3A5A9"/>
            <w:sz w:val="24"/>
            <w:szCs w:val="24"/>
          </w:rPr>
          <w:t>Historical/Corbis/Getty Images</w:t>
        </w:r>
      </w:hyperlink>
    </w:p>
    <w:p w14:paraId="0D8C3FFF" w14:textId="77777777" w:rsidR="008D56BF" w:rsidRDefault="008D56BF" w:rsidP="008D56BF">
      <w:pPr>
        <w:shd w:val="clear" w:color="auto" w:fill="FFFFFF"/>
        <w:spacing w:line="240" w:lineRule="auto"/>
      </w:pPr>
    </w:p>
    <w:p w14:paraId="587FCAB7" w14:textId="77777777" w:rsidR="008D56BF" w:rsidRDefault="008D56BF" w:rsidP="008D56BF">
      <w:pPr>
        <w:shd w:val="clear" w:color="auto" w:fill="FFFFFF"/>
        <w:spacing w:after="0" w:line="240" w:lineRule="auto"/>
        <w:rPr>
          <w:rFonts w:ascii="Arial" w:eastAsia="Times New Roman" w:hAnsi="Arial" w:cs="Arial"/>
          <w:b/>
          <w:bCs/>
          <w:caps/>
          <w:spacing w:val="8"/>
          <w:sz w:val="24"/>
          <w:szCs w:val="24"/>
        </w:rPr>
      </w:pPr>
      <w:r>
        <w:rPr>
          <w:rFonts w:ascii="Arial" w:eastAsia="Times New Roman" w:hAnsi="Arial" w:cs="Arial"/>
          <w:b/>
          <w:bCs/>
          <w:caps/>
          <w:spacing w:val="8"/>
          <w:sz w:val="24"/>
          <w:szCs w:val="24"/>
        </w:rPr>
        <w:t>HANDOUT 4:  aRTICLE ON tHEODORE ROOSEVELT</w:t>
      </w:r>
    </w:p>
    <w:p w14:paraId="3990A759" w14:textId="77777777" w:rsidR="008D56BF" w:rsidRDefault="008D56BF" w:rsidP="008D56BF">
      <w:pPr>
        <w:shd w:val="clear" w:color="auto" w:fill="FFFFFF"/>
        <w:spacing w:after="0" w:line="240" w:lineRule="auto"/>
        <w:rPr>
          <w:rFonts w:ascii="Arial" w:eastAsia="Times New Roman" w:hAnsi="Arial" w:cs="Arial"/>
          <w:b/>
          <w:bCs/>
          <w:caps/>
          <w:spacing w:val="8"/>
          <w:sz w:val="24"/>
          <w:szCs w:val="24"/>
        </w:rPr>
      </w:pPr>
      <w:r>
        <w:rPr>
          <w:rFonts w:ascii="Arial" w:eastAsia="Times New Roman" w:hAnsi="Arial" w:cs="Arial"/>
          <w:b/>
          <w:bCs/>
          <w:caps/>
          <w:spacing w:val="8"/>
          <w:sz w:val="24"/>
          <w:szCs w:val="24"/>
        </w:rPr>
        <w:t>BY </w:t>
      </w:r>
      <w:hyperlink r:id="rId29" w:history="1">
        <w:r>
          <w:rPr>
            <w:rStyle w:val="Hyperlink"/>
            <w:rFonts w:ascii="Arial" w:hAnsi="Arial" w:cs="Arial"/>
            <w:b/>
            <w:bCs/>
            <w:caps/>
            <w:color w:val="E90606"/>
            <w:spacing w:val="8"/>
            <w:sz w:val="24"/>
            <w:szCs w:val="24"/>
          </w:rPr>
          <w:t>PHILIP DRAY </w:t>
        </w:r>
      </w:hyperlink>
    </w:p>
    <w:p w14:paraId="7D70C524" w14:textId="77777777" w:rsidR="008D56BF" w:rsidRDefault="008D56BF" w:rsidP="008D56BF">
      <w:pPr>
        <w:shd w:val="clear" w:color="auto" w:fill="FFFFFF"/>
        <w:spacing w:line="240" w:lineRule="auto"/>
        <w:rPr>
          <w:rFonts w:ascii="Arial" w:eastAsia="Times New Roman" w:hAnsi="Arial" w:cs="Arial"/>
          <w:b/>
          <w:bCs/>
          <w:caps/>
          <w:color w:val="8B8D91"/>
          <w:spacing w:val="8"/>
          <w:sz w:val="24"/>
          <w:szCs w:val="24"/>
        </w:rPr>
      </w:pPr>
      <w:r>
        <w:rPr>
          <w:rFonts w:ascii="Arial" w:eastAsia="Times New Roman" w:hAnsi="Arial" w:cs="Arial"/>
          <w:b/>
          <w:bCs/>
          <w:caps/>
          <w:color w:val="8B8D91"/>
          <w:spacing w:val="8"/>
          <w:sz w:val="24"/>
          <w:szCs w:val="24"/>
        </w:rPr>
        <w:t>MAY 1, 2018</w:t>
      </w:r>
    </w:p>
    <w:p w14:paraId="6A47DEAD" w14:textId="77777777" w:rsidR="008D56BF" w:rsidRDefault="008D56BF" w:rsidP="008D56BF">
      <w:pPr>
        <w:shd w:val="clear" w:color="auto" w:fill="FFFFFF"/>
        <w:spacing w:before="420" w:after="420" w:line="240" w:lineRule="auto"/>
        <w:rPr>
          <w:rFonts w:ascii="Arial" w:eastAsia="Times New Roman" w:hAnsi="Arial" w:cs="Arial"/>
          <w:spacing w:val="8"/>
          <w:sz w:val="24"/>
          <w:szCs w:val="24"/>
        </w:rPr>
      </w:pPr>
      <w:r>
        <w:rPr>
          <w:rFonts w:ascii="Arial" w:eastAsia="Times New Roman" w:hAnsi="Arial" w:cs="Arial"/>
          <w:spacing w:val="8"/>
          <w:sz w:val="24"/>
          <w:szCs w:val="24"/>
        </w:rPr>
        <w:t xml:space="preserve">The studio photograph of Theodore Roosevelt in a buckskin hunting costume, rifle at the ready, remains one of the most iconic images of the American conservation movement. That he looks ready to kill something is no affectation; Roosevelt was a gung-ho hunter all his life. Yet his legacy is so much larger, as was the </w:t>
      </w:r>
      <w:r>
        <w:rPr>
          <w:rFonts w:ascii="Arial" w:eastAsia="Times New Roman" w:hAnsi="Arial" w:cs="Arial"/>
          <w:spacing w:val="8"/>
          <w:sz w:val="24"/>
          <w:szCs w:val="24"/>
        </w:rPr>
        <w:lastRenderedPageBreak/>
        <w:t>principled example he lived, of the compatibility of hunting wildlife and the protection of wildlife and wilderness. It was a synthesis that would define not only his efforts, but the nascent conservation movement that he came to symbolize.</w:t>
      </w:r>
    </w:p>
    <w:p w14:paraId="62368290" w14:textId="77777777" w:rsidR="008D56BF" w:rsidRDefault="008D56BF" w:rsidP="008D56BF">
      <w:pPr>
        <w:shd w:val="clear" w:color="auto" w:fill="FFFFFF"/>
        <w:spacing w:before="420" w:after="420" w:line="240" w:lineRule="auto"/>
        <w:rPr>
          <w:rFonts w:ascii="Arial" w:eastAsia="Times New Roman" w:hAnsi="Arial" w:cs="Arial"/>
          <w:spacing w:val="8"/>
          <w:sz w:val="24"/>
          <w:szCs w:val="24"/>
        </w:rPr>
      </w:pPr>
      <w:r>
        <w:rPr>
          <w:rFonts w:ascii="Arial" w:eastAsia="Times New Roman" w:hAnsi="Arial" w:cs="Arial"/>
          <w:spacing w:val="8"/>
          <w:sz w:val="24"/>
          <w:szCs w:val="24"/>
        </w:rPr>
        <w:t>Born in 1858 in New York City, he was the son of Theodore Roosevelt Sr., a founder of the American Museum of Natural History; the museum charter was approved in 1869 in the front parlor of the family brownstone on East Twentieth Street. Theodore’s father, in response to his son’s childhood asthma, urged the boy toward an outdoor, athletic life. The son was duly swept up by the works of James Audubon, William Bartram, and Alexander Wilson, as well as the boy-hunter novels of Mayne Reid, and came to know the books of Frank Forester, although he looked askance at Forester’s aristocratic fussiness about purebred hounds, cognac and the nomenclature for groups of ducklings.</w:t>
      </w:r>
    </w:p>
    <w:p w14:paraId="603BC7D8" w14:textId="77777777" w:rsidR="008D56BF" w:rsidRDefault="008D56BF" w:rsidP="008D56BF">
      <w:pPr>
        <w:shd w:val="clear" w:color="auto" w:fill="FFFFFF"/>
        <w:spacing w:before="420" w:after="420" w:line="240" w:lineRule="auto"/>
        <w:rPr>
          <w:rFonts w:ascii="Arial" w:eastAsia="Times New Roman" w:hAnsi="Arial" w:cs="Arial"/>
          <w:spacing w:val="8"/>
          <w:sz w:val="24"/>
          <w:szCs w:val="24"/>
        </w:rPr>
      </w:pPr>
      <w:r>
        <w:rPr>
          <w:rFonts w:ascii="Arial" w:eastAsia="Times New Roman" w:hAnsi="Arial" w:cs="Arial"/>
          <w:spacing w:val="8"/>
          <w:sz w:val="24"/>
          <w:szCs w:val="24"/>
        </w:rPr>
        <w:t xml:space="preserve">Roosevelt, by contrast, would cultivate the twin modes of frontiersman and exacting naturalist. To improve his ornithological study and sketching, he sought tutoring in basic taxidermy and, at age 12, shot </w:t>
      </w:r>
      <w:proofErr w:type="gramStart"/>
      <w:r>
        <w:rPr>
          <w:rFonts w:ascii="Arial" w:eastAsia="Times New Roman" w:hAnsi="Arial" w:cs="Arial"/>
          <w:spacing w:val="8"/>
          <w:sz w:val="24"/>
          <w:szCs w:val="24"/>
        </w:rPr>
        <w:t>a number of</w:t>
      </w:r>
      <w:proofErr w:type="gramEnd"/>
      <w:r>
        <w:rPr>
          <w:rFonts w:ascii="Arial" w:eastAsia="Times New Roman" w:hAnsi="Arial" w:cs="Arial"/>
          <w:spacing w:val="8"/>
          <w:sz w:val="24"/>
          <w:szCs w:val="24"/>
        </w:rPr>
        <w:t xml:space="preserve"> winged specimens while on a family trip to Egypt. He hunted and developed his expertise as a natural scientist in the Adirondacks, but a truer apprenticeship began in 1884, after his young wife, Alice Hathaway Lee, died in childbirth. Brokenhearted, he put his nascent New York political career on hold and, with no certain date of return in mind, left the East to grieve alone in the Badlands of the western Dakotas.</w:t>
      </w:r>
    </w:p>
    <w:p w14:paraId="706E9B22" w14:textId="77777777" w:rsidR="008D56BF" w:rsidRDefault="008D56BF" w:rsidP="008D56BF">
      <w:pPr>
        <w:shd w:val="clear" w:color="auto" w:fill="FFFFFF"/>
        <w:spacing w:before="420" w:after="420" w:line="240" w:lineRule="auto"/>
        <w:rPr>
          <w:rFonts w:ascii="Arial" w:eastAsia="Times New Roman" w:hAnsi="Arial" w:cs="Arial"/>
          <w:spacing w:val="8"/>
          <w:sz w:val="24"/>
          <w:szCs w:val="24"/>
        </w:rPr>
      </w:pPr>
      <w:r>
        <w:rPr>
          <w:rFonts w:ascii="Arial" w:eastAsia="Times New Roman" w:hAnsi="Arial" w:cs="Arial"/>
          <w:spacing w:val="8"/>
          <w:sz w:val="24"/>
          <w:szCs w:val="24"/>
        </w:rPr>
        <w:t>As for many a tenderfoot, one of the first impulses Roosevelt acted on was to shoot a buffalo, and over the next several years he added numerous other trophies—a bighorn sheep, a 1,200-pound grizzly bear, as well as a mother bear and her cub. He also invested about $80,000, half of his inheritance, in a cattle ranch, much of which he lost over the hard winter of 1886–87, when tens of thousands of cattle across the region froze or starved to death. While a touring correspondent for the Pittsburgh</w:t>
      </w:r>
      <w:r>
        <w:rPr>
          <w:rFonts w:ascii="Arial" w:eastAsia="Times New Roman" w:hAnsi="Arial" w:cs="Arial"/>
          <w:i/>
          <w:iCs/>
          <w:spacing w:val="8"/>
          <w:sz w:val="24"/>
          <w:szCs w:val="24"/>
        </w:rPr>
        <w:t> Dispatch </w:t>
      </w:r>
      <w:r>
        <w:rPr>
          <w:rFonts w:ascii="Arial" w:eastAsia="Times New Roman" w:hAnsi="Arial" w:cs="Arial"/>
          <w:spacing w:val="8"/>
          <w:sz w:val="24"/>
          <w:szCs w:val="24"/>
        </w:rPr>
        <w:t>found him “a pale, slim young man with a thin piping voice and a general look of dyspepsia about him . . . boyish looking . . . with a slight lisp, short red moustache and eye glasses . . . a typical New York dude,” Roosevelt was determined to attain a rugged manhood that would require no caveat about his big city origins or his being a son of privilege.</w:t>
      </w:r>
    </w:p>
    <w:p w14:paraId="5E42563E" w14:textId="77777777" w:rsidR="008D56BF" w:rsidRDefault="008D56BF" w:rsidP="008D56BF">
      <w:pPr>
        <w:shd w:val="clear" w:color="auto" w:fill="FFFFFF"/>
        <w:spacing w:before="420" w:after="420" w:line="240" w:lineRule="auto"/>
        <w:rPr>
          <w:rFonts w:ascii="Arial" w:eastAsia="Times New Roman" w:hAnsi="Arial" w:cs="Arial"/>
          <w:spacing w:val="8"/>
          <w:sz w:val="24"/>
          <w:szCs w:val="24"/>
        </w:rPr>
      </w:pPr>
      <w:r>
        <w:rPr>
          <w:rFonts w:ascii="Arial" w:eastAsia="Times New Roman" w:hAnsi="Arial" w:cs="Arial"/>
          <w:spacing w:val="8"/>
          <w:sz w:val="24"/>
          <w:szCs w:val="24"/>
        </w:rPr>
        <w:t>He became a western ranchman by sheer force of will, developing passable skills as a rider and hunter, once even leading a posse to capture three armed thieves who had made off with his rowboat during a spring flood. His exuberant love of the chase was integral to his identity, and he honored it with his wardrobe, ordering a fine buckskin outfit made in the mode of his heroes Daniel Boone and Davy Crockett. This was the suit he posed in, complete with moccasins, rifle and sheath knife, to promote his 1885 book, </w:t>
      </w:r>
      <w:r>
        <w:rPr>
          <w:rFonts w:ascii="Arial" w:eastAsia="Times New Roman" w:hAnsi="Arial" w:cs="Arial"/>
          <w:i/>
          <w:iCs/>
          <w:spacing w:val="8"/>
          <w:sz w:val="24"/>
          <w:szCs w:val="24"/>
        </w:rPr>
        <w:t>Hunting Trips of a Ranchman. </w:t>
      </w:r>
      <w:r>
        <w:rPr>
          <w:rFonts w:ascii="Arial" w:eastAsia="Times New Roman" w:hAnsi="Arial" w:cs="Arial"/>
          <w:spacing w:val="8"/>
          <w:sz w:val="24"/>
          <w:szCs w:val="24"/>
        </w:rPr>
        <w:t xml:space="preserve">The image couldn’t help but appear dubious to anyone who knew his upbringing, and later, </w:t>
      </w:r>
      <w:r>
        <w:rPr>
          <w:rFonts w:ascii="Arial" w:eastAsia="Times New Roman" w:hAnsi="Arial" w:cs="Arial"/>
          <w:spacing w:val="8"/>
          <w:sz w:val="24"/>
          <w:szCs w:val="24"/>
        </w:rPr>
        <w:lastRenderedPageBreak/>
        <w:t>when he became famous for his hunting, critics would mock him as a boy who never grew up, or as someone with an inordinate need to kill living things. Of course, it would never have struck Roosevelt himself that he looked the poseur: the photograph was a sincere representation of his belief not only in what he was, but the kind of person he thought all American men should aspire to be.</w:t>
      </w:r>
    </w:p>
    <w:p w14:paraId="31F38222" w14:textId="77777777" w:rsidR="008D56BF" w:rsidRDefault="008D56BF" w:rsidP="008D56BF">
      <w:pPr>
        <w:shd w:val="clear" w:color="auto" w:fill="FFFFFF"/>
        <w:spacing w:before="420" w:after="420" w:line="240" w:lineRule="auto"/>
        <w:rPr>
          <w:rFonts w:ascii="Arial" w:eastAsia="Times New Roman" w:hAnsi="Arial" w:cs="Arial"/>
          <w:spacing w:val="8"/>
          <w:sz w:val="24"/>
          <w:szCs w:val="24"/>
        </w:rPr>
      </w:pPr>
      <w:r>
        <w:rPr>
          <w:rFonts w:ascii="Arial" w:eastAsia="Times New Roman" w:hAnsi="Arial" w:cs="Arial"/>
          <w:spacing w:val="8"/>
          <w:sz w:val="24"/>
          <w:szCs w:val="24"/>
        </w:rPr>
        <w:t xml:space="preserve">His hunting was prodigious. He took pride in shooting large tallies of birds and other fauna and securing significant trophies, some of which, as a naturalist, he termed “specimens.” But to Roosevelt, the hunting of wild creatures and the taking of animal hides and horns was always about something greater—a primal reconnect with the natural, </w:t>
      </w:r>
      <w:proofErr w:type="spellStart"/>
      <w:r>
        <w:rPr>
          <w:rFonts w:ascii="Arial" w:eastAsia="Times New Roman" w:hAnsi="Arial" w:cs="Arial"/>
          <w:spacing w:val="8"/>
          <w:sz w:val="24"/>
          <w:szCs w:val="24"/>
        </w:rPr>
        <w:t>precivilized</w:t>
      </w:r>
      <w:proofErr w:type="spellEnd"/>
      <w:r>
        <w:rPr>
          <w:rFonts w:ascii="Arial" w:eastAsia="Times New Roman" w:hAnsi="Arial" w:cs="Arial"/>
          <w:spacing w:val="8"/>
          <w:sz w:val="24"/>
          <w:szCs w:val="24"/>
        </w:rPr>
        <w:t xml:space="preserve"> world and “the free, self-reliant, adventurous life, with its rugged and stalwart democracy.” Hunting was not merely recreation but a transformation, one with stages of apprenticeship, youthful testing and eventual self-mastery.</w:t>
      </w:r>
    </w:p>
    <w:p w14:paraId="65D4249F" w14:textId="77777777" w:rsidR="008D56BF" w:rsidRDefault="008D56BF" w:rsidP="008D56BF">
      <w:pPr>
        <w:shd w:val="clear" w:color="auto" w:fill="FFFFFF"/>
        <w:spacing w:after="0" w:line="240" w:lineRule="auto"/>
        <w:jc w:val="center"/>
        <w:rPr>
          <w:rFonts w:ascii="Arial" w:eastAsia="Times New Roman" w:hAnsi="Arial" w:cs="Arial"/>
          <w:spacing w:val="8"/>
          <w:sz w:val="24"/>
          <w:szCs w:val="24"/>
        </w:rPr>
      </w:pPr>
    </w:p>
    <w:p w14:paraId="168DD28A" w14:textId="77777777" w:rsidR="008D56BF" w:rsidRDefault="008D56BF" w:rsidP="008D56BF">
      <w:pPr>
        <w:shd w:val="clear" w:color="auto" w:fill="FFFFFF"/>
        <w:spacing w:before="420" w:after="420" w:line="240" w:lineRule="auto"/>
        <w:rPr>
          <w:rFonts w:ascii="Arial" w:eastAsia="Times New Roman" w:hAnsi="Arial" w:cs="Arial"/>
          <w:spacing w:val="8"/>
          <w:sz w:val="24"/>
          <w:szCs w:val="24"/>
        </w:rPr>
      </w:pPr>
      <w:r>
        <w:rPr>
          <w:rFonts w:ascii="Arial" w:eastAsia="Times New Roman" w:hAnsi="Arial" w:cs="Arial"/>
          <w:spacing w:val="8"/>
          <w:sz w:val="24"/>
          <w:szCs w:val="24"/>
        </w:rPr>
        <w:t>Roosevelt’s path to prominence in the cause of wildlife preservation began, strangely enough, with a comeuppance he experienced at the 1885 publication of </w:t>
      </w:r>
      <w:r>
        <w:rPr>
          <w:rFonts w:ascii="Arial" w:eastAsia="Times New Roman" w:hAnsi="Arial" w:cs="Arial"/>
          <w:i/>
          <w:iCs/>
          <w:spacing w:val="8"/>
          <w:sz w:val="24"/>
          <w:szCs w:val="24"/>
        </w:rPr>
        <w:t>Hunting Trips of a Ranchman.</w:t>
      </w:r>
      <w:r>
        <w:rPr>
          <w:rFonts w:ascii="Arial" w:eastAsia="Times New Roman" w:hAnsi="Arial" w:cs="Arial"/>
          <w:spacing w:val="8"/>
          <w:sz w:val="24"/>
          <w:szCs w:val="24"/>
        </w:rPr>
        <w:t> The book was for the most part well received, but one very mixed review came from George Bird Grinnell, now the editor of </w:t>
      </w:r>
      <w:r>
        <w:rPr>
          <w:rFonts w:ascii="Arial" w:eastAsia="Times New Roman" w:hAnsi="Arial" w:cs="Arial"/>
          <w:i/>
          <w:iCs/>
          <w:spacing w:val="8"/>
          <w:sz w:val="24"/>
          <w:szCs w:val="24"/>
        </w:rPr>
        <w:t>Forest</w:t>
      </w:r>
      <w:r>
        <w:rPr>
          <w:rFonts w:ascii="Arial" w:eastAsia="Times New Roman" w:hAnsi="Arial" w:cs="Arial"/>
          <w:spacing w:val="8"/>
          <w:sz w:val="24"/>
          <w:szCs w:val="24"/>
        </w:rPr>
        <w:t> </w:t>
      </w:r>
      <w:r>
        <w:rPr>
          <w:rFonts w:ascii="Arial" w:eastAsia="Times New Roman" w:hAnsi="Arial" w:cs="Arial"/>
          <w:i/>
          <w:iCs/>
          <w:spacing w:val="8"/>
          <w:sz w:val="24"/>
          <w:szCs w:val="24"/>
        </w:rPr>
        <w:t>and Stream</w:t>
      </w:r>
      <w:r>
        <w:rPr>
          <w:rFonts w:ascii="Arial" w:eastAsia="Times New Roman" w:hAnsi="Arial" w:cs="Arial"/>
          <w:spacing w:val="8"/>
          <w:sz w:val="24"/>
          <w:szCs w:val="24"/>
        </w:rPr>
        <w:t>, who had replaced the brilliant but intemperate Charles Hallock. While commenting favorably on Roosevelt’s skills as a New York state politician and his interest in the West, Grinnell suggested that as a newcomer to the region he had missed some of its subtleties. “We are sorry to see that a number of hunting myths are given as fact, but it was after all scarcely to be expected that with the author’s limited experience he could sift the wheat from the chaff and distinguish the true from the false,” Grinnell wrote, allowing that the book’s naïveté lent it a certain charm.</w:t>
      </w:r>
    </w:p>
    <w:p w14:paraId="59D2A563" w14:textId="77777777" w:rsidR="008D56BF" w:rsidRDefault="008D56BF" w:rsidP="008D56BF">
      <w:pPr>
        <w:shd w:val="clear" w:color="auto" w:fill="FFFFFF"/>
        <w:spacing w:before="420" w:after="420" w:line="240" w:lineRule="auto"/>
        <w:rPr>
          <w:rFonts w:ascii="Arial" w:eastAsia="Times New Roman" w:hAnsi="Arial" w:cs="Arial"/>
          <w:spacing w:val="8"/>
          <w:sz w:val="24"/>
          <w:szCs w:val="24"/>
        </w:rPr>
      </w:pPr>
      <w:r>
        <w:rPr>
          <w:rFonts w:ascii="Arial" w:eastAsia="Times New Roman" w:hAnsi="Arial" w:cs="Arial"/>
          <w:spacing w:val="8"/>
          <w:sz w:val="24"/>
          <w:szCs w:val="24"/>
        </w:rPr>
        <w:t>It was this damning-with-faint-praise that got under Roosevelt’s skin most, and the indignant author immediately presented himself at the </w:t>
      </w:r>
      <w:r>
        <w:rPr>
          <w:rFonts w:ascii="Arial" w:eastAsia="Times New Roman" w:hAnsi="Arial" w:cs="Arial"/>
          <w:i/>
          <w:iCs/>
          <w:spacing w:val="8"/>
          <w:sz w:val="24"/>
          <w:szCs w:val="24"/>
        </w:rPr>
        <w:t>Forest and Stream </w:t>
      </w:r>
      <w:r>
        <w:rPr>
          <w:rFonts w:ascii="Arial" w:eastAsia="Times New Roman" w:hAnsi="Arial" w:cs="Arial"/>
          <w:spacing w:val="8"/>
          <w:sz w:val="24"/>
          <w:szCs w:val="24"/>
        </w:rPr>
        <w:t>offices to demand an audience with his critic, whom he had never met. After a lengthy conversation, he was honest enough to acknowledge that in Grinnell, who like him came from an old and affluent New York family, he had met his better, at least as far as the West was concerned—a man, after all, who had ridden with Custer, lived among the Cheyenne, and dug for relics under the gaze of Othniel Marsh. The styles of the two, who soon became friends, proved complementary, Grinnell an older, more sophisticated, methodical, less restless version of Roosevelt, who awoke each day eager to grab life by the lapels.</w:t>
      </w:r>
    </w:p>
    <w:p w14:paraId="011FBC15" w14:textId="77777777" w:rsidR="008D56BF" w:rsidRDefault="008D56BF" w:rsidP="008D56BF">
      <w:pPr>
        <w:shd w:val="clear" w:color="auto" w:fill="FFFFFF"/>
        <w:spacing w:before="420" w:after="420" w:line="240" w:lineRule="auto"/>
        <w:rPr>
          <w:rFonts w:ascii="Arial" w:eastAsia="Times New Roman" w:hAnsi="Arial" w:cs="Arial"/>
          <w:spacing w:val="8"/>
          <w:sz w:val="24"/>
          <w:szCs w:val="24"/>
        </w:rPr>
      </w:pPr>
      <w:r>
        <w:rPr>
          <w:rFonts w:ascii="Arial" w:eastAsia="Times New Roman" w:hAnsi="Arial" w:cs="Arial"/>
          <w:spacing w:val="8"/>
          <w:sz w:val="24"/>
          <w:szCs w:val="24"/>
        </w:rPr>
        <w:t xml:space="preserve">Out of their conversations and correspondence grew the idea for the founding in 1887 of the Boone and Crockett Club. The purposes of the organization, to comprise hunter-naturalists, were to “promote manly sport with the rifle,” create </w:t>
      </w:r>
      <w:r>
        <w:rPr>
          <w:rFonts w:ascii="Arial" w:eastAsia="Times New Roman" w:hAnsi="Arial" w:cs="Arial"/>
          <w:spacing w:val="8"/>
          <w:sz w:val="24"/>
          <w:szCs w:val="24"/>
        </w:rPr>
        <w:lastRenderedPageBreak/>
        <w:t xml:space="preserve">an exchange of information about big game and where it could be found, spread the ideals of ethical hunting and an interest in natural science, and advocate for wildlife preservation and related legislation. “Although hundreds of sportsmen’s associations with a similar goal were already in existence,” notes conservation historian John F. </w:t>
      </w:r>
      <w:proofErr w:type="spellStart"/>
      <w:r>
        <w:rPr>
          <w:rFonts w:ascii="Arial" w:eastAsia="Times New Roman" w:hAnsi="Arial" w:cs="Arial"/>
          <w:spacing w:val="8"/>
          <w:sz w:val="24"/>
          <w:szCs w:val="24"/>
        </w:rPr>
        <w:t>Reiger</w:t>
      </w:r>
      <w:proofErr w:type="spellEnd"/>
      <w:r>
        <w:rPr>
          <w:rFonts w:ascii="Arial" w:eastAsia="Times New Roman" w:hAnsi="Arial" w:cs="Arial"/>
          <w:spacing w:val="8"/>
          <w:sz w:val="24"/>
          <w:szCs w:val="24"/>
        </w:rPr>
        <w:t>, “too many of them were concerned only with local wildlife conservation or spent more time talking about protecting game than in actually working for it.” One immediate opportunity for the organization resulted from the newly federally enacted Dawes Severalty Act, which broke up large Indian reservations for the purpose of making individual property allotments to Native Americans; the act also made available millions of acres of former tribal lands for purchase by non-Indians. The Boone and Crockett Club, whose roster included elite sportsmen from New York’s financial industry, jumped at the chance to secure some acres as game refuges.</w:t>
      </w:r>
    </w:p>
    <w:p w14:paraId="397F216F" w14:textId="77777777" w:rsidR="008D56BF" w:rsidRDefault="008D56BF" w:rsidP="008D56BF">
      <w:pPr>
        <w:shd w:val="clear" w:color="auto" w:fill="FFFFFF"/>
        <w:spacing w:before="420" w:after="420" w:line="240" w:lineRule="auto"/>
        <w:rPr>
          <w:rFonts w:ascii="Arial" w:eastAsia="Times New Roman" w:hAnsi="Arial" w:cs="Arial"/>
          <w:spacing w:val="8"/>
          <w:sz w:val="24"/>
          <w:szCs w:val="24"/>
        </w:rPr>
      </w:pPr>
      <w:r>
        <w:rPr>
          <w:rFonts w:ascii="Arial" w:eastAsia="Times New Roman" w:hAnsi="Arial" w:cs="Arial"/>
          <w:spacing w:val="8"/>
          <w:sz w:val="24"/>
          <w:szCs w:val="24"/>
        </w:rPr>
        <w:t xml:space="preserve">“All hunters should be nature-lovers,” declared Roosevelt, chosen as the club’s first president, in paraphrase of the organization’s purpose. “It is to be hoped that the days of mere wasteful, boastful slaughter are past and that from now on the hunter will stand foremost in working for the preservation and perpetuation of </w:t>
      </w:r>
      <w:proofErr w:type="gramStart"/>
      <w:r>
        <w:rPr>
          <w:rFonts w:ascii="Arial" w:eastAsia="Times New Roman" w:hAnsi="Arial" w:cs="Arial"/>
          <w:spacing w:val="8"/>
          <w:sz w:val="24"/>
          <w:szCs w:val="24"/>
        </w:rPr>
        <w:t>wild life</w:t>
      </w:r>
      <w:proofErr w:type="gramEnd"/>
      <w:r>
        <w:rPr>
          <w:rFonts w:ascii="Arial" w:eastAsia="Times New Roman" w:hAnsi="Arial" w:cs="Arial"/>
          <w:spacing w:val="8"/>
          <w:sz w:val="24"/>
          <w:szCs w:val="24"/>
        </w:rPr>
        <w:t>, whether big or little.”</w:t>
      </w:r>
    </w:p>
    <w:p w14:paraId="5D3274D1" w14:textId="77777777" w:rsidR="008D56BF" w:rsidRDefault="008D56BF" w:rsidP="008D56BF">
      <w:pPr>
        <w:shd w:val="clear" w:color="auto" w:fill="FFFFFF"/>
        <w:spacing w:before="420" w:after="420" w:line="240" w:lineRule="auto"/>
        <w:rPr>
          <w:rFonts w:ascii="Arial" w:eastAsia="Times New Roman" w:hAnsi="Arial" w:cs="Arial"/>
          <w:spacing w:val="8"/>
          <w:sz w:val="24"/>
          <w:szCs w:val="24"/>
        </w:rPr>
      </w:pPr>
      <w:r>
        <w:rPr>
          <w:rFonts w:ascii="Arial" w:eastAsia="Times New Roman" w:hAnsi="Arial" w:cs="Arial"/>
          <w:spacing w:val="8"/>
          <w:sz w:val="24"/>
          <w:szCs w:val="24"/>
        </w:rPr>
        <w:t>Within a decade of its founding, however, with the worsening crises of species displacement and loss, the club was forced to pivot dramatically. “Founded as an association of amateur riflemen,” Grinnell recalled, “it became apparent that large game was disappearing so rapidly that unless measures were taken . . . there was danger many specimens would be exterminated. Thereby (its) purpose . . . became gradually modified . . . and grew to be a club more interested in conservation than killing.” The new emphasis on restraint was soon visible. “Those who used to boast of their slaughter are now ashamed of it,” he said, “and it is becoming a recognized fact that a man who wastefully destroys big game, whether for the market, or only for heads, has nothing of the true sportsman about him.”</w:t>
      </w:r>
    </w:p>
    <w:p w14:paraId="73B864E4" w14:textId="77777777" w:rsidR="008D56BF" w:rsidRDefault="008D56BF" w:rsidP="008D56BF">
      <w:pPr>
        <w:shd w:val="clear" w:color="auto" w:fill="FFFFFF"/>
        <w:spacing w:before="420" w:after="420" w:line="240" w:lineRule="auto"/>
        <w:rPr>
          <w:rFonts w:ascii="Arial" w:eastAsia="Times New Roman" w:hAnsi="Arial" w:cs="Arial"/>
          <w:spacing w:val="8"/>
          <w:sz w:val="24"/>
          <w:szCs w:val="24"/>
        </w:rPr>
      </w:pPr>
      <w:r>
        <w:rPr>
          <w:rFonts w:ascii="Arial" w:eastAsia="Times New Roman" w:hAnsi="Arial" w:cs="Arial"/>
          <w:spacing w:val="8"/>
          <w:sz w:val="24"/>
          <w:szCs w:val="24"/>
        </w:rPr>
        <w:t>In a sense, it was the sport hunter’s own ethos of civilized hunting—what the Boone and Crockett Club termed </w:t>
      </w:r>
      <w:r>
        <w:rPr>
          <w:rFonts w:ascii="Arial" w:eastAsia="Times New Roman" w:hAnsi="Arial" w:cs="Arial"/>
          <w:i/>
          <w:iCs/>
          <w:spacing w:val="8"/>
          <w:sz w:val="24"/>
          <w:szCs w:val="24"/>
        </w:rPr>
        <w:t>fair chase</w:t>
      </w:r>
      <w:r>
        <w:rPr>
          <w:rFonts w:ascii="Arial" w:eastAsia="Times New Roman" w:hAnsi="Arial" w:cs="Arial"/>
          <w:spacing w:val="8"/>
          <w:sz w:val="24"/>
          <w:szCs w:val="24"/>
        </w:rPr>
        <w:t xml:space="preserve">—which had brought them here. The good hunter’s appreciation of wild places, his respect for the game he hunted, for the rules of fair play and observed hunting seasons, all had led directly to this looming project, as daunting as it was grand: scientific game management and conservation. </w:t>
      </w:r>
    </w:p>
    <w:p w14:paraId="04037F69" w14:textId="77777777" w:rsidR="008D56BF" w:rsidRDefault="008D56BF" w:rsidP="008D56BF">
      <w:pPr>
        <w:shd w:val="clear" w:color="auto" w:fill="FFFFFF"/>
        <w:spacing w:before="420" w:after="420" w:line="240" w:lineRule="auto"/>
        <w:rPr>
          <w:rFonts w:ascii="Arial" w:eastAsia="Times New Roman" w:hAnsi="Arial" w:cs="Arial"/>
          <w:spacing w:val="8"/>
          <w:sz w:val="24"/>
          <w:szCs w:val="24"/>
        </w:rPr>
      </w:pPr>
    </w:p>
    <w:p w14:paraId="153B86EF" w14:textId="77777777" w:rsidR="008D56BF" w:rsidRDefault="008D56BF" w:rsidP="008D56BF">
      <w:pPr>
        <w:shd w:val="clear" w:color="auto" w:fill="FFFFFF"/>
        <w:spacing w:before="420" w:after="420" w:line="240" w:lineRule="auto"/>
        <w:rPr>
          <w:rFonts w:ascii="Arial" w:eastAsia="Times New Roman" w:hAnsi="Arial" w:cs="Arial"/>
          <w:spacing w:val="8"/>
          <w:sz w:val="24"/>
          <w:szCs w:val="24"/>
        </w:rPr>
      </w:pPr>
    </w:p>
    <w:p w14:paraId="27B4439C" w14:textId="77777777" w:rsidR="008D56BF" w:rsidRDefault="008D56BF" w:rsidP="008D56BF">
      <w:pPr>
        <w:shd w:val="clear" w:color="auto" w:fill="FFFFFF"/>
        <w:spacing w:before="420" w:after="420" w:line="240" w:lineRule="auto"/>
        <w:rPr>
          <w:rFonts w:ascii="Arial" w:eastAsia="Times New Roman" w:hAnsi="Arial" w:cs="Arial"/>
          <w:spacing w:val="8"/>
          <w:sz w:val="24"/>
          <w:szCs w:val="24"/>
        </w:rPr>
      </w:pPr>
      <w:r>
        <w:rPr>
          <w:rFonts w:ascii="Arial" w:eastAsia="Times New Roman" w:hAnsi="Arial" w:cs="Arial"/>
          <w:spacing w:val="8"/>
          <w:sz w:val="24"/>
          <w:szCs w:val="24"/>
        </w:rPr>
        <w:lastRenderedPageBreak/>
        <w:t>Handout five: discussion questions</w:t>
      </w:r>
    </w:p>
    <w:p w14:paraId="499287C5" w14:textId="77777777" w:rsidR="008D56BF" w:rsidRDefault="008D56BF" w:rsidP="008D56BF">
      <w:pPr>
        <w:shd w:val="clear" w:color="auto" w:fill="FFFFFF"/>
        <w:spacing w:before="420" w:after="420" w:line="240" w:lineRule="auto"/>
        <w:rPr>
          <w:rFonts w:ascii="Arial" w:eastAsia="Times New Roman" w:hAnsi="Arial" w:cs="Arial"/>
          <w:spacing w:val="8"/>
          <w:sz w:val="24"/>
          <w:szCs w:val="24"/>
        </w:rPr>
      </w:pPr>
      <w:r>
        <w:rPr>
          <w:rFonts w:ascii="Arial" w:eastAsia="Times New Roman" w:hAnsi="Arial" w:cs="Arial"/>
          <w:spacing w:val="8"/>
          <w:sz w:val="24"/>
          <w:szCs w:val="24"/>
        </w:rPr>
        <w:t xml:space="preserve">Discussion Questions: </w:t>
      </w:r>
    </w:p>
    <w:p w14:paraId="156F7114" w14:textId="77777777" w:rsidR="008D56BF" w:rsidRDefault="008D56BF" w:rsidP="008D56BF">
      <w:pPr>
        <w:pStyle w:val="ListParagraph"/>
        <w:numPr>
          <w:ilvl w:val="0"/>
          <w:numId w:val="3"/>
        </w:numPr>
        <w:shd w:val="clear" w:color="auto" w:fill="FFFFFF"/>
        <w:spacing w:before="420" w:after="420" w:line="240" w:lineRule="auto"/>
        <w:rPr>
          <w:rFonts w:ascii="Arial" w:eastAsia="Times New Roman" w:hAnsi="Arial" w:cs="Arial"/>
          <w:spacing w:val="8"/>
          <w:sz w:val="24"/>
          <w:szCs w:val="24"/>
        </w:rPr>
      </w:pPr>
      <w:r>
        <w:rPr>
          <w:rFonts w:ascii="Arial" w:eastAsia="Times New Roman" w:hAnsi="Arial" w:cs="Arial"/>
          <w:spacing w:val="8"/>
          <w:sz w:val="24"/>
          <w:szCs w:val="24"/>
        </w:rPr>
        <w:t xml:space="preserve">The initial article creates a negative portrayal of hunters.  Is this unwarranted or representative? </w:t>
      </w:r>
    </w:p>
    <w:p w14:paraId="6F51BDF1" w14:textId="77777777" w:rsidR="008D56BF" w:rsidRDefault="008D56BF" w:rsidP="008D56BF">
      <w:pPr>
        <w:pStyle w:val="ListParagraph"/>
        <w:numPr>
          <w:ilvl w:val="0"/>
          <w:numId w:val="3"/>
        </w:numPr>
        <w:shd w:val="clear" w:color="auto" w:fill="FFFFFF"/>
        <w:spacing w:before="420" w:after="420" w:line="240" w:lineRule="auto"/>
        <w:rPr>
          <w:rFonts w:ascii="Arial" w:eastAsia="Times New Roman" w:hAnsi="Arial" w:cs="Arial"/>
          <w:spacing w:val="8"/>
          <w:sz w:val="24"/>
          <w:szCs w:val="24"/>
        </w:rPr>
      </w:pPr>
      <w:r>
        <w:rPr>
          <w:rFonts w:ascii="Arial" w:eastAsia="Times New Roman" w:hAnsi="Arial" w:cs="Arial"/>
          <w:spacing w:val="8"/>
          <w:sz w:val="24"/>
          <w:szCs w:val="24"/>
        </w:rPr>
        <w:t>How does Joy use nostalgia and anecdote to make an impression?</w:t>
      </w:r>
    </w:p>
    <w:p w14:paraId="2DF0B0CD" w14:textId="77777777" w:rsidR="008D56BF" w:rsidRDefault="008D56BF" w:rsidP="008D56BF">
      <w:pPr>
        <w:pStyle w:val="ListParagraph"/>
        <w:numPr>
          <w:ilvl w:val="0"/>
          <w:numId w:val="3"/>
        </w:numPr>
        <w:shd w:val="clear" w:color="auto" w:fill="FFFFFF"/>
        <w:spacing w:before="420" w:after="420" w:line="240" w:lineRule="auto"/>
        <w:rPr>
          <w:rFonts w:ascii="Arial" w:eastAsia="Times New Roman" w:hAnsi="Arial" w:cs="Arial"/>
          <w:spacing w:val="8"/>
          <w:sz w:val="24"/>
          <w:szCs w:val="24"/>
        </w:rPr>
      </w:pPr>
      <w:r>
        <w:rPr>
          <w:rFonts w:ascii="Arial" w:eastAsia="Times New Roman" w:hAnsi="Arial" w:cs="Arial"/>
          <w:spacing w:val="8"/>
          <w:sz w:val="24"/>
          <w:szCs w:val="24"/>
        </w:rPr>
        <w:t>What beliefs do you share with the author or do you differ which affect your reading of the piece?</w:t>
      </w:r>
    </w:p>
    <w:p w14:paraId="05BB71D5" w14:textId="77777777" w:rsidR="008D56BF" w:rsidRDefault="008D56BF" w:rsidP="008D56BF">
      <w:pPr>
        <w:pStyle w:val="ListParagraph"/>
        <w:numPr>
          <w:ilvl w:val="0"/>
          <w:numId w:val="3"/>
        </w:numPr>
        <w:shd w:val="clear" w:color="auto" w:fill="FFFFFF"/>
        <w:spacing w:before="420" w:after="420" w:line="240" w:lineRule="auto"/>
        <w:rPr>
          <w:rFonts w:ascii="Arial" w:eastAsia="Times New Roman" w:hAnsi="Arial" w:cs="Arial"/>
          <w:spacing w:val="8"/>
          <w:sz w:val="24"/>
          <w:szCs w:val="24"/>
        </w:rPr>
      </w:pPr>
      <w:r>
        <w:rPr>
          <w:rFonts w:ascii="Arial" w:eastAsia="Times New Roman" w:hAnsi="Arial" w:cs="Arial"/>
          <w:spacing w:val="8"/>
          <w:sz w:val="24"/>
          <w:szCs w:val="24"/>
        </w:rPr>
        <w:t>What is the metaphor of the piece? What does hunting represent?  How does ending with a metaphor emphasize Joy’s point in the piece?</w:t>
      </w:r>
    </w:p>
    <w:p w14:paraId="030AA531" w14:textId="77777777" w:rsidR="008D56BF" w:rsidRDefault="008D56BF" w:rsidP="008D56BF">
      <w:pPr>
        <w:pStyle w:val="ListParagraph"/>
        <w:numPr>
          <w:ilvl w:val="0"/>
          <w:numId w:val="3"/>
        </w:numPr>
        <w:shd w:val="clear" w:color="auto" w:fill="FFFFFF"/>
        <w:spacing w:before="420" w:after="420" w:line="240" w:lineRule="auto"/>
        <w:rPr>
          <w:rFonts w:ascii="Arial" w:eastAsia="Times New Roman" w:hAnsi="Arial" w:cs="Arial"/>
          <w:spacing w:val="8"/>
          <w:sz w:val="24"/>
          <w:szCs w:val="24"/>
        </w:rPr>
      </w:pPr>
      <w:r>
        <w:rPr>
          <w:rFonts w:ascii="Arial" w:eastAsia="Times New Roman" w:hAnsi="Arial" w:cs="Arial"/>
          <w:spacing w:val="8"/>
          <w:sz w:val="24"/>
          <w:szCs w:val="24"/>
        </w:rPr>
        <w:t xml:space="preserve">What is the Joy’s thesis? Is this explicitly or implicitly stated? </w:t>
      </w:r>
    </w:p>
    <w:p w14:paraId="4A6FEDBD" w14:textId="77777777" w:rsidR="008D56BF" w:rsidRDefault="008D56BF" w:rsidP="008D56BF">
      <w:pPr>
        <w:pStyle w:val="ListParagraph"/>
        <w:numPr>
          <w:ilvl w:val="0"/>
          <w:numId w:val="3"/>
        </w:numPr>
        <w:shd w:val="clear" w:color="auto" w:fill="FFFFFF"/>
        <w:spacing w:before="420" w:after="420" w:line="240" w:lineRule="auto"/>
        <w:rPr>
          <w:rFonts w:ascii="Arial" w:eastAsia="Times New Roman" w:hAnsi="Arial" w:cs="Arial"/>
          <w:spacing w:val="8"/>
          <w:sz w:val="24"/>
          <w:szCs w:val="24"/>
        </w:rPr>
      </w:pPr>
      <w:r>
        <w:rPr>
          <w:rFonts w:ascii="Arial" w:eastAsia="Times New Roman" w:hAnsi="Arial" w:cs="Arial"/>
          <w:spacing w:val="8"/>
          <w:sz w:val="24"/>
          <w:szCs w:val="24"/>
        </w:rPr>
        <w:t xml:space="preserve">How does the picture of Theodore Roosevelt create an impression? What values do you think the audience is expected to associate with the picture? </w:t>
      </w:r>
    </w:p>
    <w:p w14:paraId="43005A8E" w14:textId="77777777" w:rsidR="008D56BF" w:rsidRDefault="008D56BF" w:rsidP="008D56BF">
      <w:pPr>
        <w:pStyle w:val="ListParagraph"/>
        <w:numPr>
          <w:ilvl w:val="0"/>
          <w:numId w:val="3"/>
        </w:numPr>
        <w:shd w:val="clear" w:color="auto" w:fill="FFFFFF"/>
        <w:spacing w:before="420" w:after="420" w:line="240" w:lineRule="auto"/>
        <w:rPr>
          <w:rFonts w:ascii="Arial" w:eastAsia="Times New Roman" w:hAnsi="Arial" w:cs="Arial"/>
          <w:spacing w:val="8"/>
          <w:sz w:val="24"/>
          <w:szCs w:val="24"/>
        </w:rPr>
      </w:pPr>
      <w:r>
        <w:rPr>
          <w:rFonts w:ascii="Arial" w:eastAsia="Times New Roman" w:hAnsi="Arial" w:cs="Arial"/>
          <w:spacing w:val="8"/>
          <w:sz w:val="24"/>
          <w:szCs w:val="24"/>
        </w:rPr>
        <w:t xml:space="preserve">How do allusion and history represent a key element of argument in the Dray’s article? </w:t>
      </w:r>
    </w:p>
    <w:p w14:paraId="7F9EE3D5" w14:textId="77777777" w:rsidR="008D56BF" w:rsidRDefault="008D56BF" w:rsidP="008D56BF">
      <w:pPr>
        <w:pStyle w:val="ListParagraph"/>
        <w:numPr>
          <w:ilvl w:val="0"/>
          <w:numId w:val="3"/>
        </w:numPr>
        <w:shd w:val="clear" w:color="auto" w:fill="FFFFFF"/>
        <w:spacing w:before="420" w:after="420" w:line="240" w:lineRule="auto"/>
        <w:rPr>
          <w:rFonts w:ascii="Arial" w:eastAsia="Times New Roman" w:hAnsi="Arial" w:cs="Arial"/>
          <w:spacing w:val="8"/>
          <w:sz w:val="24"/>
          <w:szCs w:val="24"/>
        </w:rPr>
      </w:pPr>
      <w:r>
        <w:rPr>
          <w:rFonts w:ascii="Arial" w:eastAsia="Times New Roman" w:hAnsi="Arial" w:cs="Arial"/>
          <w:spacing w:val="8"/>
          <w:sz w:val="24"/>
          <w:szCs w:val="24"/>
        </w:rPr>
        <w:t>What myths does it establish? How is ethos a central part of the piece?</w:t>
      </w:r>
    </w:p>
    <w:p w14:paraId="0D9751F3" w14:textId="705D4271" w:rsidR="008D56BF" w:rsidRDefault="008D56BF" w:rsidP="008D56BF">
      <w:pPr>
        <w:pStyle w:val="ListParagraph"/>
        <w:numPr>
          <w:ilvl w:val="0"/>
          <w:numId w:val="3"/>
        </w:numPr>
        <w:shd w:val="clear" w:color="auto" w:fill="FFFFFF"/>
        <w:spacing w:before="420" w:after="420" w:line="240" w:lineRule="auto"/>
        <w:rPr>
          <w:rFonts w:ascii="Arial" w:eastAsia="Times New Roman" w:hAnsi="Arial" w:cs="Arial"/>
          <w:spacing w:val="8"/>
          <w:sz w:val="24"/>
          <w:szCs w:val="24"/>
        </w:rPr>
      </w:pPr>
      <w:r>
        <w:rPr>
          <w:rFonts w:ascii="Arial" w:eastAsia="Times New Roman" w:hAnsi="Arial" w:cs="Arial"/>
          <w:spacing w:val="8"/>
          <w:sz w:val="24"/>
          <w:szCs w:val="24"/>
        </w:rPr>
        <w:t xml:space="preserve">In the end Dray offers a comparison with the term fair chase? How is this significant to the story?  End the end does the article challenge any beliefs that society may have about hunting? </w:t>
      </w:r>
    </w:p>
    <w:p w14:paraId="44CACD61" w14:textId="2A2CA90B" w:rsidR="00702166" w:rsidRDefault="00702166" w:rsidP="00702166">
      <w:pPr>
        <w:shd w:val="clear" w:color="auto" w:fill="FFFFFF"/>
        <w:spacing w:before="420" w:after="420" w:line="240" w:lineRule="auto"/>
        <w:rPr>
          <w:rFonts w:ascii="Arial" w:eastAsia="Times New Roman" w:hAnsi="Arial" w:cs="Arial"/>
          <w:spacing w:val="8"/>
          <w:sz w:val="24"/>
          <w:szCs w:val="24"/>
        </w:rPr>
      </w:pPr>
    </w:p>
    <w:p w14:paraId="0E5DD7A7" w14:textId="4126CE2D" w:rsidR="00702166" w:rsidRDefault="00702166" w:rsidP="00702166">
      <w:pPr>
        <w:shd w:val="clear" w:color="auto" w:fill="FFFFFF"/>
        <w:spacing w:before="420" w:after="420" w:line="240" w:lineRule="auto"/>
        <w:rPr>
          <w:rFonts w:ascii="Arial" w:eastAsia="Times New Roman" w:hAnsi="Arial" w:cs="Arial"/>
          <w:spacing w:val="8"/>
          <w:sz w:val="24"/>
          <w:szCs w:val="24"/>
        </w:rPr>
      </w:pPr>
    </w:p>
    <w:p w14:paraId="08C06A25" w14:textId="58B4C017" w:rsidR="00702166" w:rsidRDefault="00702166" w:rsidP="00702166">
      <w:pPr>
        <w:shd w:val="clear" w:color="auto" w:fill="FFFFFF"/>
        <w:spacing w:before="420" w:after="420" w:line="240" w:lineRule="auto"/>
        <w:rPr>
          <w:rFonts w:ascii="Arial" w:eastAsia="Times New Roman" w:hAnsi="Arial" w:cs="Arial"/>
          <w:spacing w:val="8"/>
          <w:sz w:val="24"/>
          <w:szCs w:val="24"/>
        </w:rPr>
      </w:pPr>
    </w:p>
    <w:p w14:paraId="293A2A78" w14:textId="377BF797" w:rsidR="00702166" w:rsidRDefault="00702166" w:rsidP="00702166">
      <w:pPr>
        <w:shd w:val="clear" w:color="auto" w:fill="FFFFFF"/>
        <w:spacing w:before="420" w:after="420" w:line="240" w:lineRule="auto"/>
        <w:rPr>
          <w:rFonts w:ascii="Arial" w:eastAsia="Times New Roman" w:hAnsi="Arial" w:cs="Arial"/>
          <w:spacing w:val="8"/>
          <w:sz w:val="24"/>
          <w:szCs w:val="24"/>
        </w:rPr>
      </w:pPr>
    </w:p>
    <w:p w14:paraId="29D625F6" w14:textId="177B1A7F" w:rsidR="00702166" w:rsidRDefault="00702166" w:rsidP="00702166">
      <w:pPr>
        <w:shd w:val="clear" w:color="auto" w:fill="FFFFFF"/>
        <w:spacing w:before="420" w:after="420" w:line="240" w:lineRule="auto"/>
        <w:rPr>
          <w:rFonts w:ascii="Arial" w:eastAsia="Times New Roman" w:hAnsi="Arial" w:cs="Arial"/>
          <w:spacing w:val="8"/>
          <w:sz w:val="24"/>
          <w:szCs w:val="24"/>
        </w:rPr>
      </w:pPr>
    </w:p>
    <w:p w14:paraId="68B44297" w14:textId="666B8D7E" w:rsidR="00702166" w:rsidRDefault="00702166" w:rsidP="00702166">
      <w:pPr>
        <w:shd w:val="clear" w:color="auto" w:fill="FFFFFF"/>
        <w:spacing w:before="420" w:after="420" w:line="240" w:lineRule="auto"/>
        <w:rPr>
          <w:rFonts w:ascii="Arial" w:eastAsia="Times New Roman" w:hAnsi="Arial" w:cs="Arial"/>
          <w:spacing w:val="8"/>
          <w:sz w:val="24"/>
          <w:szCs w:val="24"/>
        </w:rPr>
      </w:pPr>
    </w:p>
    <w:p w14:paraId="47201787" w14:textId="35338071" w:rsidR="00702166" w:rsidRDefault="00702166" w:rsidP="00702166">
      <w:pPr>
        <w:shd w:val="clear" w:color="auto" w:fill="FFFFFF"/>
        <w:spacing w:before="420" w:after="420" w:line="240" w:lineRule="auto"/>
        <w:rPr>
          <w:rFonts w:ascii="Arial" w:eastAsia="Times New Roman" w:hAnsi="Arial" w:cs="Arial"/>
          <w:spacing w:val="8"/>
          <w:sz w:val="24"/>
          <w:szCs w:val="24"/>
        </w:rPr>
      </w:pPr>
    </w:p>
    <w:p w14:paraId="13D34632" w14:textId="2B38A928" w:rsidR="00702166" w:rsidRDefault="00702166" w:rsidP="00702166">
      <w:pPr>
        <w:shd w:val="clear" w:color="auto" w:fill="FFFFFF"/>
        <w:spacing w:before="420" w:after="420" w:line="240" w:lineRule="auto"/>
        <w:rPr>
          <w:rFonts w:ascii="Arial" w:eastAsia="Times New Roman" w:hAnsi="Arial" w:cs="Arial"/>
          <w:spacing w:val="8"/>
          <w:sz w:val="24"/>
          <w:szCs w:val="24"/>
        </w:rPr>
      </w:pPr>
    </w:p>
    <w:p w14:paraId="37BE37D4" w14:textId="177080C2" w:rsidR="00702166" w:rsidRDefault="00702166" w:rsidP="00702166">
      <w:pPr>
        <w:shd w:val="clear" w:color="auto" w:fill="FFFFFF"/>
        <w:spacing w:before="420" w:after="420" w:line="240" w:lineRule="auto"/>
        <w:rPr>
          <w:rFonts w:ascii="Arial" w:eastAsia="Times New Roman" w:hAnsi="Arial" w:cs="Arial"/>
          <w:spacing w:val="8"/>
          <w:sz w:val="24"/>
          <w:szCs w:val="24"/>
        </w:rPr>
      </w:pPr>
    </w:p>
    <w:p w14:paraId="5208438E" w14:textId="22147774" w:rsidR="00702166" w:rsidRDefault="00702166" w:rsidP="00702166">
      <w:pPr>
        <w:shd w:val="clear" w:color="auto" w:fill="FFFFFF"/>
        <w:spacing w:before="420" w:after="420" w:line="240" w:lineRule="auto"/>
        <w:rPr>
          <w:rFonts w:ascii="Arial" w:eastAsia="Times New Roman" w:hAnsi="Arial" w:cs="Arial"/>
          <w:spacing w:val="8"/>
          <w:sz w:val="24"/>
          <w:szCs w:val="24"/>
        </w:rPr>
      </w:pPr>
    </w:p>
    <w:p w14:paraId="44D8DF64" w14:textId="77777777" w:rsidR="00B17B3C" w:rsidRDefault="00B17B3C" w:rsidP="00B17B3C">
      <w:pPr>
        <w:ind w:left="720"/>
        <w:contextualSpacing/>
        <w:rPr>
          <w:rFonts w:ascii="Arial" w:hAnsi="Arial" w:cs="Arial"/>
          <w:sz w:val="24"/>
          <w:szCs w:val="24"/>
        </w:rPr>
      </w:pPr>
    </w:p>
    <w:p w14:paraId="21DB386D" w14:textId="621749BE" w:rsidR="00B17B3C" w:rsidRDefault="00B17B3C" w:rsidP="00B17B3C">
      <w:pPr>
        <w:ind w:left="720"/>
        <w:contextualSpacing/>
        <w:rPr>
          <w:rFonts w:ascii="Arial" w:hAnsi="Arial" w:cs="Arial"/>
          <w:sz w:val="24"/>
          <w:szCs w:val="24"/>
        </w:rPr>
      </w:pPr>
      <w:r>
        <w:rPr>
          <w:rFonts w:ascii="Arial" w:hAnsi="Arial" w:cs="Arial"/>
          <w:sz w:val="24"/>
          <w:szCs w:val="24"/>
        </w:rPr>
        <w:t>Activity Three:  Debates of Issues involving Animals</w:t>
      </w:r>
    </w:p>
    <w:p w14:paraId="3274F59C" w14:textId="18D8250F" w:rsidR="00B17B3C" w:rsidRDefault="00B17B3C" w:rsidP="00B17B3C">
      <w:pPr>
        <w:contextualSpacing/>
        <w:rPr>
          <w:rFonts w:ascii="Arial" w:hAnsi="Arial" w:cs="Arial"/>
          <w:sz w:val="24"/>
          <w:szCs w:val="24"/>
        </w:rPr>
      </w:pPr>
      <w:r>
        <w:rPr>
          <w:rFonts w:ascii="Arial" w:hAnsi="Arial" w:cs="Arial"/>
          <w:sz w:val="24"/>
          <w:szCs w:val="24"/>
        </w:rPr>
        <w:t xml:space="preserve">Directions </w:t>
      </w:r>
    </w:p>
    <w:p w14:paraId="19C3418A" w14:textId="4EFED917" w:rsidR="00724CA3" w:rsidRPr="001D5B26" w:rsidRDefault="00724CA3" w:rsidP="00724CA3">
      <w:pPr>
        <w:numPr>
          <w:ilvl w:val="0"/>
          <w:numId w:val="12"/>
        </w:numPr>
        <w:contextualSpacing/>
        <w:rPr>
          <w:rFonts w:ascii="Arial" w:hAnsi="Arial" w:cs="Arial"/>
          <w:sz w:val="24"/>
          <w:szCs w:val="24"/>
        </w:rPr>
      </w:pPr>
      <w:r w:rsidRPr="001D5B26">
        <w:rPr>
          <w:rFonts w:ascii="Arial" w:hAnsi="Arial" w:cs="Arial"/>
          <w:sz w:val="24"/>
          <w:szCs w:val="24"/>
        </w:rPr>
        <w:t>Each person should read at least 4 of the articles for your group use the links for your topic. You may find any other articles on the topic you want. You are not limited to these articles.</w:t>
      </w:r>
    </w:p>
    <w:p w14:paraId="72B613E3" w14:textId="77777777" w:rsidR="00724CA3" w:rsidRPr="001D5B26" w:rsidRDefault="00724CA3" w:rsidP="00724CA3">
      <w:pPr>
        <w:numPr>
          <w:ilvl w:val="0"/>
          <w:numId w:val="12"/>
        </w:numPr>
        <w:contextualSpacing/>
        <w:rPr>
          <w:rFonts w:ascii="Arial" w:hAnsi="Arial" w:cs="Arial"/>
          <w:sz w:val="24"/>
          <w:szCs w:val="24"/>
        </w:rPr>
      </w:pPr>
      <w:r w:rsidRPr="001D5B26">
        <w:rPr>
          <w:rFonts w:ascii="Arial" w:hAnsi="Arial" w:cs="Arial"/>
          <w:sz w:val="24"/>
          <w:szCs w:val="24"/>
        </w:rPr>
        <w:t xml:space="preserve">List the three most important factors to consider in </w:t>
      </w:r>
      <w:proofErr w:type="gramStart"/>
      <w:r w:rsidRPr="001D5B26">
        <w:rPr>
          <w:rFonts w:ascii="Arial" w:hAnsi="Arial" w:cs="Arial"/>
          <w:sz w:val="24"/>
          <w:szCs w:val="24"/>
        </w:rPr>
        <w:t>making a decision</w:t>
      </w:r>
      <w:proofErr w:type="gramEnd"/>
      <w:r w:rsidRPr="001D5B26">
        <w:rPr>
          <w:rFonts w:ascii="Arial" w:hAnsi="Arial" w:cs="Arial"/>
          <w:sz w:val="24"/>
          <w:szCs w:val="24"/>
        </w:rPr>
        <w:t xml:space="preserve"> on your group</w:t>
      </w:r>
      <w:r>
        <w:rPr>
          <w:rFonts w:ascii="Arial" w:hAnsi="Arial" w:cs="Arial"/>
          <w:sz w:val="24"/>
          <w:szCs w:val="24"/>
        </w:rPr>
        <w:t>’s position</w:t>
      </w:r>
    </w:p>
    <w:p w14:paraId="4E25D39D" w14:textId="77777777" w:rsidR="00724CA3" w:rsidRPr="001D5B26" w:rsidRDefault="00724CA3" w:rsidP="00724CA3">
      <w:pPr>
        <w:numPr>
          <w:ilvl w:val="0"/>
          <w:numId w:val="12"/>
        </w:numPr>
        <w:contextualSpacing/>
        <w:rPr>
          <w:rFonts w:ascii="Arial" w:hAnsi="Arial" w:cs="Arial"/>
          <w:sz w:val="24"/>
          <w:szCs w:val="24"/>
        </w:rPr>
      </w:pPr>
      <w:r w:rsidRPr="001D5B26">
        <w:rPr>
          <w:rFonts w:ascii="Arial" w:hAnsi="Arial" w:cs="Arial"/>
          <w:sz w:val="24"/>
          <w:szCs w:val="24"/>
        </w:rPr>
        <w:t>Write a statement of your position on the argument (the position you are given)</w:t>
      </w:r>
    </w:p>
    <w:p w14:paraId="1C341A75" w14:textId="77777777" w:rsidR="00724CA3" w:rsidRPr="001D5B26" w:rsidRDefault="00724CA3" w:rsidP="00724CA3">
      <w:pPr>
        <w:numPr>
          <w:ilvl w:val="0"/>
          <w:numId w:val="12"/>
        </w:numPr>
        <w:contextualSpacing/>
        <w:rPr>
          <w:rFonts w:ascii="Arial" w:hAnsi="Arial" w:cs="Arial"/>
          <w:sz w:val="24"/>
          <w:szCs w:val="24"/>
        </w:rPr>
      </w:pPr>
      <w:r w:rsidRPr="001D5B26">
        <w:rPr>
          <w:rFonts w:ascii="Arial" w:hAnsi="Arial" w:cs="Arial"/>
          <w:sz w:val="24"/>
          <w:szCs w:val="24"/>
        </w:rPr>
        <w:t>Write an introductory paragraph (the issue, the context, why you think it is important, what your position is and why)</w:t>
      </w:r>
    </w:p>
    <w:p w14:paraId="15E7CDFA" w14:textId="77777777" w:rsidR="00724CA3" w:rsidRPr="001D5B26" w:rsidRDefault="00724CA3" w:rsidP="00724CA3">
      <w:pPr>
        <w:numPr>
          <w:ilvl w:val="0"/>
          <w:numId w:val="12"/>
        </w:numPr>
        <w:contextualSpacing/>
        <w:rPr>
          <w:rFonts w:ascii="Arial" w:hAnsi="Arial" w:cs="Arial"/>
          <w:sz w:val="24"/>
          <w:szCs w:val="24"/>
        </w:rPr>
      </w:pPr>
      <w:r w:rsidRPr="001D5B26">
        <w:rPr>
          <w:rFonts w:ascii="Arial" w:hAnsi="Arial" w:cs="Arial"/>
          <w:sz w:val="24"/>
          <w:szCs w:val="24"/>
        </w:rPr>
        <w:t>Write one body paragraph</w:t>
      </w:r>
    </w:p>
    <w:p w14:paraId="78D5B0A1" w14:textId="77777777" w:rsidR="00724CA3" w:rsidRPr="001D5B26" w:rsidRDefault="00724CA3" w:rsidP="00724CA3">
      <w:pPr>
        <w:numPr>
          <w:ilvl w:val="0"/>
          <w:numId w:val="13"/>
        </w:numPr>
        <w:contextualSpacing/>
        <w:rPr>
          <w:rFonts w:ascii="Arial" w:hAnsi="Arial" w:cs="Arial"/>
          <w:sz w:val="24"/>
          <w:szCs w:val="24"/>
        </w:rPr>
      </w:pPr>
      <w:r w:rsidRPr="001D5B26">
        <w:rPr>
          <w:rFonts w:ascii="Arial" w:hAnsi="Arial" w:cs="Arial"/>
          <w:sz w:val="24"/>
          <w:szCs w:val="24"/>
        </w:rPr>
        <w:t>Includes a thesis statement (claim)</w:t>
      </w:r>
    </w:p>
    <w:p w14:paraId="38E61543" w14:textId="77777777" w:rsidR="00724CA3" w:rsidRPr="001D5B26" w:rsidRDefault="00724CA3" w:rsidP="00724CA3">
      <w:pPr>
        <w:numPr>
          <w:ilvl w:val="0"/>
          <w:numId w:val="13"/>
        </w:numPr>
        <w:contextualSpacing/>
        <w:rPr>
          <w:rFonts w:ascii="Arial" w:hAnsi="Arial" w:cs="Arial"/>
          <w:sz w:val="24"/>
          <w:szCs w:val="24"/>
        </w:rPr>
      </w:pPr>
      <w:r w:rsidRPr="001D5B26">
        <w:rPr>
          <w:rFonts w:ascii="Arial" w:hAnsi="Arial" w:cs="Arial"/>
          <w:sz w:val="24"/>
          <w:szCs w:val="24"/>
        </w:rPr>
        <w:t>Includes examples from two of the documents (evidence)</w:t>
      </w:r>
    </w:p>
    <w:p w14:paraId="6DCA8015" w14:textId="77777777" w:rsidR="00724CA3" w:rsidRPr="001D5B26" w:rsidRDefault="00724CA3" w:rsidP="00724CA3">
      <w:pPr>
        <w:numPr>
          <w:ilvl w:val="0"/>
          <w:numId w:val="13"/>
        </w:numPr>
        <w:contextualSpacing/>
        <w:rPr>
          <w:rFonts w:ascii="Arial" w:hAnsi="Arial" w:cs="Arial"/>
          <w:sz w:val="24"/>
          <w:szCs w:val="24"/>
        </w:rPr>
      </w:pPr>
      <w:r w:rsidRPr="001D5B26">
        <w:rPr>
          <w:rFonts w:ascii="Arial" w:hAnsi="Arial" w:cs="Arial"/>
          <w:sz w:val="24"/>
          <w:szCs w:val="24"/>
        </w:rPr>
        <w:t>Explains why those examples connect to your argument in this paragraph (analysis)</w:t>
      </w:r>
    </w:p>
    <w:p w14:paraId="0CA0902E" w14:textId="77777777" w:rsidR="00724CA3" w:rsidRDefault="00724CA3" w:rsidP="00724CA3">
      <w:pPr>
        <w:rPr>
          <w:rFonts w:ascii="Arial" w:hAnsi="Arial" w:cs="Arial"/>
          <w:sz w:val="24"/>
          <w:szCs w:val="24"/>
        </w:rPr>
      </w:pPr>
      <w:r w:rsidRPr="001D5B26">
        <w:rPr>
          <w:rFonts w:ascii="Arial" w:hAnsi="Arial" w:cs="Arial"/>
          <w:sz w:val="24"/>
          <w:szCs w:val="24"/>
        </w:rPr>
        <w:t xml:space="preserve">Post parts </w:t>
      </w:r>
      <w:r>
        <w:rPr>
          <w:rFonts w:ascii="Arial" w:hAnsi="Arial" w:cs="Arial"/>
          <w:sz w:val="24"/>
          <w:szCs w:val="24"/>
        </w:rPr>
        <w:t>2</w:t>
      </w:r>
      <w:r w:rsidRPr="001D5B26">
        <w:rPr>
          <w:rFonts w:ascii="Arial" w:hAnsi="Arial" w:cs="Arial"/>
          <w:sz w:val="24"/>
          <w:szCs w:val="24"/>
        </w:rPr>
        <w:t xml:space="preserve"> through 5 to google classroom</w:t>
      </w:r>
      <w:r>
        <w:rPr>
          <w:rFonts w:ascii="Arial" w:hAnsi="Arial" w:cs="Arial"/>
          <w:sz w:val="24"/>
          <w:szCs w:val="24"/>
        </w:rPr>
        <w:t xml:space="preserve"> by the beginning of the period of your debate day</w:t>
      </w:r>
    </w:p>
    <w:p w14:paraId="06C7F394" w14:textId="77777777" w:rsidR="00724CA3" w:rsidRPr="001D5B26" w:rsidRDefault="00724CA3" w:rsidP="00724CA3">
      <w:pPr>
        <w:rPr>
          <w:rFonts w:ascii="Arial" w:hAnsi="Arial" w:cs="Arial"/>
          <w:sz w:val="24"/>
          <w:szCs w:val="24"/>
        </w:rPr>
      </w:pPr>
      <w:r>
        <w:rPr>
          <w:rFonts w:ascii="Arial" w:hAnsi="Arial" w:cs="Arial"/>
          <w:sz w:val="24"/>
          <w:szCs w:val="24"/>
        </w:rPr>
        <w:t>Everyone in your group will have to go during one of the rounds</w:t>
      </w:r>
    </w:p>
    <w:p w14:paraId="3FD83774" w14:textId="77777777" w:rsidR="00724CA3" w:rsidRPr="001D5B26" w:rsidRDefault="00724CA3" w:rsidP="00724CA3">
      <w:pPr>
        <w:rPr>
          <w:rFonts w:ascii="Arial" w:hAnsi="Arial" w:cs="Arial"/>
          <w:sz w:val="24"/>
          <w:szCs w:val="24"/>
        </w:rPr>
      </w:pPr>
      <w:r w:rsidRPr="001D5B26">
        <w:rPr>
          <w:rFonts w:ascii="Arial" w:hAnsi="Arial" w:cs="Arial"/>
          <w:sz w:val="24"/>
          <w:szCs w:val="24"/>
        </w:rPr>
        <w:t>You group will be assigned to be pro or con on one of the following topics</w:t>
      </w:r>
    </w:p>
    <w:p w14:paraId="64D429F1" w14:textId="77777777" w:rsidR="00724CA3" w:rsidRPr="001D5B26" w:rsidRDefault="00724CA3" w:rsidP="00724CA3">
      <w:pPr>
        <w:rPr>
          <w:rFonts w:ascii="Arial" w:hAnsi="Arial" w:cs="Arial"/>
          <w:sz w:val="24"/>
          <w:szCs w:val="24"/>
        </w:rPr>
      </w:pPr>
      <w:r w:rsidRPr="001D5B26">
        <w:rPr>
          <w:rFonts w:ascii="Arial" w:hAnsi="Arial" w:cs="Arial"/>
          <w:sz w:val="24"/>
          <w:szCs w:val="24"/>
        </w:rPr>
        <w:t>Zoos</w:t>
      </w:r>
    </w:p>
    <w:p w14:paraId="3A59E35C" w14:textId="77777777" w:rsidR="00724CA3" w:rsidRPr="001D5B26" w:rsidRDefault="00724CA3" w:rsidP="00724CA3">
      <w:pPr>
        <w:rPr>
          <w:rFonts w:ascii="Arial" w:hAnsi="Arial" w:cs="Arial"/>
          <w:sz w:val="24"/>
          <w:szCs w:val="24"/>
        </w:rPr>
      </w:pPr>
      <w:r w:rsidRPr="001D5B26">
        <w:rPr>
          <w:rFonts w:ascii="Arial" w:hAnsi="Arial" w:cs="Arial"/>
          <w:sz w:val="24"/>
          <w:szCs w:val="24"/>
        </w:rPr>
        <w:t>Pro:  Zoos should remain as a vital part of society.</w:t>
      </w:r>
    </w:p>
    <w:p w14:paraId="25740DF9" w14:textId="77777777" w:rsidR="00724CA3" w:rsidRPr="001D5B26" w:rsidRDefault="00724CA3" w:rsidP="00724CA3">
      <w:pPr>
        <w:rPr>
          <w:rFonts w:ascii="Arial" w:hAnsi="Arial" w:cs="Arial"/>
          <w:sz w:val="24"/>
          <w:szCs w:val="24"/>
        </w:rPr>
      </w:pPr>
      <w:r w:rsidRPr="001D5B26">
        <w:rPr>
          <w:rFonts w:ascii="Arial" w:hAnsi="Arial" w:cs="Arial"/>
          <w:sz w:val="24"/>
          <w:szCs w:val="24"/>
        </w:rPr>
        <w:t>Con: Zoos should be eliminated because they do not serve a vital function in society.</w:t>
      </w:r>
    </w:p>
    <w:p w14:paraId="7048E338" w14:textId="77777777" w:rsidR="00724CA3" w:rsidRPr="001D5B26" w:rsidRDefault="00724CA3" w:rsidP="00724CA3">
      <w:pPr>
        <w:rPr>
          <w:rFonts w:ascii="Arial" w:hAnsi="Arial" w:cs="Arial"/>
          <w:sz w:val="24"/>
          <w:szCs w:val="24"/>
        </w:rPr>
      </w:pPr>
      <w:r w:rsidRPr="001D5B26">
        <w:rPr>
          <w:rFonts w:ascii="Arial" w:hAnsi="Arial" w:cs="Arial"/>
          <w:sz w:val="24"/>
          <w:szCs w:val="24"/>
        </w:rPr>
        <w:t>Animal Testing</w:t>
      </w:r>
    </w:p>
    <w:p w14:paraId="3741CC69" w14:textId="77777777" w:rsidR="00724CA3" w:rsidRPr="001D5B26" w:rsidRDefault="00724CA3" w:rsidP="00724CA3">
      <w:pPr>
        <w:rPr>
          <w:rFonts w:ascii="Arial" w:hAnsi="Arial" w:cs="Arial"/>
          <w:sz w:val="24"/>
          <w:szCs w:val="24"/>
        </w:rPr>
      </w:pPr>
      <w:r w:rsidRPr="001D5B26">
        <w:rPr>
          <w:rFonts w:ascii="Arial" w:hAnsi="Arial" w:cs="Arial"/>
          <w:sz w:val="24"/>
          <w:szCs w:val="24"/>
        </w:rPr>
        <w:t>Pro: Animal testing should continue because it is necessary.</w:t>
      </w:r>
    </w:p>
    <w:p w14:paraId="724BB5BA" w14:textId="77777777" w:rsidR="00724CA3" w:rsidRPr="001D5B26" w:rsidRDefault="00724CA3" w:rsidP="00724CA3">
      <w:pPr>
        <w:rPr>
          <w:rFonts w:ascii="Arial" w:hAnsi="Arial" w:cs="Arial"/>
          <w:sz w:val="24"/>
          <w:szCs w:val="24"/>
        </w:rPr>
      </w:pPr>
      <w:r w:rsidRPr="001D5B26">
        <w:rPr>
          <w:rFonts w:ascii="Arial" w:hAnsi="Arial" w:cs="Arial"/>
          <w:sz w:val="24"/>
          <w:szCs w:val="24"/>
        </w:rPr>
        <w:t>Con: Animal testing should be eliminated because it is not necessary</w:t>
      </w:r>
    </w:p>
    <w:p w14:paraId="5D879BC0" w14:textId="77777777" w:rsidR="00724CA3" w:rsidRPr="001D5B26" w:rsidRDefault="00724CA3" w:rsidP="00724CA3">
      <w:pPr>
        <w:rPr>
          <w:rFonts w:ascii="Arial" w:hAnsi="Arial" w:cs="Arial"/>
          <w:sz w:val="24"/>
          <w:szCs w:val="24"/>
        </w:rPr>
      </w:pPr>
      <w:r w:rsidRPr="001D5B26">
        <w:rPr>
          <w:rFonts w:ascii="Arial" w:hAnsi="Arial" w:cs="Arial"/>
          <w:sz w:val="24"/>
          <w:szCs w:val="24"/>
        </w:rPr>
        <w:t>Spending Money on Pets</w:t>
      </w:r>
    </w:p>
    <w:p w14:paraId="366F0644" w14:textId="77777777" w:rsidR="00724CA3" w:rsidRPr="001D5B26" w:rsidRDefault="00724CA3" w:rsidP="00724CA3">
      <w:pPr>
        <w:rPr>
          <w:rFonts w:ascii="Arial" w:hAnsi="Arial" w:cs="Arial"/>
          <w:sz w:val="24"/>
          <w:szCs w:val="24"/>
        </w:rPr>
      </w:pPr>
      <w:r w:rsidRPr="001D5B26">
        <w:rPr>
          <w:rFonts w:ascii="Arial" w:hAnsi="Arial" w:cs="Arial"/>
          <w:sz w:val="24"/>
          <w:szCs w:val="24"/>
        </w:rPr>
        <w:t>Pro:  Spending excessive money on pets is unethical.</w:t>
      </w:r>
    </w:p>
    <w:p w14:paraId="5C503FA9" w14:textId="77777777" w:rsidR="00724CA3" w:rsidRPr="001D5B26" w:rsidRDefault="00724CA3" w:rsidP="00724CA3">
      <w:pPr>
        <w:rPr>
          <w:rFonts w:ascii="Arial" w:hAnsi="Arial" w:cs="Arial"/>
          <w:sz w:val="24"/>
          <w:szCs w:val="24"/>
        </w:rPr>
      </w:pPr>
      <w:r w:rsidRPr="001D5B26">
        <w:rPr>
          <w:rFonts w:ascii="Arial" w:hAnsi="Arial" w:cs="Arial"/>
          <w:sz w:val="24"/>
          <w:szCs w:val="24"/>
        </w:rPr>
        <w:t>Con: Spending money on pets is ethical.</w:t>
      </w:r>
    </w:p>
    <w:p w14:paraId="0DA711E3" w14:textId="77777777" w:rsidR="00724CA3" w:rsidRPr="001D5B26" w:rsidRDefault="00724CA3" w:rsidP="00724CA3">
      <w:pPr>
        <w:rPr>
          <w:rFonts w:ascii="Arial" w:hAnsi="Arial" w:cs="Arial"/>
          <w:sz w:val="24"/>
          <w:szCs w:val="24"/>
        </w:rPr>
      </w:pPr>
      <w:r w:rsidRPr="001D5B26">
        <w:rPr>
          <w:rFonts w:ascii="Arial" w:hAnsi="Arial" w:cs="Arial"/>
          <w:sz w:val="24"/>
          <w:szCs w:val="24"/>
        </w:rPr>
        <w:t>Trophy Hunting</w:t>
      </w:r>
    </w:p>
    <w:p w14:paraId="5D65DC9F" w14:textId="77777777" w:rsidR="00724CA3" w:rsidRPr="001D5B26" w:rsidRDefault="00724CA3" w:rsidP="00724CA3">
      <w:pPr>
        <w:rPr>
          <w:rFonts w:ascii="Arial" w:hAnsi="Arial" w:cs="Arial"/>
          <w:sz w:val="24"/>
          <w:szCs w:val="24"/>
        </w:rPr>
      </w:pPr>
      <w:r w:rsidRPr="001D5B26">
        <w:rPr>
          <w:rFonts w:ascii="Arial" w:hAnsi="Arial" w:cs="Arial"/>
          <w:sz w:val="24"/>
          <w:szCs w:val="24"/>
        </w:rPr>
        <w:t>Pro: Trophy hunting should be continued because it serves a necessary function.</w:t>
      </w:r>
    </w:p>
    <w:p w14:paraId="27CDB194" w14:textId="77777777" w:rsidR="00724CA3" w:rsidRPr="001D5B26" w:rsidRDefault="00724CA3" w:rsidP="00724CA3">
      <w:pPr>
        <w:rPr>
          <w:rFonts w:ascii="Arial" w:hAnsi="Arial" w:cs="Arial"/>
          <w:sz w:val="24"/>
          <w:szCs w:val="24"/>
        </w:rPr>
      </w:pPr>
      <w:r w:rsidRPr="001D5B26">
        <w:rPr>
          <w:rFonts w:ascii="Arial" w:hAnsi="Arial" w:cs="Arial"/>
          <w:sz w:val="24"/>
          <w:szCs w:val="24"/>
        </w:rPr>
        <w:t>Con:  Trophy hunting should not continue because it does not serve a necessary function.</w:t>
      </w:r>
    </w:p>
    <w:p w14:paraId="1922513C" w14:textId="77777777" w:rsidR="00724CA3" w:rsidRPr="001D5B26" w:rsidRDefault="00724CA3" w:rsidP="00724CA3">
      <w:pPr>
        <w:rPr>
          <w:rFonts w:ascii="Arial" w:hAnsi="Arial" w:cs="Arial"/>
          <w:sz w:val="24"/>
          <w:szCs w:val="24"/>
        </w:rPr>
      </w:pPr>
      <w:r w:rsidRPr="001D5B26">
        <w:rPr>
          <w:rFonts w:ascii="Arial" w:hAnsi="Arial" w:cs="Arial"/>
          <w:sz w:val="24"/>
          <w:szCs w:val="24"/>
        </w:rPr>
        <w:t>Endangered Species Act</w:t>
      </w:r>
    </w:p>
    <w:p w14:paraId="549335CD" w14:textId="77777777" w:rsidR="00724CA3" w:rsidRPr="001D5B26" w:rsidRDefault="00724CA3" w:rsidP="00724CA3">
      <w:pPr>
        <w:rPr>
          <w:rFonts w:ascii="Arial" w:hAnsi="Arial" w:cs="Arial"/>
          <w:sz w:val="24"/>
          <w:szCs w:val="24"/>
        </w:rPr>
      </w:pPr>
      <w:r w:rsidRPr="001D5B26">
        <w:rPr>
          <w:rFonts w:ascii="Arial" w:hAnsi="Arial" w:cs="Arial"/>
          <w:sz w:val="24"/>
          <w:szCs w:val="24"/>
        </w:rPr>
        <w:lastRenderedPageBreak/>
        <w:t>Pro: The Endangered species act as it has existed is a necessary function of government.</w:t>
      </w:r>
    </w:p>
    <w:p w14:paraId="2E83CC7F" w14:textId="77777777" w:rsidR="00724CA3" w:rsidRPr="001D5B26" w:rsidRDefault="00724CA3" w:rsidP="00724CA3">
      <w:pPr>
        <w:rPr>
          <w:rFonts w:ascii="Arial" w:hAnsi="Arial" w:cs="Arial"/>
          <w:sz w:val="24"/>
          <w:szCs w:val="24"/>
        </w:rPr>
      </w:pPr>
      <w:r w:rsidRPr="001D5B26">
        <w:rPr>
          <w:rFonts w:ascii="Arial" w:hAnsi="Arial" w:cs="Arial"/>
          <w:sz w:val="24"/>
          <w:szCs w:val="24"/>
        </w:rPr>
        <w:t>Con: The endangered species act does not serve a necessary function and should be lessened.</w:t>
      </w:r>
    </w:p>
    <w:p w14:paraId="1148E182" w14:textId="77777777" w:rsidR="00724CA3" w:rsidRPr="001D5B26" w:rsidRDefault="00724CA3" w:rsidP="00724CA3">
      <w:pPr>
        <w:rPr>
          <w:rFonts w:ascii="Arial" w:hAnsi="Arial" w:cs="Arial"/>
          <w:sz w:val="24"/>
          <w:szCs w:val="24"/>
        </w:rPr>
      </w:pPr>
    </w:p>
    <w:p w14:paraId="33FFE2A3" w14:textId="77777777" w:rsidR="00724CA3" w:rsidRPr="001D5B26" w:rsidRDefault="00724CA3" w:rsidP="00724CA3">
      <w:pPr>
        <w:rPr>
          <w:rFonts w:ascii="Arial" w:hAnsi="Arial" w:cs="Arial"/>
          <w:sz w:val="24"/>
          <w:szCs w:val="24"/>
        </w:rPr>
      </w:pPr>
    </w:p>
    <w:p w14:paraId="7AA659B5" w14:textId="77777777" w:rsidR="00724CA3" w:rsidRPr="001D5B26" w:rsidRDefault="00724CA3" w:rsidP="00724CA3">
      <w:pPr>
        <w:rPr>
          <w:rFonts w:ascii="Arial" w:hAnsi="Arial" w:cs="Arial"/>
          <w:sz w:val="24"/>
          <w:szCs w:val="24"/>
        </w:rPr>
      </w:pPr>
    </w:p>
    <w:p w14:paraId="5ACC746E" w14:textId="77777777" w:rsidR="00724CA3" w:rsidRPr="001D5B26" w:rsidRDefault="00724CA3" w:rsidP="00724CA3">
      <w:pPr>
        <w:jc w:val="center"/>
        <w:rPr>
          <w:rFonts w:ascii="Arial" w:hAnsi="Arial" w:cs="Arial"/>
          <w:b/>
          <w:sz w:val="24"/>
          <w:szCs w:val="24"/>
        </w:rPr>
      </w:pPr>
    </w:p>
    <w:p w14:paraId="709B8D94" w14:textId="77777777" w:rsidR="00724CA3" w:rsidRPr="001D5B26" w:rsidRDefault="00724CA3" w:rsidP="00724CA3">
      <w:pPr>
        <w:jc w:val="center"/>
        <w:rPr>
          <w:rFonts w:ascii="Arial" w:hAnsi="Arial" w:cs="Arial"/>
          <w:b/>
          <w:sz w:val="24"/>
          <w:szCs w:val="24"/>
        </w:rPr>
      </w:pPr>
    </w:p>
    <w:p w14:paraId="1A935D01" w14:textId="77777777" w:rsidR="00724CA3" w:rsidRPr="001D5B26" w:rsidRDefault="00724CA3" w:rsidP="00724CA3">
      <w:pPr>
        <w:jc w:val="center"/>
        <w:rPr>
          <w:rFonts w:ascii="Arial" w:hAnsi="Arial" w:cs="Arial"/>
          <w:b/>
          <w:sz w:val="24"/>
          <w:szCs w:val="24"/>
        </w:rPr>
      </w:pPr>
    </w:p>
    <w:p w14:paraId="2263BB1E" w14:textId="77777777" w:rsidR="00724CA3" w:rsidRPr="001D5B26" w:rsidRDefault="00724CA3" w:rsidP="00724CA3">
      <w:pPr>
        <w:jc w:val="center"/>
        <w:rPr>
          <w:rFonts w:ascii="Arial" w:hAnsi="Arial" w:cs="Arial"/>
          <w:b/>
          <w:sz w:val="24"/>
          <w:szCs w:val="24"/>
        </w:rPr>
      </w:pPr>
    </w:p>
    <w:p w14:paraId="670E39E0" w14:textId="77777777" w:rsidR="00724CA3" w:rsidRPr="001D5B26" w:rsidRDefault="00724CA3" w:rsidP="00724CA3">
      <w:pPr>
        <w:jc w:val="center"/>
        <w:rPr>
          <w:rFonts w:ascii="Arial" w:hAnsi="Arial" w:cs="Arial"/>
          <w:b/>
          <w:sz w:val="24"/>
          <w:szCs w:val="24"/>
        </w:rPr>
      </w:pPr>
    </w:p>
    <w:p w14:paraId="27CF2742" w14:textId="77777777" w:rsidR="00724CA3" w:rsidRPr="001D5B26" w:rsidRDefault="00724CA3" w:rsidP="00724CA3">
      <w:pPr>
        <w:jc w:val="center"/>
        <w:rPr>
          <w:rFonts w:ascii="Arial" w:hAnsi="Arial" w:cs="Arial"/>
          <w:b/>
          <w:sz w:val="24"/>
          <w:szCs w:val="24"/>
        </w:rPr>
      </w:pPr>
    </w:p>
    <w:p w14:paraId="5121E37F" w14:textId="77777777" w:rsidR="00724CA3" w:rsidRDefault="00724CA3" w:rsidP="00724CA3">
      <w:pPr>
        <w:jc w:val="center"/>
        <w:rPr>
          <w:rFonts w:ascii="Arial" w:hAnsi="Arial" w:cs="Arial"/>
          <w:b/>
          <w:sz w:val="24"/>
          <w:szCs w:val="24"/>
        </w:rPr>
      </w:pPr>
    </w:p>
    <w:p w14:paraId="1C2154C8" w14:textId="77777777" w:rsidR="00724CA3" w:rsidRDefault="00724CA3" w:rsidP="00724CA3">
      <w:pPr>
        <w:jc w:val="center"/>
        <w:rPr>
          <w:rFonts w:ascii="Arial" w:hAnsi="Arial" w:cs="Arial"/>
          <w:b/>
          <w:sz w:val="24"/>
          <w:szCs w:val="24"/>
        </w:rPr>
      </w:pPr>
    </w:p>
    <w:p w14:paraId="45BE47BC" w14:textId="77777777" w:rsidR="00724CA3" w:rsidRDefault="00724CA3" w:rsidP="00724CA3">
      <w:pPr>
        <w:jc w:val="center"/>
        <w:rPr>
          <w:rFonts w:ascii="Arial" w:hAnsi="Arial" w:cs="Arial"/>
          <w:b/>
          <w:sz w:val="24"/>
          <w:szCs w:val="24"/>
        </w:rPr>
      </w:pPr>
    </w:p>
    <w:p w14:paraId="2FD2D149" w14:textId="77777777" w:rsidR="00724CA3" w:rsidRDefault="00724CA3" w:rsidP="00724CA3">
      <w:pPr>
        <w:jc w:val="center"/>
        <w:rPr>
          <w:rFonts w:ascii="Arial" w:hAnsi="Arial" w:cs="Arial"/>
          <w:b/>
          <w:sz w:val="24"/>
          <w:szCs w:val="24"/>
        </w:rPr>
      </w:pPr>
    </w:p>
    <w:p w14:paraId="45B3BD21" w14:textId="77777777" w:rsidR="00724CA3" w:rsidRDefault="00724CA3" w:rsidP="00724CA3">
      <w:pPr>
        <w:jc w:val="center"/>
        <w:rPr>
          <w:rFonts w:ascii="Arial" w:hAnsi="Arial" w:cs="Arial"/>
          <w:b/>
          <w:sz w:val="24"/>
          <w:szCs w:val="24"/>
        </w:rPr>
      </w:pPr>
    </w:p>
    <w:p w14:paraId="1B6B6C23" w14:textId="77777777" w:rsidR="00724CA3" w:rsidRDefault="00724CA3" w:rsidP="00724CA3">
      <w:pPr>
        <w:jc w:val="center"/>
        <w:rPr>
          <w:rFonts w:ascii="Arial" w:hAnsi="Arial" w:cs="Arial"/>
          <w:b/>
          <w:sz w:val="24"/>
          <w:szCs w:val="24"/>
        </w:rPr>
      </w:pPr>
    </w:p>
    <w:p w14:paraId="032049B1" w14:textId="77777777" w:rsidR="00724CA3" w:rsidRDefault="00724CA3" w:rsidP="00724CA3">
      <w:pPr>
        <w:jc w:val="center"/>
        <w:rPr>
          <w:rFonts w:ascii="Arial" w:hAnsi="Arial" w:cs="Arial"/>
          <w:b/>
          <w:sz w:val="24"/>
          <w:szCs w:val="24"/>
        </w:rPr>
      </w:pPr>
    </w:p>
    <w:p w14:paraId="08B7D004" w14:textId="77777777" w:rsidR="00724CA3" w:rsidRDefault="00724CA3" w:rsidP="00724CA3">
      <w:pPr>
        <w:jc w:val="center"/>
        <w:rPr>
          <w:rFonts w:ascii="Arial" w:hAnsi="Arial" w:cs="Arial"/>
          <w:b/>
          <w:sz w:val="24"/>
          <w:szCs w:val="24"/>
        </w:rPr>
      </w:pPr>
    </w:p>
    <w:p w14:paraId="0EB3CC3A" w14:textId="77777777" w:rsidR="00724CA3" w:rsidRDefault="00724CA3" w:rsidP="00724CA3">
      <w:pPr>
        <w:jc w:val="center"/>
        <w:rPr>
          <w:rFonts w:ascii="Arial" w:hAnsi="Arial" w:cs="Arial"/>
          <w:b/>
          <w:sz w:val="24"/>
          <w:szCs w:val="24"/>
        </w:rPr>
      </w:pPr>
    </w:p>
    <w:p w14:paraId="22AE7BF8" w14:textId="77777777" w:rsidR="00724CA3" w:rsidRDefault="00724CA3" w:rsidP="00724CA3">
      <w:pPr>
        <w:jc w:val="center"/>
        <w:rPr>
          <w:rFonts w:ascii="Arial" w:hAnsi="Arial" w:cs="Arial"/>
          <w:b/>
          <w:sz w:val="24"/>
          <w:szCs w:val="24"/>
        </w:rPr>
      </w:pPr>
    </w:p>
    <w:p w14:paraId="1AD69873" w14:textId="77777777" w:rsidR="00724CA3" w:rsidRDefault="00724CA3" w:rsidP="00724CA3">
      <w:pPr>
        <w:jc w:val="center"/>
        <w:rPr>
          <w:rFonts w:ascii="Arial" w:hAnsi="Arial" w:cs="Arial"/>
          <w:b/>
          <w:sz w:val="24"/>
          <w:szCs w:val="24"/>
        </w:rPr>
      </w:pPr>
    </w:p>
    <w:p w14:paraId="35A32A37" w14:textId="77777777" w:rsidR="00724CA3" w:rsidRDefault="00724CA3" w:rsidP="00724CA3">
      <w:pPr>
        <w:jc w:val="center"/>
        <w:rPr>
          <w:rFonts w:ascii="Arial" w:hAnsi="Arial" w:cs="Arial"/>
          <w:b/>
          <w:sz w:val="24"/>
          <w:szCs w:val="24"/>
        </w:rPr>
      </w:pPr>
    </w:p>
    <w:p w14:paraId="4F97452D" w14:textId="77777777" w:rsidR="00724CA3" w:rsidRDefault="00724CA3" w:rsidP="00724CA3">
      <w:pPr>
        <w:jc w:val="center"/>
        <w:rPr>
          <w:rFonts w:ascii="Arial" w:hAnsi="Arial" w:cs="Arial"/>
          <w:b/>
          <w:sz w:val="24"/>
          <w:szCs w:val="24"/>
        </w:rPr>
      </w:pPr>
    </w:p>
    <w:p w14:paraId="7945B28D" w14:textId="77777777" w:rsidR="00724CA3" w:rsidRPr="001D5B26" w:rsidRDefault="00724CA3" w:rsidP="00724CA3">
      <w:pPr>
        <w:jc w:val="center"/>
        <w:rPr>
          <w:rFonts w:ascii="Arial" w:hAnsi="Arial" w:cs="Arial"/>
          <w:b/>
          <w:sz w:val="24"/>
          <w:szCs w:val="24"/>
        </w:rPr>
      </w:pPr>
    </w:p>
    <w:p w14:paraId="01DFB7F3" w14:textId="77777777" w:rsidR="00724CA3" w:rsidRPr="001D5B26" w:rsidRDefault="00724CA3" w:rsidP="00724CA3">
      <w:pPr>
        <w:jc w:val="center"/>
        <w:rPr>
          <w:rFonts w:ascii="Arial" w:hAnsi="Arial" w:cs="Arial"/>
          <w:b/>
          <w:sz w:val="24"/>
          <w:szCs w:val="24"/>
        </w:rPr>
      </w:pPr>
    </w:p>
    <w:p w14:paraId="7EA087F7" w14:textId="77777777" w:rsidR="00724CA3" w:rsidRPr="001D5B26" w:rsidRDefault="00724CA3" w:rsidP="00724CA3">
      <w:pPr>
        <w:jc w:val="center"/>
        <w:rPr>
          <w:rFonts w:ascii="Arial" w:hAnsi="Arial" w:cs="Arial"/>
          <w:b/>
          <w:sz w:val="24"/>
          <w:szCs w:val="24"/>
        </w:rPr>
      </w:pPr>
    </w:p>
    <w:p w14:paraId="6F8D12C1" w14:textId="77777777" w:rsidR="00724CA3" w:rsidRPr="001D5B26" w:rsidRDefault="00724CA3" w:rsidP="00724CA3">
      <w:pPr>
        <w:jc w:val="center"/>
        <w:rPr>
          <w:rFonts w:ascii="Arial" w:hAnsi="Arial" w:cs="Arial"/>
          <w:b/>
          <w:sz w:val="24"/>
          <w:szCs w:val="24"/>
        </w:rPr>
      </w:pPr>
      <w:r w:rsidRPr="001D5B26">
        <w:rPr>
          <w:rFonts w:ascii="Arial" w:hAnsi="Arial" w:cs="Arial"/>
          <w:b/>
          <w:sz w:val="24"/>
          <w:szCs w:val="24"/>
        </w:rPr>
        <w:lastRenderedPageBreak/>
        <w:t>Debate Roles and Responsibilities</w:t>
      </w:r>
    </w:p>
    <w:p w14:paraId="121568FB" w14:textId="77777777" w:rsidR="00724CA3" w:rsidRPr="001D5B26" w:rsidRDefault="00724CA3" w:rsidP="00724CA3">
      <w:pPr>
        <w:rPr>
          <w:rFonts w:ascii="Arial" w:hAnsi="Arial" w:cs="Arial"/>
          <w:sz w:val="24"/>
          <w:szCs w:val="24"/>
        </w:rPr>
      </w:pPr>
      <w:r w:rsidRPr="001D5B26">
        <w:rPr>
          <w:rFonts w:ascii="Arial" w:hAnsi="Arial" w:cs="Arial"/>
          <w:sz w:val="24"/>
          <w:szCs w:val="24"/>
        </w:rPr>
        <w:t>*proposition is pro       *opposition is con *Constructive can contain new argument *Rebuttal cannot add any new arguments</w:t>
      </w:r>
    </w:p>
    <w:tbl>
      <w:tblPr>
        <w:tblStyle w:val="TableGrid"/>
        <w:tblW w:w="0" w:type="auto"/>
        <w:tblLook w:val="04A0" w:firstRow="1" w:lastRow="0" w:firstColumn="1" w:lastColumn="0" w:noHBand="0" w:noVBand="1"/>
      </w:tblPr>
      <w:tblGrid>
        <w:gridCol w:w="2437"/>
        <w:gridCol w:w="1215"/>
        <w:gridCol w:w="5698"/>
      </w:tblGrid>
      <w:tr w:rsidR="00724CA3" w:rsidRPr="001D5B26" w14:paraId="788B0E58" w14:textId="77777777" w:rsidTr="00160171">
        <w:tc>
          <w:tcPr>
            <w:tcW w:w="3235" w:type="dxa"/>
          </w:tcPr>
          <w:p w14:paraId="5A692A31" w14:textId="77777777" w:rsidR="00724CA3" w:rsidRPr="001D5B26" w:rsidRDefault="00724CA3" w:rsidP="00160171">
            <w:pPr>
              <w:rPr>
                <w:rFonts w:ascii="Arial" w:hAnsi="Arial" w:cs="Arial"/>
                <w:sz w:val="24"/>
                <w:szCs w:val="24"/>
              </w:rPr>
            </w:pPr>
            <w:r w:rsidRPr="001D5B26">
              <w:rPr>
                <w:rFonts w:ascii="Arial" w:hAnsi="Arial" w:cs="Arial"/>
                <w:sz w:val="24"/>
                <w:szCs w:val="24"/>
              </w:rPr>
              <w:t xml:space="preserve">Speaker </w:t>
            </w:r>
          </w:p>
        </w:tc>
        <w:tc>
          <w:tcPr>
            <w:tcW w:w="1350" w:type="dxa"/>
          </w:tcPr>
          <w:p w14:paraId="0F847ECF" w14:textId="77777777" w:rsidR="00724CA3" w:rsidRPr="001D5B26" w:rsidRDefault="00724CA3" w:rsidP="00160171">
            <w:pPr>
              <w:rPr>
                <w:rFonts w:ascii="Arial" w:hAnsi="Arial" w:cs="Arial"/>
                <w:sz w:val="24"/>
                <w:szCs w:val="24"/>
              </w:rPr>
            </w:pPr>
            <w:r w:rsidRPr="001D5B26">
              <w:rPr>
                <w:rFonts w:ascii="Arial" w:hAnsi="Arial" w:cs="Arial"/>
                <w:sz w:val="24"/>
                <w:szCs w:val="24"/>
              </w:rPr>
              <w:t>Time</w:t>
            </w:r>
          </w:p>
        </w:tc>
        <w:tc>
          <w:tcPr>
            <w:tcW w:w="8100" w:type="dxa"/>
          </w:tcPr>
          <w:p w14:paraId="690178FA" w14:textId="77777777" w:rsidR="00724CA3" w:rsidRPr="001D5B26" w:rsidRDefault="00724CA3" w:rsidP="00160171">
            <w:pPr>
              <w:rPr>
                <w:rFonts w:ascii="Arial" w:hAnsi="Arial" w:cs="Arial"/>
                <w:sz w:val="24"/>
                <w:szCs w:val="24"/>
              </w:rPr>
            </w:pPr>
            <w:r w:rsidRPr="001D5B26">
              <w:rPr>
                <w:rFonts w:ascii="Arial" w:hAnsi="Arial" w:cs="Arial"/>
                <w:sz w:val="24"/>
                <w:szCs w:val="24"/>
              </w:rPr>
              <w:t>Responsibilities</w:t>
            </w:r>
          </w:p>
        </w:tc>
      </w:tr>
      <w:tr w:rsidR="00724CA3" w:rsidRPr="001D5B26" w14:paraId="36A075D0" w14:textId="77777777" w:rsidTr="00160171">
        <w:tc>
          <w:tcPr>
            <w:tcW w:w="3235" w:type="dxa"/>
          </w:tcPr>
          <w:p w14:paraId="09B24C05" w14:textId="77777777" w:rsidR="00724CA3" w:rsidRPr="001D5B26" w:rsidRDefault="00724CA3" w:rsidP="00160171">
            <w:pPr>
              <w:rPr>
                <w:rFonts w:ascii="Arial" w:hAnsi="Arial" w:cs="Arial"/>
                <w:sz w:val="24"/>
                <w:szCs w:val="24"/>
              </w:rPr>
            </w:pPr>
            <w:r w:rsidRPr="001D5B26">
              <w:rPr>
                <w:rFonts w:ascii="Arial" w:hAnsi="Arial" w:cs="Arial"/>
                <w:sz w:val="24"/>
                <w:szCs w:val="24"/>
              </w:rPr>
              <w:t>First proposition constructive</w:t>
            </w:r>
          </w:p>
        </w:tc>
        <w:tc>
          <w:tcPr>
            <w:tcW w:w="1350" w:type="dxa"/>
          </w:tcPr>
          <w:p w14:paraId="181B0DA6" w14:textId="77777777" w:rsidR="00724CA3" w:rsidRPr="001D5B26" w:rsidRDefault="00724CA3" w:rsidP="00160171">
            <w:pPr>
              <w:rPr>
                <w:rFonts w:ascii="Arial" w:hAnsi="Arial" w:cs="Arial"/>
                <w:sz w:val="24"/>
                <w:szCs w:val="24"/>
              </w:rPr>
            </w:pPr>
            <w:r>
              <w:rPr>
                <w:rFonts w:ascii="Arial" w:hAnsi="Arial" w:cs="Arial"/>
                <w:sz w:val="24"/>
                <w:szCs w:val="24"/>
              </w:rPr>
              <w:t>3</w:t>
            </w:r>
            <w:r w:rsidRPr="001D5B26">
              <w:rPr>
                <w:rFonts w:ascii="Arial" w:hAnsi="Arial" w:cs="Arial"/>
                <w:sz w:val="24"/>
                <w:szCs w:val="24"/>
              </w:rPr>
              <w:t xml:space="preserve"> minutes</w:t>
            </w:r>
          </w:p>
        </w:tc>
        <w:tc>
          <w:tcPr>
            <w:tcW w:w="8100" w:type="dxa"/>
          </w:tcPr>
          <w:p w14:paraId="60E744C3" w14:textId="77777777" w:rsidR="00724CA3" w:rsidRPr="001D5B26" w:rsidRDefault="00724CA3" w:rsidP="00724CA3">
            <w:pPr>
              <w:pStyle w:val="ListParagraph"/>
              <w:numPr>
                <w:ilvl w:val="0"/>
                <w:numId w:val="7"/>
              </w:numPr>
              <w:spacing w:line="240" w:lineRule="auto"/>
              <w:rPr>
                <w:rFonts w:ascii="Arial" w:hAnsi="Arial" w:cs="Arial"/>
                <w:sz w:val="24"/>
                <w:szCs w:val="24"/>
              </w:rPr>
            </w:pPr>
            <w:r w:rsidRPr="001D5B26">
              <w:rPr>
                <w:rFonts w:ascii="Arial" w:hAnsi="Arial" w:cs="Arial"/>
                <w:sz w:val="24"/>
                <w:szCs w:val="24"/>
              </w:rPr>
              <w:t>Defines the issue</w:t>
            </w:r>
          </w:p>
          <w:p w14:paraId="2345D42B" w14:textId="77777777" w:rsidR="00724CA3" w:rsidRPr="001D5B26" w:rsidRDefault="00724CA3" w:rsidP="00724CA3">
            <w:pPr>
              <w:pStyle w:val="ListParagraph"/>
              <w:numPr>
                <w:ilvl w:val="0"/>
                <w:numId w:val="7"/>
              </w:numPr>
              <w:spacing w:line="240" w:lineRule="auto"/>
              <w:rPr>
                <w:rFonts w:ascii="Arial" w:hAnsi="Arial" w:cs="Arial"/>
                <w:sz w:val="24"/>
                <w:szCs w:val="24"/>
              </w:rPr>
            </w:pPr>
            <w:r w:rsidRPr="001D5B26">
              <w:rPr>
                <w:rFonts w:ascii="Arial" w:hAnsi="Arial" w:cs="Arial"/>
                <w:sz w:val="24"/>
                <w:szCs w:val="24"/>
              </w:rPr>
              <w:t>Lays out relevant details to issue</w:t>
            </w:r>
          </w:p>
          <w:p w14:paraId="48E93B9B" w14:textId="77777777" w:rsidR="00724CA3" w:rsidRPr="001D5B26" w:rsidRDefault="00724CA3" w:rsidP="00724CA3">
            <w:pPr>
              <w:pStyle w:val="ListParagraph"/>
              <w:numPr>
                <w:ilvl w:val="0"/>
                <w:numId w:val="7"/>
              </w:numPr>
              <w:spacing w:line="240" w:lineRule="auto"/>
              <w:rPr>
                <w:rFonts w:ascii="Arial" w:hAnsi="Arial" w:cs="Arial"/>
                <w:sz w:val="24"/>
                <w:szCs w:val="24"/>
              </w:rPr>
            </w:pPr>
            <w:r w:rsidRPr="001D5B26">
              <w:rPr>
                <w:rFonts w:ascii="Arial" w:hAnsi="Arial" w:cs="Arial"/>
                <w:sz w:val="24"/>
                <w:szCs w:val="24"/>
              </w:rPr>
              <w:t>Makes 3-5 new arguments provides evidence for those arguments</w:t>
            </w:r>
          </w:p>
        </w:tc>
      </w:tr>
      <w:tr w:rsidR="00724CA3" w:rsidRPr="001D5B26" w14:paraId="7943874E" w14:textId="77777777" w:rsidTr="00160171">
        <w:tc>
          <w:tcPr>
            <w:tcW w:w="3235" w:type="dxa"/>
          </w:tcPr>
          <w:p w14:paraId="44D4717F" w14:textId="77777777" w:rsidR="00724CA3" w:rsidRPr="001D5B26" w:rsidRDefault="00724CA3" w:rsidP="00160171">
            <w:pPr>
              <w:rPr>
                <w:rFonts w:ascii="Arial" w:hAnsi="Arial" w:cs="Arial"/>
                <w:sz w:val="24"/>
                <w:szCs w:val="24"/>
              </w:rPr>
            </w:pPr>
            <w:r w:rsidRPr="001D5B26">
              <w:rPr>
                <w:rFonts w:ascii="Arial" w:hAnsi="Arial" w:cs="Arial"/>
                <w:sz w:val="24"/>
                <w:szCs w:val="24"/>
              </w:rPr>
              <w:t>First opposition constructive</w:t>
            </w:r>
          </w:p>
        </w:tc>
        <w:tc>
          <w:tcPr>
            <w:tcW w:w="1350" w:type="dxa"/>
          </w:tcPr>
          <w:p w14:paraId="2512F32C" w14:textId="77777777" w:rsidR="00724CA3" w:rsidRPr="001D5B26" w:rsidRDefault="00724CA3" w:rsidP="00160171">
            <w:pPr>
              <w:rPr>
                <w:rFonts w:ascii="Arial" w:hAnsi="Arial" w:cs="Arial"/>
                <w:sz w:val="24"/>
                <w:szCs w:val="24"/>
              </w:rPr>
            </w:pPr>
            <w:r>
              <w:rPr>
                <w:rFonts w:ascii="Arial" w:hAnsi="Arial" w:cs="Arial"/>
                <w:sz w:val="24"/>
                <w:szCs w:val="24"/>
              </w:rPr>
              <w:t>3</w:t>
            </w:r>
            <w:r w:rsidRPr="001D5B26">
              <w:rPr>
                <w:rFonts w:ascii="Arial" w:hAnsi="Arial" w:cs="Arial"/>
                <w:sz w:val="24"/>
                <w:szCs w:val="24"/>
              </w:rPr>
              <w:t xml:space="preserve"> minutes</w:t>
            </w:r>
          </w:p>
        </w:tc>
        <w:tc>
          <w:tcPr>
            <w:tcW w:w="8100" w:type="dxa"/>
          </w:tcPr>
          <w:p w14:paraId="6307B740" w14:textId="77777777" w:rsidR="00724CA3" w:rsidRPr="001D5B26" w:rsidRDefault="00724CA3" w:rsidP="00724CA3">
            <w:pPr>
              <w:pStyle w:val="ListParagraph"/>
              <w:numPr>
                <w:ilvl w:val="0"/>
                <w:numId w:val="8"/>
              </w:numPr>
              <w:spacing w:line="240" w:lineRule="auto"/>
              <w:rPr>
                <w:rFonts w:ascii="Arial" w:hAnsi="Arial" w:cs="Arial"/>
                <w:sz w:val="24"/>
                <w:szCs w:val="24"/>
              </w:rPr>
            </w:pPr>
            <w:r w:rsidRPr="001D5B26">
              <w:rPr>
                <w:rFonts w:ascii="Arial" w:hAnsi="Arial" w:cs="Arial"/>
                <w:sz w:val="24"/>
                <w:szCs w:val="24"/>
              </w:rPr>
              <w:t>Lays out details of counterarguments</w:t>
            </w:r>
          </w:p>
          <w:p w14:paraId="3A0DEB0A" w14:textId="77777777" w:rsidR="00724CA3" w:rsidRPr="001D5B26" w:rsidRDefault="00724CA3" w:rsidP="00724CA3">
            <w:pPr>
              <w:pStyle w:val="ListParagraph"/>
              <w:numPr>
                <w:ilvl w:val="0"/>
                <w:numId w:val="8"/>
              </w:numPr>
              <w:spacing w:line="240" w:lineRule="auto"/>
              <w:rPr>
                <w:rFonts w:ascii="Arial" w:hAnsi="Arial" w:cs="Arial"/>
                <w:sz w:val="24"/>
                <w:szCs w:val="24"/>
              </w:rPr>
            </w:pPr>
            <w:r w:rsidRPr="001D5B26">
              <w:rPr>
                <w:rFonts w:ascii="Arial" w:hAnsi="Arial" w:cs="Arial"/>
                <w:sz w:val="24"/>
                <w:szCs w:val="24"/>
              </w:rPr>
              <w:t>Makes 3-5 arguments</w:t>
            </w:r>
          </w:p>
          <w:p w14:paraId="42FEC1D7" w14:textId="77777777" w:rsidR="00724CA3" w:rsidRPr="001D5B26" w:rsidRDefault="00724CA3" w:rsidP="00724CA3">
            <w:pPr>
              <w:pStyle w:val="ListParagraph"/>
              <w:numPr>
                <w:ilvl w:val="0"/>
                <w:numId w:val="8"/>
              </w:numPr>
              <w:spacing w:line="240" w:lineRule="auto"/>
              <w:rPr>
                <w:rFonts w:ascii="Arial" w:hAnsi="Arial" w:cs="Arial"/>
                <w:sz w:val="24"/>
                <w:szCs w:val="24"/>
              </w:rPr>
            </w:pPr>
            <w:r w:rsidRPr="001D5B26">
              <w:rPr>
                <w:rFonts w:ascii="Arial" w:hAnsi="Arial" w:cs="Arial"/>
                <w:sz w:val="24"/>
                <w:szCs w:val="24"/>
              </w:rPr>
              <w:t>Refutes first proposition</w:t>
            </w:r>
            <w:r>
              <w:rPr>
                <w:rFonts w:ascii="Arial" w:hAnsi="Arial" w:cs="Arial"/>
                <w:sz w:val="24"/>
                <w:szCs w:val="24"/>
              </w:rPr>
              <w:t>’</w:t>
            </w:r>
            <w:r w:rsidRPr="001D5B26">
              <w:rPr>
                <w:rFonts w:ascii="Arial" w:hAnsi="Arial" w:cs="Arial"/>
                <w:sz w:val="24"/>
                <w:szCs w:val="24"/>
              </w:rPr>
              <w:t>s arguments</w:t>
            </w:r>
          </w:p>
          <w:p w14:paraId="425F1B77" w14:textId="77777777" w:rsidR="00724CA3" w:rsidRPr="001D5B26" w:rsidRDefault="00724CA3" w:rsidP="00724CA3">
            <w:pPr>
              <w:pStyle w:val="ListParagraph"/>
              <w:numPr>
                <w:ilvl w:val="0"/>
                <w:numId w:val="8"/>
              </w:numPr>
              <w:spacing w:line="240" w:lineRule="auto"/>
              <w:rPr>
                <w:rFonts w:ascii="Arial" w:hAnsi="Arial" w:cs="Arial"/>
                <w:sz w:val="24"/>
                <w:szCs w:val="24"/>
              </w:rPr>
            </w:pPr>
            <w:r w:rsidRPr="001D5B26">
              <w:rPr>
                <w:rFonts w:ascii="Arial" w:hAnsi="Arial" w:cs="Arial"/>
                <w:sz w:val="24"/>
                <w:szCs w:val="24"/>
              </w:rPr>
              <w:t>Poses questions for proposition</w:t>
            </w:r>
          </w:p>
          <w:p w14:paraId="55AD6D36" w14:textId="77777777" w:rsidR="00724CA3" w:rsidRPr="001D5B26" w:rsidRDefault="00724CA3" w:rsidP="00160171">
            <w:pPr>
              <w:pStyle w:val="ListParagraph"/>
              <w:rPr>
                <w:rFonts w:ascii="Arial" w:hAnsi="Arial" w:cs="Arial"/>
                <w:sz w:val="24"/>
                <w:szCs w:val="24"/>
              </w:rPr>
            </w:pPr>
          </w:p>
        </w:tc>
      </w:tr>
      <w:tr w:rsidR="00724CA3" w:rsidRPr="001D5B26" w14:paraId="7405DBD6" w14:textId="77777777" w:rsidTr="00160171">
        <w:tc>
          <w:tcPr>
            <w:tcW w:w="3235" w:type="dxa"/>
          </w:tcPr>
          <w:p w14:paraId="2EAAC19C" w14:textId="77777777" w:rsidR="00724CA3" w:rsidRPr="001D5B26" w:rsidRDefault="00724CA3" w:rsidP="00160171">
            <w:pPr>
              <w:rPr>
                <w:rFonts w:ascii="Arial" w:hAnsi="Arial" w:cs="Arial"/>
                <w:sz w:val="24"/>
                <w:szCs w:val="24"/>
              </w:rPr>
            </w:pPr>
            <w:r w:rsidRPr="001D5B26">
              <w:rPr>
                <w:rFonts w:ascii="Arial" w:hAnsi="Arial" w:cs="Arial"/>
                <w:sz w:val="24"/>
                <w:szCs w:val="24"/>
              </w:rPr>
              <w:t>2</w:t>
            </w:r>
            <w:r w:rsidRPr="001D5B26">
              <w:rPr>
                <w:rFonts w:ascii="Arial" w:hAnsi="Arial" w:cs="Arial"/>
                <w:sz w:val="24"/>
                <w:szCs w:val="24"/>
                <w:vertAlign w:val="superscript"/>
              </w:rPr>
              <w:t>nd</w:t>
            </w:r>
            <w:r w:rsidRPr="001D5B26">
              <w:rPr>
                <w:rFonts w:ascii="Arial" w:hAnsi="Arial" w:cs="Arial"/>
                <w:sz w:val="24"/>
                <w:szCs w:val="24"/>
              </w:rPr>
              <w:t xml:space="preserve"> proposition constructive</w:t>
            </w:r>
          </w:p>
        </w:tc>
        <w:tc>
          <w:tcPr>
            <w:tcW w:w="1350" w:type="dxa"/>
          </w:tcPr>
          <w:p w14:paraId="67D24454" w14:textId="77777777" w:rsidR="00724CA3" w:rsidRPr="001D5B26" w:rsidRDefault="00724CA3" w:rsidP="00160171">
            <w:pPr>
              <w:rPr>
                <w:rFonts w:ascii="Arial" w:hAnsi="Arial" w:cs="Arial"/>
                <w:sz w:val="24"/>
                <w:szCs w:val="24"/>
              </w:rPr>
            </w:pPr>
            <w:r>
              <w:rPr>
                <w:rFonts w:ascii="Arial" w:hAnsi="Arial" w:cs="Arial"/>
                <w:sz w:val="24"/>
                <w:szCs w:val="24"/>
              </w:rPr>
              <w:t>3</w:t>
            </w:r>
            <w:r w:rsidRPr="001D5B26">
              <w:rPr>
                <w:rFonts w:ascii="Arial" w:hAnsi="Arial" w:cs="Arial"/>
                <w:sz w:val="24"/>
                <w:szCs w:val="24"/>
              </w:rPr>
              <w:t xml:space="preserve"> minutes</w:t>
            </w:r>
          </w:p>
        </w:tc>
        <w:tc>
          <w:tcPr>
            <w:tcW w:w="8100" w:type="dxa"/>
          </w:tcPr>
          <w:p w14:paraId="08942F5F" w14:textId="77777777" w:rsidR="00724CA3" w:rsidRPr="001D5B26" w:rsidRDefault="00724CA3" w:rsidP="00724CA3">
            <w:pPr>
              <w:pStyle w:val="ListParagraph"/>
              <w:numPr>
                <w:ilvl w:val="0"/>
                <w:numId w:val="9"/>
              </w:numPr>
              <w:spacing w:line="240" w:lineRule="auto"/>
              <w:rPr>
                <w:rFonts w:ascii="Arial" w:hAnsi="Arial" w:cs="Arial"/>
                <w:sz w:val="24"/>
                <w:szCs w:val="24"/>
              </w:rPr>
            </w:pPr>
            <w:r w:rsidRPr="001D5B26">
              <w:rPr>
                <w:rFonts w:ascii="Arial" w:hAnsi="Arial" w:cs="Arial"/>
                <w:sz w:val="24"/>
                <w:szCs w:val="24"/>
              </w:rPr>
              <w:t>Restates issue</w:t>
            </w:r>
          </w:p>
          <w:p w14:paraId="37EA15B8" w14:textId="77777777" w:rsidR="00724CA3" w:rsidRPr="001D5B26" w:rsidRDefault="00724CA3" w:rsidP="00724CA3">
            <w:pPr>
              <w:pStyle w:val="ListParagraph"/>
              <w:numPr>
                <w:ilvl w:val="0"/>
                <w:numId w:val="9"/>
              </w:numPr>
              <w:spacing w:line="240" w:lineRule="auto"/>
              <w:rPr>
                <w:rFonts w:ascii="Arial" w:hAnsi="Arial" w:cs="Arial"/>
                <w:sz w:val="24"/>
                <w:szCs w:val="24"/>
              </w:rPr>
            </w:pPr>
            <w:r w:rsidRPr="001D5B26">
              <w:rPr>
                <w:rFonts w:ascii="Arial" w:hAnsi="Arial" w:cs="Arial"/>
                <w:sz w:val="24"/>
                <w:szCs w:val="24"/>
              </w:rPr>
              <w:t>Rebuilds first proposition</w:t>
            </w:r>
            <w:r>
              <w:rPr>
                <w:rFonts w:ascii="Arial" w:hAnsi="Arial" w:cs="Arial"/>
                <w:sz w:val="24"/>
                <w:szCs w:val="24"/>
              </w:rPr>
              <w:t>’</w:t>
            </w:r>
            <w:r w:rsidRPr="001D5B26">
              <w:rPr>
                <w:rFonts w:ascii="Arial" w:hAnsi="Arial" w:cs="Arial"/>
                <w:sz w:val="24"/>
                <w:szCs w:val="24"/>
              </w:rPr>
              <w:t>s case with new evidence</w:t>
            </w:r>
          </w:p>
          <w:p w14:paraId="2A501541" w14:textId="77777777" w:rsidR="00724CA3" w:rsidRPr="001D5B26" w:rsidRDefault="00724CA3" w:rsidP="00724CA3">
            <w:pPr>
              <w:pStyle w:val="ListParagraph"/>
              <w:numPr>
                <w:ilvl w:val="0"/>
                <w:numId w:val="9"/>
              </w:numPr>
              <w:spacing w:line="240" w:lineRule="auto"/>
              <w:rPr>
                <w:rFonts w:ascii="Arial" w:hAnsi="Arial" w:cs="Arial"/>
                <w:sz w:val="24"/>
                <w:szCs w:val="24"/>
              </w:rPr>
            </w:pPr>
            <w:r w:rsidRPr="001D5B26">
              <w:rPr>
                <w:rFonts w:ascii="Arial" w:hAnsi="Arial" w:cs="Arial"/>
                <w:sz w:val="24"/>
                <w:szCs w:val="24"/>
              </w:rPr>
              <w:t>Adds 1-2 new arguments</w:t>
            </w:r>
          </w:p>
          <w:p w14:paraId="5D4C172F" w14:textId="77777777" w:rsidR="00724CA3" w:rsidRPr="001D5B26" w:rsidRDefault="00724CA3" w:rsidP="00724CA3">
            <w:pPr>
              <w:pStyle w:val="ListParagraph"/>
              <w:numPr>
                <w:ilvl w:val="0"/>
                <w:numId w:val="9"/>
              </w:numPr>
              <w:spacing w:line="240" w:lineRule="auto"/>
              <w:rPr>
                <w:rFonts w:ascii="Arial" w:hAnsi="Arial" w:cs="Arial"/>
                <w:sz w:val="24"/>
                <w:szCs w:val="24"/>
              </w:rPr>
            </w:pPr>
            <w:r w:rsidRPr="001D5B26">
              <w:rPr>
                <w:rFonts w:ascii="Arial" w:hAnsi="Arial" w:cs="Arial"/>
                <w:sz w:val="24"/>
                <w:szCs w:val="24"/>
              </w:rPr>
              <w:t>Refutes first opposition</w:t>
            </w:r>
            <w:r>
              <w:rPr>
                <w:rFonts w:ascii="Arial" w:hAnsi="Arial" w:cs="Arial"/>
                <w:sz w:val="24"/>
                <w:szCs w:val="24"/>
              </w:rPr>
              <w:t>’</w:t>
            </w:r>
            <w:r w:rsidRPr="001D5B26">
              <w:rPr>
                <w:rFonts w:ascii="Arial" w:hAnsi="Arial" w:cs="Arial"/>
                <w:sz w:val="24"/>
                <w:szCs w:val="24"/>
              </w:rPr>
              <w:t>s argument</w:t>
            </w:r>
          </w:p>
          <w:p w14:paraId="4B22453C" w14:textId="77777777" w:rsidR="00724CA3" w:rsidRPr="001D5B26" w:rsidRDefault="00724CA3" w:rsidP="00724CA3">
            <w:pPr>
              <w:pStyle w:val="ListParagraph"/>
              <w:numPr>
                <w:ilvl w:val="0"/>
                <w:numId w:val="9"/>
              </w:numPr>
              <w:spacing w:line="240" w:lineRule="auto"/>
              <w:rPr>
                <w:rFonts w:ascii="Arial" w:hAnsi="Arial" w:cs="Arial"/>
                <w:sz w:val="24"/>
                <w:szCs w:val="24"/>
              </w:rPr>
            </w:pPr>
            <w:r w:rsidRPr="001D5B26">
              <w:rPr>
                <w:rFonts w:ascii="Arial" w:hAnsi="Arial" w:cs="Arial"/>
                <w:sz w:val="24"/>
                <w:szCs w:val="24"/>
              </w:rPr>
              <w:t>Responds to opposition</w:t>
            </w:r>
            <w:r>
              <w:rPr>
                <w:rFonts w:ascii="Arial" w:hAnsi="Arial" w:cs="Arial"/>
                <w:sz w:val="24"/>
                <w:szCs w:val="24"/>
              </w:rPr>
              <w:t>’</w:t>
            </w:r>
            <w:r w:rsidRPr="001D5B26">
              <w:rPr>
                <w:rFonts w:ascii="Arial" w:hAnsi="Arial" w:cs="Arial"/>
                <w:sz w:val="24"/>
                <w:szCs w:val="24"/>
              </w:rPr>
              <w:t>s questions</w:t>
            </w:r>
          </w:p>
          <w:p w14:paraId="7CC6DC7E" w14:textId="77777777" w:rsidR="00724CA3" w:rsidRPr="001D5B26" w:rsidRDefault="00724CA3" w:rsidP="00724CA3">
            <w:pPr>
              <w:pStyle w:val="ListParagraph"/>
              <w:numPr>
                <w:ilvl w:val="0"/>
                <w:numId w:val="9"/>
              </w:numPr>
              <w:spacing w:line="240" w:lineRule="auto"/>
              <w:rPr>
                <w:rFonts w:ascii="Arial" w:hAnsi="Arial" w:cs="Arial"/>
                <w:sz w:val="24"/>
                <w:szCs w:val="24"/>
              </w:rPr>
            </w:pPr>
            <w:r w:rsidRPr="001D5B26">
              <w:rPr>
                <w:rFonts w:ascii="Arial" w:hAnsi="Arial" w:cs="Arial"/>
                <w:sz w:val="24"/>
                <w:szCs w:val="24"/>
              </w:rPr>
              <w:t>Poses questions for opposition</w:t>
            </w:r>
          </w:p>
        </w:tc>
      </w:tr>
      <w:tr w:rsidR="00724CA3" w:rsidRPr="001D5B26" w14:paraId="00B57CB0" w14:textId="77777777" w:rsidTr="00160171">
        <w:tc>
          <w:tcPr>
            <w:tcW w:w="3235" w:type="dxa"/>
          </w:tcPr>
          <w:p w14:paraId="1FCF8992" w14:textId="77777777" w:rsidR="00724CA3" w:rsidRPr="001D5B26" w:rsidRDefault="00724CA3" w:rsidP="00160171">
            <w:pPr>
              <w:rPr>
                <w:rFonts w:ascii="Arial" w:hAnsi="Arial" w:cs="Arial"/>
                <w:sz w:val="24"/>
                <w:szCs w:val="24"/>
              </w:rPr>
            </w:pPr>
            <w:r w:rsidRPr="001D5B26">
              <w:rPr>
                <w:rFonts w:ascii="Arial" w:hAnsi="Arial" w:cs="Arial"/>
                <w:sz w:val="24"/>
                <w:szCs w:val="24"/>
              </w:rPr>
              <w:t>2</w:t>
            </w:r>
            <w:r w:rsidRPr="001D5B26">
              <w:rPr>
                <w:rFonts w:ascii="Arial" w:hAnsi="Arial" w:cs="Arial"/>
                <w:sz w:val="24"/>
                <w:szCs w:val="24"/>
                <w:vertAlign w:val="superscript"/>
              </w:rPr>
              <w:t>nd</w:t>
            </w:r>
            <w:r w:rsidRPr="001D5B26">
              <w:rPr>
                <w:rFonts w:ascii="Arial" w:hAnsi="Arial" w:cs="Arial"/>
                <w:sz w:val="24"/>
                <w:szCs w:val="24"/>
              </w:rPr>
              <w:t xml:space="preserve"> opposition constructive</w:t>
            </w:r>
          </w:p>
        </w:tc>
        <w:tc>
          <w:tcPr>
            <w:tcW w:w="1350" w:type="dxa"/>
          </w:tcPr>
          <w:p w14:paraId="77DD5E02" w14:textId="77777777" w:rsidR="00724CA3" w:rsidRPr="001D5B26" w:rsidRDefault="00724CA3" w:rsidP="00160171">
            <w:pPr>
              <w:rPr>
                <w:rFonts w:ascii="Arial" w:hAnsi="Arial" w:cs="Arial"/>
                <w:sz w:val="24"/>
                <w:szCs w:val="24"/>
              </w:rPr>
            </w:pPr>
            <w:r>
              <w:rPr>
                <w:rFonts w:ascii="Arial" w:hAnsi="Arial" w:cs="Arial"/>
                <w:sz w:val="24"/>
                <w:szCs w:val="24"/>
              </w:rPr>
              <w:t>3</w:t>
            </w:r>
            <w:r w:rsidRPr="001D5B26">
              <w:rPr>
                <w:rFonts w:ascii="Arial" w:hAnsi="Arial" w:cs="Arial"/>
                <w:sz w:val="24"/>
                <w:szCs w:val="24"/>
              </w:rPr>
              <w:t xml:space="preserve"> minutes</w:t>
            </w:r>
          </w:p>
        </w:tc>
        <w:tc>
          <w:tcPr>
            <w:tcW w:w="8100" w:type="dxa"/>
          </w:tcPr>
          <w:p w14:paraId="026C66DF" w14:textId="77777777" w:rsidR="00724CA3" w:rsidRPr="001D5B26" w:rsidRDefault="00724CA3" w:rsidP="00724CA3">
            <w:pPr>
              <w:pStyle w:val="ListParagraph"/>
              <w:numPr>
                <w:ilvl w:val="0"/>
                <w:numId w:val="10"/>
              </w:numPr>
              <w:spacing w:line="240" w:lineRule="auto"/>
              <w:rPr>
                <w:rFonts w:ascii="Arial" w:hAnsi="Arial" w:cs="Arial"/>
                <w:sz w:val="24"/>
                <w:szCs w:val="24"/>
              </w:rPr>
            </w:pPr>
            <w:r w:rsidRPr="001D5B26">
              <w:rPr>
                <w:rFonts w:ascii="Arial" w:hAnsi="Arial" w:cs="Arial"/>
                <w:sz w:val="24"/>
                <w:szCs w:val="24"/>
              </w:rPr>
              <w:t>Restates counter case if there is any</w:t>
            </w:r>
          </w:p>
          <w:p w14:paraId="13B31B1B" w14:textId="77777777" w:rsidR="00724CA3" w:rsidRPr="001D5B26" w:rsidRDefault="00724CA3" w:rsidP="00724CA3">
            <w:pPr>
              <w:pStyle w:val="ListParagraph"/>
              <w:numPr>
                <w:ilvl w:val="0"/>
                <w:numId w:val="10"/>
              </w:numPr>
              <w:spacing w:line="240" w:lineRule="auto"/>
              <w:rPr>
                <w:rFonts w:ascii="Arial" w:hAnsi="Arial" w:cs="Arial"/>
                <w:sz w:val="24"/>
                <w:szCs w:val="24"/>
              </w:rPr>
            </w:pPr>
            <w:r w:rsidRPr="001D5B26">
              <w:rPr>
                <w:rFonts w:ascii="Arial" w:hAnsi="Arial" w:cs="Arial"/>
                <w:sz w:val="24"/>
                <w:szCs w:val="24"/>
              </w:rPr>
              <w:t>Rebuilds the first opposition</w:t>
            </w:r>
            <w:r>
              <w:rPr>
                <w:rFonts w:ascii="Arial" w:hAnsi="Arial" w:cs="Arial"/>
                <w:sz w:val="24"/>
                <w:szCs w:val="24"/>
              </w:rPr>
              <w:t>’</w:t>
            </w:r>
            <w:r w:rsidRPr="001D5B26">
              <w:rPr>
                <w:rFonts w:ascii="Arial" w:hAnsi="Arial" w:cs="Arial"/>
                <w:sz w:val="24"/>
                <w:szCs w:val="24"/>
              </w:rPr>
              <w:t>s arguments with new evidence</w:t>
            </w:r>
          </w:p>
          <w:p w14:paraId="5923A716" w14:textId="77777777" w:rsidR="00724CA3" w:rsidRPr="001D5B26" w:rsidRDefault="00724CA3" w:rsidP="00724CA3">
            <w:pPr>
              <w:pStyle w:val="ListParagraph"/>
              <w:numPr>
                <w:ilvl w:val="0"/>
                <w:numId w:val="10"/>
              </w:numPr>
              <w:spacing w:line="240" w:lineRule="auto"/>
              <w:rPr>
                <w:rFonts w:ascii="Arial" w:hAnsi="Arial" w:cs="Arial"/>
                <w:sz w:val="24"/>
                <w:szCs w:val="24"/>
              </w:rPr>
            </w:pPr>
            <w:r w:rsidRPr="001D5B26">
              <w:rPr>
                <w:rFonts w:ascii="Arial" w:hAnsi="Arial" w:cs="Arial"/>
                <w:sz w:val="24"/>
                <w:szCs w:val="24"/>
              </w:rPr>
              <w:t>Adds 1 or 2 new arguments</w:t>
            </w:r>
          </w:p>
          <w:p w14:paraId="47CDE463" w14:textId="77777777" w:rsidR="00724CA3" w:rsidRPr="001D5B26" w:rsidRDefault="00724CA3" w:rsidP="00724CA3">
            <w:pPr>
              <w:pStyle w:val="ListParagraph"/>
              <w:numPr>
                <w:ilvl w:val="0"/>
                <w:numId w:val="10"/>
              </w:numPr>
              <w:spacing w:line="240" w:lineRule="auto"/>
              <w:rPr>
                <w:rFonts w:ascii="Arial" w:hAnsi="Arial" w:cs="Arial"/>
                <w:sz w:val="24"/>
                <w:szCs w:val="24"/>
              </w:rPr>
            </w:pPr>
            <w:r w:rsidRPr="001D5B26">
              <w:rPr>
                <w:rFonts w:ascii="Arial" w:hAnsi="Arial" w:cs="Arial"/>
                <w:sz w:val="24"/>
                <w:szCs w:val="24"/>
              </w:rPr>
              <w:t>Refutes all the proposition</w:t>
            </w:r>
            <w:r>
              <w:rPr>
                <w:rFonts w:ascii="Arial" w:hAnsi="Arial" w:cs="Arial"/>
                <w:sz w:val="24"/>
                <w:szCs w:val="24"/>
              </w:rPr>
              <w:t>’</w:t>
            </w:r>
            <w:r w:rsidRPr="001D5B26">
              <w:rPr>
                <w:rFonts w:ascii="Arial" w:hAnsi="Arial" w:cs="Arial"/>
                <w:sz w:val="24"/>
                <w:szCs w:val="24"/>
              </w:rPr>
              <w:t>s arguments</w:t>
            </w:r>
          </w:p>
          <w:p w14:paraId="40BF8B4C" w14:textId="77777777" w:rsidR="00724CA3" w:rsidRPr="001D5B26" w:rsidRDefault="00724CA3" w:rsidP="00724CA3">
            <w:pPr>
              <w:pStyle w:val="ListParagraph"/>
              <w:numPr>
                <w:ilvl w:val="0"/>
                <w:numId w:val="10"/>
              </w:numPr>
              <w:spacing w:line="240" w:lineRule="auto"/>
              <w:rPr>
                <w:rFonts w:ascii="Arial" w:hAnsi="Arial" w:cs="Arial"/>
                <w:sz w:val="24"/>
                <w:szCs w:val="24"/>
              </w:rPr>
            </w:pPr>
            <w:r w:rsidRPr="001D5B26">
              <w:rPr>
                <w:rFonts w:ascii="Arial" w:hAnsi="Arial" w:cs="Arial"/>
                <w:sz w:val="24"/>
                <w:szCs w:val="24"/>
              </w:rPr>
              <w:t>Responds to questions</w:t>
            </w:r>
          </w:p>
          <w:p w14:paraId="0F4FBA94" w14:textId="77777777" w:rsidR="00724CA3" w:rsidRPr="001D5B26" w:rsidRDefault="00724CA3" w:rsidP="00724CA3">
            <w:pPr>
              <w:pStyle w:val="ListParagraph"/>
              <w:numPr>
                <w:ilvl w:val="0"/>
                <w:numId w:val="10"/>
              </w:numPr>
              <w:spacing w:line="240" w:lineRule="auto"/>
              <w:rPr>
                <w:rFonts w:ascii="Arial" w:hAnsi="Arial" w:cs="Arial"/>
                <w:sz w:val="24"/>
                <w:szCs w:val="24"/>
              </w:rPr>
            </w:pPr>
            <w:r w:rsidRPr="001D5B26">
              <w:rPr>
                <w:rFonts w:ascii="Arial" w:hAnsi="Arial" w:cs="Arial"/>
                <w:sz w:val="24"/>
                <w:szCs w:val="24"/>
              </w:rPr>
              <w:t>Poses questions</w:t>
            </w:r>
          </w:p>
        </w:tc>
      </w:tr>
      <w:tr w:rsidR="00724CA3" w:rsidRPr="001D5B26" w14:paraId="5C3A9742" w14:textId="77777777" w:rsidTr="00160171">
        <w:tc>
          <w:tcPr>
            <w:tcW w:w="3235" w:type="dxa"/>
          </w:tcPr>
          <w:p w14:paraId="4D7D12E6" w14:textId="77777777" w:rsidR="00724CA3" w:rsidRPr="001D5B26" w:rsidRDefault="00724CA3" w:rsidP="00160171">
            <w:pPr>
              <w:rPr>
                <w:rFonts w:ascii="Arial" w:hAnsi="Arial" w:cs="Arial"/>
                <w:sz w:val="24"/>
                <w:szCs w:val="24"/>
              </w:rPr>
            </w:pPr>
            <w:r w:rsidRPr="001D5B26">
              <w:rPr>
                <w:rFonts w:ascii="Arial" w:hAnsi="Arial" w:cs="Arial"/>
                <w:sz w:val="24"/>
                <w:szCs w:val="24"/>
              </w:rPr>
              <w:t>Opposition rebuttal</w:t>
            </w:r>
          </w:p>
        </w:tc>
        <w:tc>
          <w:tcPr>
            <w:tcW w:w="1350" w:type="dxa"/>
          </w:tcPr>
          <w:p w14:paraId="524AECC7" w14:textId="77777777" w:rsidR="00724CA3" w:rsidRPr="001D5B26" w:rsidRDefault="00724CA3" w:rsidP="00160171">
            <w:pPr>
              <w:rPr>
                <w:rFonts w:ascii="Arial" w:hAnsi="Arial" w:cs="Arial"/>
                <w:sz w:val="24"/>
                <w:szCs w:val="24"/>
              </w:rPr>
            </w:pPr>
            <w:r>
              <w:rPr>
                <w:rFonts w:ascii="Arial" w:hAnsi="Arial" w:cs="Arial"/>
                <w:sz w:val="24"/>
                <w:szCs w:val="24"/>
              </w:rPr>
              <w:t>2</w:t>
            </w:r>
            <w:r w:rsidRPr="001D5B26">
              <w:rPr>
                <w:rFonts w:ascii="Arial" w:hAnsi="Arial" w:cs="Arial"/>
                <w:sz w:val="24"/>
                <w:szCs w:val="24"/>
              </w:rPr>
              <w:t xml:space="preserve"> minutes</w:t>
            </w:r>
          </w:p>
        </w:tc>
        <w:tc>
          <w:tcPr>
            <w:tcW w:w="8100" w:type="dxa"/>
          </w:tcPr>
          <w:p w14:paraId="1F6A70D3" w14:textId="77777777" w:rsidR="00724CA3" w:rsidRPr="001D5B26" w:rsidRDefault="00724CA3" w:rsidP="00724CA3">
            <w:pPr>
              <w:pStyle w:val="ListParagraph"/>
              <w:numPr>
                <w:ilvl w:val="0"/>
                <w:numId w:val="11"/>
              </w:numPr>
              <w:spacing w:line="240" w:lineRule="auto"/>
              <w:rPr>
                <w:rFonts w:ascii="Arial" w:hAnsi="Arial" w:cs="Arial"/>
                <w:sz w:val="24"/>
                <w:szCs w:val="24"/>
              </w:rPr>
            </w:pPr>
            <w:r w:rsidRPr="001D5B26">
              <w:rPr>
                <w:rFonts w:ascii="Arial" w:hAnsi="Arial" w:cs="Arial"/>
                <w:sz w:val="24"/>
                <w:szCs w:val="24"/>
              </w:rPr>
              <w:t>Answers any questions</w:t>
            </w:r>
          </w:p>
          <w:p w14:paraId="51772305" w14:textId="77777777" w:rsidR="00724CA3" w:rsidRPr="001D5B26" w:rsidRDefault="00724CA3" w:rsidP="00724CA3">
            <w:pPr>
              <w:pStyle w:val="ListParagraph"/>
              <w:numPr>
                <w:ilvl w:val="0"/>
                <w:numId w:val="11"/>
              </w:numPr>
              <w:spacing w:line="240" w:lineRule="auto"/>
              <w:rPr>
                <w:rFonts w:ascii="Arial" w:hAnsi="Arial" w:cs="Arial"/>
                <w:sz w:val="24"/>
                <w:szCs w:val="24"/>
              </w:rPr>
            </w:pPr>
            <w:r w:rsidRPr="001D5B26">
              <w:rPr>
                <w:rFonts w:ascii="Arial" w:hAnsi="Arial" w:cs="Arial"/>
                <w:sz w:val="24"/>
                <w:szCs w:val="24"/>
              </w:rPr>
              <w:t>Points out most important argument (summarizes evidence)</w:t>
            </w:r>
          </w:p>
          <w:p w14:paraId="628764E2" w14:textId="77777777" w:rsidR="00724CA3" w:rsidRPr="001D5B26" w:rsidRDefault="00724CA3" w:rsidP="00724CA3">
            <w:pPr>
              <w:pStyle w:val="ListParagraph"/>
              <w:numPr>
                <w:ilvl w:val="0"/>
                <w:numId w:val="11"/>
              </w:numPr>
              <w:spacing w:line="240" w:lineRule="auto"/>
              <w:rPr>
                <w:rFonts w:ascii="Arial" w:hAnsi="Arial" w:cs="Arial"/>
                <w:sz w:val="24"/>
                <w:szCs w:val="24"/>
              </w:rPr>
            </w:pPr>
            <w:r w:rsidRPr="001D5B26">
              <w:rPr>
                <w:rFonts w:ascii="Arial" w:hAnsi="Arial" w:cs="Arial"/>
                <w:sz w:val="24"/>
                <w:szCs w:val="24"/>
              </w:rPr>
              <w:t>Explains weaknesses in proposition case</w:t>
            </w:r>
          </w:p>
          <w:p w14:paraId="7F362BC8" w14:textId="77777777" w:rsidR="00724CA3" w:rsidRPr="001D5B26" w:rsidRDefault="00724CA3" w:rsidP="00724CA3">
            <w:pPr>
              <w:pStyle w:val="ListParagraph"/>
              <w:numPr>
                <w:ilvl w:val="0"/>
                <w:numId w:val="11"/>
              </w:numPr>
              <w:spacing w:line="240" w:lineRule="auto"/>
              <w:rPr>
                <w:rFonts w:ascii="Arial" w:hAnsi="Arial" w:cs="Arial"/>
                <w:sz w:val="24"/>
                <w:szCs w:val="24"/>
              </w:rPr>
            </w:pPr>
            <w:r w:rsidRPr="001D5B26">
              <w:rPr>
                <w:rFonts w:ascii="Arial" w:hAnsi="Arial" w:cs="Arial"/>
                <w:sz w:val="24"/>
                <w:szCs w:val="24"/>
              </w:rPr>
              <w:t>Explains why opposition has won debate</w:t>
            </w:r>
          </w:p>
        </w:tc>
      </w:tr>
      <w:tr w:rsidR="00724CA3" w:rsidRPr="001D5B26" w14:paraId="4C32DF39" w14:textId="77777777" w:rsidTr="00160171">
        <w:tc>
          <w:tcPr>
            <w:tcW w:w="3235" w:type="dxa"/>
          </w:tcPr>
          <w:p w14:paraId="4EC9A5B4" w14:textId="77777777" w:rsidR="00724CA3" w:rsidRPr="001D5B26" w:rsidRDefault="00724CA3" w:rsidP="00160171">
            <w:pPr>
              <w:rPr>
                <w:rFonts w:ascii="Arial" w:hAnsi="Arial" w:cs="Arial"/>
                <w:sz w:val="24"/>
                <w:szCs w:val="24"/>
              </w:rPr>
            </w:pPr>
            <w:r w:rsidRPr="001D5B26">
              <w:rPr>
                <w:rFonts w:ascii="Arial" w:hAnsi="Arial" w:cs="Arial"/>
                <w:sz w:val="24"/>
                <w:szCs w:val="24"/>
              </w:rPr>
              <w:t>Proposition rebuttal</w:t>
            </w:r>
          </w:p>
        </w:tc>
        <w:tc>
          <w:tcPr>
            <w:tcW w:w="1350" w:type="dxa"/>
          </w:tcPr>
          <w:p w14:paraId="28E6C55B" w14:textId="77777777" w:rsidR="00724CA3" w:rsidRPr="001D5B26" w:rsidRDefault="00724CA3" w:rsidP="00160171">
            <w:pPr>
              <w:rPr>
                <w:rFonts w:ascii="Arial" w:hAnsi="Arial" w:cs="Arial"/>
                <w:sz w:val="24"/>
                <w:szCs w:val="24"/>
              </w:rPr>
            </w:pPr>
            <w:r>
              <w:rPr>
                <w:rFonts w:ascii="Arial" w:hAnsi="Arial" w:cs="Arial"/>
                <w:sz w:val="24"/>
                <w:szCs w:val="24"/>
              </w:rPr>
              <w:t>2</w:t>
            </w:r>
            <w:r w:rsidRPr="001D5B26">
              <w:rPr>
                <w:rFonts w:ascii="Arial" w:hAnsi="Arial" w:cs="Arial"/>
                <w:sz w:val="24"/>
                <w:szCs w:val="24"/>
              </w:rPr>
              <w:t xml:space="preserve"> minutes</w:t>
            </w:r>
          </w:p>
        </w:tc>
        <w:tc>
          <w:tcPr>
            <w:tcW w:w="8100" w:type="dxa"/>
          </w:tcPr>
          <w:p w14:paraId="382DFB2B" w14:textId="77777777" w:rsidR="00724CA3" w:rsidRPr="001D5B26" w:rsidRDefault="00724CA3" w:rsidP="00724CA3">
            <w:pPr>
              <w:pStyle w:val="ListParagraph"/>
              <w:numPr>
                <w:ilvl w:val="0"/>
                <w:numId w:val="11"/>
              </w:numPr>
              <w:spacing w:line="240" w:lineRule="auto"/>
              <w:rPr>
                <w:rFonts w:ascii="Arial" w:hAnsi="Arial" w:cs="Arial"/>
                <w:sz w:val="24"/>
                <w:szCs w:val="24"/>
              </w:rPr>
            </w:pPr>
            <w:r w:rsidRPr="001D5B26">
              <w:rPr>
                <w:rFonts w:ascii="Arial" w:hAnsi="Arial" w:cs="Arial"/>
                <w:sz w:val="24"/>
                <w:szCs w:val="24"/>
              </w:rPr>
              <w:t>Answers any questions</w:t>
            </w:r>
          </w:p>
          <w:p w14:paraId="5709628F" w14:textId="77777777" w:rsidR="00724CA3" w:rsidRPr="001D5B26" w:rsidRDefault="00724CA3" w:rsidP="00724CA3">
            <w:pPr>
              <w:pStyle w:val="ListParagraph"/>
              <w:numPr>
                <w:ilvl w:val="0"/>
                <w:numId w:val="11"/>
              </w:numPr>
              <w:spacing w:line="240" w:lineRule="auto"/>
              <w:rPr>
                <w:rFonts w:ascii="Arial" w:hAnsi="Arial" w:cs="Arial"/>
                <w:sz w:val="24"/>
                <w:szCs w:val="24"/>
              </w:rPr>
            </w:pPr>
            <w:r w:rsidRPr="001D5B26">
              <w:rPr>
                <w:rFonts w:ascii="Arial" w:hAnsi="Arial" w:cs="Arial"/>
                <w:sz w:val="24"/>
                <w:szCs w:val="24"/>
              </w:rPr>
              <w:t>Points out most important argument (summarizes evidence)</w:t>
            </w:r>
          </w:p>
          <w:p w14:paraId="1E16DBCC" w14:textId="77777777" w:rsidR="00724CA3" w:rsidRPr="001D5B26" w:rsidRDefault="00724CA3" w:rsidP="00724CA3">
            <w:pPr>
              <w:pStyle w:val="ListParagraph"/>
              <w:numPr>
                <w:ilvl w:val="0"/>
                <w:numId w:val="11"/>
              </w:numPr>
              <w:spacing w:line="240" w:lineRule="auto"/>
              <w:rPr>
                <w:rFonts w:ascii="Arial" w:hAnsi="Arial" w:cs="Arial"/>
                <w:sz w:val="24"/>
                <w:szCs w:val="24"/>
              </w:rPr>
            </w:pPr>
            <w:r w:rsidRPr="001D5B26">
              <w:rPr>
                <w:rFonts w:ascii="Arial" w:hAnsi="Arial" w:cs="Arial"/>
                <w:sz w:val="24"/>
                <w:szCs w:val="24"/>
              </w:rPr>
              <w:t>Explains weaknesses in opposition case</w:t>
            </w:r>
          </w:p>
          <w:p w14:paraId="6DFADE66" w14:textId="77777777" w:rsidR="00724CA3" w:rsidRPr="001D5B26" w:rsidRDefault="00724CA3" w:rsidP="00724CA3">
            <w:pPr>
              <w:pStyle w:val="ListParagraph"/>
              <w:numPr>
                <w:ilvl w:val="0"/>
                <w:numId w:val="11"/>
              </w:numPr>
              <w:spacing w:line="240" w:lineRule="auto"/>
              <w:rPr>
                <w:rFonts w:ascii="Arial" w:hAnsi="Arial" w:cs="Arial"/>
                <w:sz w:val="24"/>
                <w:szCs w:val="24"/>
              </w:rPr>
            </w:pPr>
            <w:r w:rsidRPr="001D5B26">
              <w:rPr>
                <w:rFonts w:ascii="Arial" w:hAnsi="Arial" w:cs="Arial"/>
                <w:sz w:val="24"/>
                <w:szCs w:val="24"/>
              </w:rPr>
              <w:t>Explains why proposition has won debate</w:t>
            </w:r>
          </w:p>
        </w:tc>
      </w:tr>
      <w:tr w:rsidR="00724CA3" w:rsidRPr="001D5B26" w14:paraId="064578D2" w14:textId="77777777" w:rsidTr="00160171">
        <w:tc>
          <w:tcPr>
            <w:tcW w:w="3235" w:type="dxa"/>
          </w:tcPr>
          <w:p w14:paraId="56AA6466" w14:textId="77777777" w:rsidR="00724CA3" w:rsidRPr="001D5B26" w:rsidRDefault="00724CA3" w:rsidP="00160171">
            <w:pPr>
              <w:rPr>
                <w:rFonts w:ascii="Arial" w:hAnsi="Arial" w:cs="Arial"/>
                <w:sz w:val="24"/>
                <w:szCs w:val="24"/>
              </w:rPr>
            </w:pPr>
          </w:p>
        </w:tc>
        <w:tc>
          <w:tcPr>
            <w:tcW w:w="1350" w:type="dxa"/>
          </w:tcPr>
          <w:p w14:paraId="61DA7CF6" w14:textId="77777777" w:rsidR="00724CA3" w:rsidRPr="001D5B26" w:rsidRDefault="00724CA3" w:rsidP="00160171">
            <w:pPr>
              <w:rPr>
                <w:rFonts w:ascii="Arial" w:hAnsi="Arial" w:cs="Arial"/>
                <w:sz w:val="24"/>
                <w:szCs w:val="24"/>
              </w:rPr>
            </w:pPr>
          </w:p>
        </w:tc>
        <w:tc>
          <w:tcPr>
            <w:tcW w:w="8100" w:type="dxa"/>
          </w:tcPr>
          <w:p w14:paraId="15F8D664" w14:textId="77777777" w:rsidR="00724CA3" w:rsidRPr="001D5B26" w:rsidRDefault="00724CA3" w:rsidP="00724CA3">
            <w:pPr>
              <w:pStyle w:val="ListParagraph"/>
              <w:numPr>
                <w:ilvl w:val="0"/>
                <w:numId w:val="11"/>
              </w:numPr>
              <w:spacing w:line="240" w:lineRule="auto"/>
              <w:rPr>
                <w:rFonts w:ascii="Arial" w:hAnsi="Arial" w:cs="Arial"/>
                <w:sz w:val="24"/>
                <w:szCs w:val="24"/>
              </w:rPr>
            </w:pPr>
          </w:p>
        </w:tc>
      </w:tr>
    </w:tbl>
    <w:p w14:paraId="3238D67F" w14:textId="77777777" w:rsidR="00724CA3" w:rsidRPr="001D5B26" w:rsidRDefault="00724CA3" w:rsidP="00724CA3">
      <w:pPr>
        <w:rPr>
          <w:rFonts w:ascii="Arial" w:hAnsi="Arial" w:cs="Arial"/>
          <w:sz w:val="24"/>
          <w:szCs w:val="24"/>
        </w:rPr>
      </w:pPr>
    </w:p>
    <w:p w14:paraId="4989A78B" w14:textId="77777777" w:rsidR="00724CA3" w:rsidRPr="001D5B26" w:rsidRDefault="00724CA3" w:rsidP="00724CA3">
      <w:pPr>
        <w:spacing w:after="200" w:line="276" w:lineRule="auto"/>
        <w:rPr>
          <w:rFonts w:ascii="Arial" w:hAnsi="Arial" w:cs="Arial"/>
          <w:sz w:val="24"/>
          <w:szCs w:val="24"/>
        </w:rPr>
      </w:pPr>
    </w:p>
    <w:p w14:paraId="40ED5E6E" w14:textId="77777777" w:rsidR="00724CA3" w:rsidRPr="001D5B26" w:rsidRDefault="00724CA3" w:rsidP="00724CA3">
      <w:pPr>
        <w:spacing w:after="200" w:line="276" w:lineRule="auto"/>
        <w:rPr>
          <w:rFonts w:ascii="Arial" w:hAnsi="Arial" w:cs="Arial"/>
          <w:sz w:val="24"/>
          <w:szCs w:val="24"/>
        </w:rPr>
      </w:pPr>
    </w:p>
    <w:p w14:paraId="6D4C811E" w14:textId="77777777" w:rsidR="00724CA3" w:rsidRPr="001D5B26" w:rsidRDefault="00724CA3" w:rsidP="00724CA3">
      <w:pPr>
        <w:spacing w:after="200" w:line="276" w:lineRule="auto"/>
        <w:rPr>
          <w:rFonts w:ascii="Arial" w:hAnsi="Arial" w:cs="Arial"/>
          <w:sz w:val="24"/>
          <w:szCs w:val="24"/>
        </w:rPr>
      </w:pPr>
    </w:p>
    <w:p w14:paraId="2B024FF7" w14:textId="77777777" w:rsidR="00724CA3" w:rsidRPr="001D5B26" w:rsidRDefault="00724CA3" w:rsidP="00724CA3">
      <w:pPr>
        <w:spacing w:after="200" w:line="276" w:lineRule="auto"/>
        <w:rPr>
          <w:rFonts w:ascii="Arial" w:hAnsi="Arial" w:cs="Arial"/>
          <w:sz w:val="24"/>
          <w:szCs w:val="24"/>
        </w:rPr>
      </w:pPr>
      <w:r w:rsidRPr="001D5B26">
        <w:rPr>
          <w:rFonts w:ascii="Arial" w:hAnsi="Arial" w:cs="Arial"/>
          <w:sz w:val="24"/>
          <w:szCs w:val="24"/>
        </w:rPr>
        <w:t>Scoring Guide for Debates (Teacher)</w:t>
      </w:r>
    </w:p>
    <w:p w14:paraId="12C27825" w14:textId="77777777" w:rsidR="00724CA3" w:rsidRPr="001D5B26" w:rsidRDefault="00724CA3" w:rsidP="00724CA3">
      <w:pPr>
        <w:spacing w:after="200" w:line="276" w:lineRule="auto"/>
        <w:rPr>
          <w:rFonts w:ascii="Arial" w:hAnsi="Arial" w:cs="Arial"/>
          <w:sz w:val="24"/>
          <w:szCs w:val="24"/>
        </w:rPr>
      </w:pPr>
      <w:r w:rsidRPr="001D5B26">
        <w:rPr>
          <w:rFonts w:ascii="Arial" w:hAnsi="Arial" w:cs="Arial"/>
          <w:sz w:val="24"/>
          <w:szCs w:val="24"/>
        </w:rPr>
        <w:t>Member Names</w:t>
      </w:r>
    </w:p>
    <w:p w14:paraId="4987ECDF" w14:textId="77777777" w:rsidR="00724CA3" w:rsidRPr="001D5B26" w:rsidRDefault="00724CA3" w:rsidP="00724CA3">
      <w:pPr>
        <w:spacing w:after="200" w:line="276" w:lineRule="auto"/>
        <w:rPr>
          <w:rFonts w:ascii="Arial" w:hAnsi="Arial" w:cs="Arial"/>
          <w:sz w:val="24"/>
          <w:szCs w:val="24"/>
        </w:rPr>
      </w:pPr>
      <w:r w:rsidRPr="001D5B26">
        <w:rPr>
          <w:rFonts w:ascii="Arial" w:hAnsi="Arial" w:cs="Arial"/>
          <w:sz w:val="24"/>
          <w:szCs w:val="24"/>
        </w:rPr>
        <w:t xml:space="preserve">Position and Topic: </w:t>
      </w:r>
      <w:r w:rsidRPr="001D5B26">
        <w:rPr>
          <w:rFonts w:ascii="Arial" w:hAnsi="Arial" w:cs="Arial"/>
          <w:sz w:val="24"/>
          <w:szCs w:val="24"/>
        </w:rPr>
        <w:tab/>
      </w:r>
      <w:r w:rsidRPr="001D5B26">
        <w:rPr>
          <w:rFonts w:ascii="Arial" w:hAnsi="Arial" w:cs="Arial"/>
          <w:sz w:val="24"/>
          <w:szCs w:val="24"/>
        </w:rPr>
        <w:tab/>
      </w:r>
      <w:r w:rsidRPr="001D5B26">
        <w:rPr>
          <w:rFonts w:ascii="Arial" w:hAnsi="Arial" w:cs="Arial"/>
          <w:sz w:val="24"/>
          <w:szCs w:val="24"/>
        </w:rPr>
        <w:tab/>
      </w:r>
      <w:r w:rsidRPr="001D5B26">
        <w:rPr>
          <w:rFonts w:ascii="Arial" w:hAnsi="Arial" w:cs="Arial"/>
          <w:sz w:val="24"/>
          <w:szCs w:val="24"/>
        </w:rPr>
        <w:tab/>
      </w:r>
      <w:r w:rsidRPr="001D5B26">
        <w:rPr>
          <w:rFonts w:ascii="Arial" w:hAnsi="Arial" w:cs="Arial"/>
          <w:sz w:val="24"/>
          <w:szCs w:val="24"/>
        </w:rPr>
        <w:tab/>
      </w:r>
      <w:r w:rsidRPr="001D5B26">
        <w:rPr>
          <w:rFonts w:ascii="Arial" w:hAnsi="Arial" w:cs="Arial"/>
          <w:sz w:val="24"/>
          <w:szCs w:val="24"/>
        </w:rPr>
        <w:tab/>
        <w:t>Grade</w:t>
      </w:r>
    </w:p>
    <w:tbl>
      <w:tblPr>
        <w:tblStyle w:val="TableGrid"/>
        <w:tblW w:w="0" w:type="auto"/>
        <w:tblLook w:val="04A0" w:firstRow="1" w:lastRow="0" w:firstColumn="1" w:lastColumn="0" w:noHBand="0" w:noVBand="1"/>
      </w:tblPr>
      <w:tblGrid>
        <w:gridCol w:w="1832"/>
        <w:gridCol w:w="1737"/>
        <w:gridCol w:w="1687"/>
        <w:gridCol w:w="2298"/>
        <w:gridCol w:w="1796"/>
      </w:tblGrid>
      <w:tr w:rsidR="00724CA3" w:rsidRPr="001D5B26" w14:paraId="0D97FB28" w14:textId="77777777" w:rsidTr="00160171">
        <w:tc>
          <w:tcPr>
            <w:tcW w:w="2068" w:type="dxa"/>
            <w:tcBorders>
              <w:top w:val="single" w:sz="4" w:space="0" w:color="auto"/>
              <w:left w:val="single" w:sz="4" w:space="0" w:color="auto"/>
              <w:bottom w:val="single" w:sz="4" w:space="0" w:color="auto"/>
              <w:right w:val="single" w:sz="4" w:space="0" w:color="auto"/>
            </w:tcBorders>
            <w:hideMark/>
          </w:tcPr>
          <w:p w14:paraId="7E970126" w14:textId="77777777" w:rsidR="00724CA3" w:rsidRPr="001D5B26" w:rsidRDefault="00724CA3" w:rsidP="00160171">
            <w:pPr>
              <w:rPr>
                <w:rFonts w:ascii="Arial" w:hAnsi="Arial" w:cs="Arial"/>
                <w:sz w:val="24"/>
                <w:szCs w:val="24"/>
              </w:rPr>
            </w:pPr>
            <w:r w:rsidRPr="001D5B26">
              <w:rPr>
                <w:rFonts w:ascii="Arial" w:hAnsi="Arial" w:cs="Arial"/>
                <w:sz w:val="24"/>
                <w:szCs w:val="24"/>
              </w:rPr>
              <w:t>Category</w:t>
            </w:r>
          </w:p>
        </w:tc>
        <w:tc>
          <w:tcPr>
            <w:tcW w:w="1877" w:type="dxa"/>
            <w:tcBorders>
              <w:top w:val="single" w:sz="4" w:space="0" w:color="auto"/>
              <w:left w:val="single" w:sz="4" w:space="0" w:color="auto"/>
              <w:bottom w:val="single" w:sz="4" w:space="0" w:color="auto"/>
              <w:right w:val="single" w:sz="4" w:space="0" w:color="auto"/>
            </w:tcBorders>
            <w:hideMark/>
          </w:tcPr>
          <w:p w14:paraId="0213FC5B" w14:textId="77777777" w:rsidR="00724CA3" w:rsidRPr="001D5B26" w:rsidRDefault="00724CA3" w:rsidP="00160171">
            <w:pPr>
              <w:rPr>
                <w:rFonts w:ascii="Arial" w:hAnsi="Arial" w:cs="Arial"/>
                <w:sz w:val="24"/>
                <w:szCs w:val="24"/>
              </w:rPr>
            </w:pPr>
            <w:r w:rsidRPr="001D5B26">
              <w:rPr>
                <w:rFonts w:ascii="Arial" w:hAnsi="Arial" w:cs="Arial"/>
                <w:sz w:val="24"/>
                <w:szCs w:val="24"/>
              </w:rPr>
              <w:t>Inadequate</w:t>
            </w:r>
          </w:p>
        </w:tc>
        <w:tc>
          <w:tcPr>
            <w:tcW w:w="1877" w:type="dxa"/>
            <w:tcBorders>
              <w:top w:val="single" w:sz="4" w:space="0" w:color="auto"/>
              <w:left w:val="single" w:sz="4" w:space="0" w:color="auto"/>
              <w:bottom w:val="single" w:sz="4" w:space="0" w:color="auto"/>
              <w:right w:val="single" w:sz="4" w:space="0" w:color="auto"/>
            </w:tcBorders>
            <w:hideMark/>
          </w:tcPr>
          <w:p w14:paraId="53C4D1C0" w14:textId="77777777" w:rsidR="00724CA3" w:rsidRPr="001D5B26" w:rsidRDefault="00724CA3" w:rsidP="00160171">
            <w:pPr>
              <w:rPr>
                <w:rFonts w:ascii="Arial" w:hAnsi="Arial" w:cs="Arial"/>
                <w:sz w:val="24"/>
                <w:szCs w:val="24"/>
              </w:rPr>
            </w:pPr>
            <w:r w:rsidRPr="001D5B26">
              <w:rPr>
                <w:rFonts w:ascii="Arial" w:hAnsi="Arial" w:cs="Arial"/>
                <w:sz w:val="24"/>
                <w:szCs w:val="24"/>
              </w:rPr>
              <w:t>Adequate</w:t>
            </w:r>
          </w:p>
        </w:tc>
        <w:tc>
          <w:tcPr>
            <w:tcW w:w="1877" w:type="dxa"/>
            <w:tcBorders>
              <w:top w:val="single" w:sz="4" w:space="0" w:color="auto"/>
              <w:left w:val="single" w:sz="4" w:space="0" w:color="auto"/>
              <w:bottom w:val="single" w:sz="4" w:space="0" w:color="auto"/>
              <w:right w:val="single" w:sz="4" w:space="0" w:color="auto"/>
            </w:tcBorders>
            <w:hideMark/>
          </w:tcPr>
          <w:p w14:paraId="40AF906A" w14:textId="77777777" w:rsidR="00724CA3" w:rsidRPr="001D5B26" w:rsidRDefault="00724CA3" w:rsidP="00160171">
            <w:pPr>
              <w:rPr>
                <w:rFonts w:ascii="Arial" w:hAnsi="Arial" w:cs="Arial"/>
                <w:sz w:val="24"/>
                <w:szCs w:val="24"/>
              </w:rPr>
            </w:pPr>
            <w:r w:rsidRPr="001D5B26">
              <w:rPr>
                <w:rFonts w:ascii="Arial" w:hAnsi="Arial" w:cs="Arial"/>
                <w:sz w:val="24"/>
                <w:szCs w:val="24"/>
              </w:rPr>
              <w:t>Effective</w:t>
            </w:r>
          </w:p>
        </w:tc>
        <w:tc>
          <w:tcPr>
            <w:tcW w:w="1877" w:type="dxa"/>
            <w:tcBorders>
              <w:top w:val="single" w:sz="4" w:space="0" w:color="auto"/>
              <w:left w:val="single" w:sz="4" w:space="0" w:color="auto"/>
              <w:bottom w:val="single" w:sz="4" w:space="0" w:color="auto"/>
              <w:right w:val="single" w:sz="4" w:space="0" w:color="auto"/>
            </w:tcBorders>
            <w:hideMark/>
          </w:tcPr>
          <w:p w14:paraId="2A43FEF0" w14:textId="77777777" w:rsidR="00724CA3" w:rsidRPr="001D5B26" w:rsidRDefault="00724CA3" w:rsidP="00160171">
            <w:pPr>
              <w:rPr>
                <w:rFonts w:ascii="Arial" w:hAnsi="Arial" w:cs="Arial"/>
                <w:sz w:val="24"/>
                <w:szCs w:val="24"/>
              </w:rPr>
            </w:pPr>
            <w:r w:rsidRPr="001D5B26">
              <w:rPr>
                <w:rFonts w:ascii="Arial" w:hAnsi="Arial" w:cs="Arial"/>
                <w:sz w:val="24"/>
                <w:szCs w:val="24"/>
              </w:rPr>
              <w:t>Exemplary</w:t>
            </w:r>
          </w:p>
        </w:tc>
      </w:tr>
      <w:tr w:rsidR="00724CA3" w:rsidRPr="001D5B26" w14:paraId="42E19E58" w14:textId="77777777" w:rsidTr="00160171">
        <w:tc>
          <w:tcPr>
            <w:tcW w:w="2068" w:type="dxa"/>
            <w:tcBorders>
              <w:top w:val="single" w:sz="4" w:space="0" w:color="auto"/>
              <w:left w:val="single" w:sz="4" w:space="0" w:color="auto"/>
              <w:bottom w:val="single" w:sz="4" w:space="0" w:color="auto"/>
              <w:right w:val="single" w:sz="4" w:space="0" w:color="auto"/>
            </w:tcBorders>
          </w:tcPr>
          <w:p w14:paraId="1A8AE954" w14:textId="77777777" w:rsidR="00724CA3" w:rsidRPr="001D5B26" w:rsidRDefault="00724CA3" w:rsidP="00160171">
            <w:pPr>
              <w:rPr>
                <w:rFonts w:ascii="Arial" w:hAnsi="Arial" w:cs="Arial"/>
                <w:sz w:val="24"/>
                <w:szCs w:val="24"/>
              </w:rPr>
            </w:pPr>
            <w:r w:rsidRPr="001D5B26">
              <w:rPr>
                <w:rFonts w:ascii="Arial" w:hAnsi="Arial" w:cs="Arial"/>
                <w:sz w:val="24"/>
                <w:szCs w:val="24"/>
              </w:rPr>
              <w:t>Overall Score</w:t>
            </w:r>
          </w:p>
        </w:tc>
        <w:tc>
          <w:tcPr>
            <w:tcW w:w="1877" w:type="dxa"/>
            <w:tcBorders>
              <w:top w:val="single" w:sz="4" w:space="0" w:color="auto"/>
              <w:left w:val="single" w:sz="4" w:space="0" w:color="auto"/>
              <w:bottom w:val="single" w:sz="4" w:space="0" w:color="auto"/>
              <w:right w:val="single" w:sz="4" w:space="0" w:color="auto"/>
            </w:tcBorders>
          </w:tcPr>
          <w:p w14:paraId="5E25ED0B" w14:textId="77777777" w:rsidR="00724CA3" w:rsidRPr="001D5B26" w:rsidRDefault="00724CA3" w:rsidP="00160171">
            <w:pPr>
              <w:rPr>
                <w:rFonts w:ascii="Arial" w:hAnsi="Arial" w:cs="Arial"/>
                <w:sz w:val="24"/>
                <w:szCs w:val="24"/>
              </w:rPr>
            </w:pPr>
          </w:p>
        </w:tc>
        <w:tc>
          <w:tcPr>
            <w:tcW w:w="1877" w:type="dxa"/>
            <w:tcBorders>
              <w:top w:val="single" w:sz="4" w:space="0" w:color="auto"/>
              <w:left w:val="single" w:sz="4" w:space="0" w:color="auto"/>
              <w:bottom w:val="single" w:sz="4" w:space="0" w:color="auto"/>
              <w:right w:val="single" w:sz="4" w:space="0" w:color="auto"/>
            </w:tcBorders>
          </w:tcPr>
          <w:p w14:paraId="70039B4E" w14:textId="77777777" w:rsidR="00724CA3" w:rsidRPr="001D5B26" w:rsidRDefault="00724CA3" w:rsidP="00160171">
            <w:pPr>
              <w:rPr>
                <w:rFonts w:ascii="Arial" w:hAnsi="Arial" w:cs="Arial"/>
                <w:sz w:val="24"/>
                <w:szCs w:val="24"/>
              </w:rPr>
            </w:pPr>
          </w:p>
        </w:tc>
        <w:tc>
          <w:tcPr>
            <w:tcW w:w="1877" w:type="dxa"/>
            <w:tcBorders>
              <w:top w:val="single" w:sz="4" w:space="0" w:color="auto"/>
              <w:left w:val="single" w:sz="4" w:space="0" w:color="auto"/>
              <w:bottom w:val="single" w:sz="4" w:space="0" w:color="auto"/>
              <w:right w:val="single" w:sz="4" w:space="0" w:color="auto"/>
            </w:tcBorders>
          </w:tcPr>
          <w:p w14:paraId="5569F725" w14:textId="77777777" w:rsidR="00724CA3" w:rsidRPr="001D5B26" w:rsidRDefault="00724CA3" w:rsidP="00160171">
            <w:pPr>
              <w:rPr>
                <w:rFonts w:ascii="Arial" w:hAnsi="Arial" w:cs="Arial"/>
                <w:sz w:val="24"/>
                <w:szCs w:val="24"/>
              </w:rPr>
            </w:pPr>
          </w:p>
        </w:tc>
        <w:tc>
          <w:tcPr>
            <w:tcW w:w="1877" w:type="dxa"/>
            <w:tcBorders>
              <w:top w:val="single" w:sz="4" w:space="0" w:color="auto"/>
              <w:left w:val="single" w:sz="4" w:space="0" w:color="auto"/>
              <w:bottom w:val="single" w:sz="4" w:space="0" w:color="auto"/>
              <w:right w:val="single" w:sz="4" w:space="0" w:color="auto"/>
            </w:tcBorders>
          </w:tcPr>
          <w:p w14:paraId="5D3B315D" w14:textId="77777777" w:rsidR="00724CA3" w:rsidRPr="001D5B26" w:rsidRDefault="00724CA3" w:rsidP="00160171">
            <w:pPr>
              <w:rPr>
                <w:rFonts w:ascii="Arial" w:hAnsi="Arial" w:cs="Arial"/>
                <w:sz w:val="24"/>
                <w:szCs w:val="24"/>
              </w:rPr>
            </w:pPr>
          </w:p>
        </w:tc>
      </w:tr>
      <w:tr w:rsidR="00724CA3" w:rsidRPr="001D5B26" w14:paraId="273EF028" w14:textId="77777777" w:rsidTr="00160171">
        <w:tc>
          <w:tcPr>
            <w:tcW w:w="2068" w:type="dxa"/>
            <w:tcBorders>
              <w:top w:val="single" w:sz="4" w:space="0" w:color="auto"/>
              <w:left w:val="single" w:sz="4" w:space="0" w:color="auto"/>
              <w:bottom w:val="single" w:sz="4" w:space="0" w:color="auto"/>
              <w:right w:val="single" w:sz="4" w:space="0" w:color="auto"/>
            </w:tcBorders>
            <w:hideMark/>
          </w:tcPr>
          <w:p w14:paraId="64845C79" w14:textId="77777777" w:rsidR="00724CA3" w:rsidRDefault="00724CA3" w:rsidP="00160171">
            <w:pPr>
              <w:jc w:val="center"/>
              <w:rPr>
                <w:rFonts w:ascii="Arial" w:hAnsi="Arial" w:cs="Arial"/>
                <w:sz w:val="24"/>
                <w:szCs w:val="24"/>
              </w:rPr>
            </w:pPr>
            <w:r w:rsidRPr="001D5B26">
              <w:rPr>
                <w:rFonts w:ascii="Arial" w:hAnsi="Arial" w:cs="Arial"/>
                <w:sz w:val="24"/>
                <w:szCs w:val="24"/>
              </w:rPr>
              <w:t>Knowledge of the Readings</w:t>
            </w:r>
          </w:p>
          <w:p w14:paraId="44DC8B3D" w14:textId="77777777" w:rsidR="00724CA3" w:rsidRPr="001D5B26" w:rsidRDefault="00724CA3" w:rsidP="00160171">
            <w:pPr>
              <w:rPr>
                <w:rFonts w:ascii="Arial" w:hAnsi="Arial" w:cs="Arial"/>
                <w:sz w:val="24"/>
                <w:szCs w:val="24"/>
              </w:rPr>
            </w:pPr>
            <w:r>
              <w:rPr>
                <w:rFonts w:ascii="Arial" w:hAnsi="Arial" w:cs="Arial"/>
                <w:sz w:val="24"/>
                <w:szCs w:val="24"/>
              </w:rPr>
              <w:t>And paragraphs</w:t>
            </w:r>
          </w:p>
        </w:tc>
        <w:tc>
          <w:tcPr>
            <w:tcW w:w="1877" w:type="dxa"/>
            <w:tcBorders>
              <w:top w:val="single" w:sz="4" w:space="0" w:color="auto"/>
              <w:left w:val="single" w:sz="4" w:space="0" w:color="auto"/>
              <w:bottom w:val="single" w:sz="4" w:space="0" w:color="auto"/>
              <w:right w:val="single" w:sz="4" w:space="0" w:color="auto"/>
            </w:tcBorders>
            <w:hideMark/>
          </w:tcPr>
          <w:p w14:paraId="5BD6719C" w14:textId="77777777" w:rsidR="00724CA3" w:rsidRPr="001D5B26" w:rsidRDefault="00724CA3" w:rsidP="00160171">
            <w:pPr>
              <w:rPr>
                <w:rFonts w:ascii="Arial" w:hAnsi="Arial" w:cs="Arial"/>
                <w:sz w:val="24"/>
                <w:szCs w:val="24"/>
              </w:rPr>
            </w:pPr>
            <w:r w:rsidRPr="001D5B26">
              <w:rPr>
                <w:rFonts w:ascii="Arial" w:hAnsi="Arial" w:cs="Arial"/>
                <w:sz w:val="24"/>
                <w:szCs w:val="24"/>
              </w:rPr>
              <w:t>Little evidence of readings</w:t>
            </w:r>
          </w:p>
          <w:p w14:paraId="4CD14E54" w14:textId="77777777" w:rsidR="00724CA3" w:rsidRPr="001D5B26" w:rsidRDefault="00724CA3" w:rsidP="00160171">
            <w:pPr>
              <w:rPr>
                <w:rFonts w:ascii="Arial" w:hAnsi="Arial" w:cs="Arial"/>
                <w:sz w:val="24"/>
                <w:szCs w:val="24"/>
              </w:rPr>
            </w:pPr>
            <w:r>
              <w:rPr>
                <w:rFonts w:ascii="Arial" w:hAnsi="Arial" w:cs="Arial"/>
                <w:sz w:val="24"/>
                <w:szCs w:val="24"/>
              </w:rPr>
              <w:t>0-7</w:t>
            </w:r>
          </w:p>
        </w:tc>
        <w:tc>
          <w:tcPr>
            <w:tcW w:w="1877" w:type="dxa"/>
            <w:tcBorders>
              <w:top w:val="single" w:sz="4" w:space="0" w:color="auto"/>
              <w:left w:val="single" w:sz="4" w:space="0" w:color="auto"/>
              <w:bottom w:val="single" w:sz="4" w:space="0" w:color="auto"/>
              <w:right w:val="single" w:sz="4" w:space="0" w:color="auto"/>
            </w:tcBorders>
            <w:hideMark/>
          </w:tcPr>
          <w:p w14:paraId="14B6D27F" w14:textId="77777777" w:rsidR="00724CA3" w:rsidRPr="001D5B26" w:rsidRDefault="00724CA3" w:rsidP="00160171">
            <w:pPr>
              <w:rPr>
                <w:rFonts w:ascii="Arial" w:hAnsi="Arial" w:cs="Arial"/>
                <w:sz w:val="24"/>
                <w:szCs w:val="24"/>
              </w:rPr>
            </w:pPr>
            <w:r w:rsidRPr="001D5B26">
              <w:rPr>
                <w:rFonts w:ascii="Arial" w:hAnsi="Arial" w:cs="Arial"/>
                <w:sz w:val="24"/>
                <w:szCs w:val="24"/>
              </w:rPr>
              <w:t>Shows knowledge of readings and key ideas</w:t>
            </w:r>
          </w:p>
          <w:p w14:paraId="44B60DC8" w14:textId="77777777" w:rsidR="00724CA3" w:rsidRPr="001D5B26" w:rsidRDefault="00724CA3" w:rsidP="00160171">
            <w:pPr>
              <w:rPr>
                <w:rFonts w:ascii="Arial" w:hAnsi="Arial" w:cs="Arial"/>
                <w:sz w:val="24"/>
                <w:szCs w:val="24"/>
              </w:rPr>
            </w:pPr>
            <w:r w:rsidRPr="001D5B26">
              <w:rPr>
                <w:rFonts w:ascii="Arial" w:hAnsi="Arial" w:cs="Arial"/>
                <w:sz w:val="24"/>
                <w:szCs w:val="24"/>
              </w:rPr>
              <w:t>8</w:t>
            </w:r>
          </w:p>
        </w:tc>
        <w:tc>
          <w:tcPr>
            <w:tcW w:w="1877" w:type="dxa"/>
            <w:tcBorders>
              <w:top w:val="single" w:sz="4" w:space="0" w:color="auto"/>
              <w:left w:val="single" w:sz="4" w:space="0" w:color="auto"/>
              <w:bottom w:val="single" w:sz="4" w:space="0" w:color="auto"/>
              <w:right w:val="single" w:sz="4" w:space="0" w:color="auto"/>
            </w:tcBorders>
            <w:hideMark/>
          </w:tcPr>
          <w:p w14:paraId="173B7B9D" w14:textId="77777777" w:rsidR="00724CA3" w:rsidRPr="001D5B26" w:rsidRDefault="00724CA3" w:rsidP="00160171">
            <w:pPr>
              <w:rPr>
                <w:rFonts w:ascii="Arial" w:hAnsi="Arial" w:cs="Arial"/>
                <w:sz w:val="24"/>
                <w:szCs w:val="24"/>
              </w:rPr>
            </w:pPr>
            <w:r w:rsidRPr="001D5B26">
              <w:rPr>
                <w:rFonts w:ascii="Arial" w:hAnsi="Arial" w:cs="Arial"/>
                <w:sz w:val="24"/>
                <w:szCs w:val="24"/>
              </w:rPr>
              <w:t>Effectively supports ideas through examples from readings</w:t>
            </w:r>
          </w:p>
          <w:p w14:paraId="6001F439" w14:textId="77777777" w:rsidR="00724CA3" w:rsidRPr="001D5B26" w:rsidRDefault="00724CA3" w:rsidP="00160171">
            <w:pPr>
              <w:rPr>
                <w:rFonts w:ascii="Arial" w:hAnsi="Arial" w:cs="Arial"/>
                <w:sz w:val="24"/>
                <w:szCs w:val="24"/>
              </w:rPr>
            </w:pPr>
            <w:r w:rsidRPr="001D5B26">
              <w:rPr>
                <w:rFonts w:ascii="Arial" w:hAnsi="Arial" w:cs="Arial"/>
                <w:sz w:val="24"/>
                <w:szCs w:val="24"/>
              </w:rPr>
              <w:t>9</w:t>
            </w:r>
          </w:p>
        </w:tc>
        <w:tc>
          <w:tcPr>
            <w:tcW w:w="1877" w:type="dxa"/>
            <w:tcBorders>
              <w:top w:val="single" w:sz="4" w:space="0" w:color="auto"/>
              <w:left w:val="single" w:sz="4" w:space="0" w:color="auto"/>
              <w:bottom w:val="single" w:sz="4" w:space="0" w:color="auto"/>
              <w:right w:val="single" w:sz="4" w:space="0" w:color="auto"/>
            </w:tcBorders>
            <w:hideMark/>
          </w:tcPr>
          <w:p w14:paraId="460325C5" w14:textId="77777777" w:rsidR="00724CA3" w:rsidRPr="001D5B26" w:rsidRDefault="00724CA3" w:rsidP="00160171">
            <w:pPr>
              <w:rPr>
                <w:rFonts w:ascii="Arial" w:hAnsi="Arial" w:cs="Arial"/>
                <w:sz w:val="24"/>
                <w:szCs w:val="24"/>
              </w:rPr>
            </w:pPr>
            <w:r w:rsidRPr="001D5B26">
              <w:rPr>
                <w:rFonts w:ascii="Arial" w:hAnsi="Arial" w:cs="Arial"/>
                <w:sz w:val="24"/>
                <w:szCs w:val="24"/>
              </w:rPr>
              <w:t>Displays thorough knowledge of readings by synthesizing information from multiple sources</w:t>
            </w:r>
          </w:p>
          <w:p w14:paraId="01CCC219" w14:textId="77777777" w:rsidR="00724CA3" w:rsidRPr="001D5B26" w:rsidRDefault="00724CA3" w:rsidP="00160171">
            <w:pPr>
              <w:rPr>
                <w:rFonts w:ascii="Arial" w:hAnsi="Arial" w:cs="Arial"/>
                <w:sz w:val="24"/>
                <w:szCs w:val="24"/>
              </w:rPr>
            </w:pPr>
            <w:r w:rsidRPr="001D5B26">
              <w:rPr>
                <w:rFonts w:ascii="Arial" w:hAnsi="Arial" w:cs="Arial"/>
                <w:sz w:val="24"/>
                <w:szCs w:val="24"/>
              </w:rPr>
              <w:t>10</w:t>
            </w:r>
          </w:p>
        </w:tc>
      </w:tr>
      <w:tr w:rsidR="00724CA3" w:rsidRPr="001D5B26" w14:paraId="7260CB03" w14:textId="77777777" w:rsidTr="00160171">
        <w:tc>
          <w:tcPr>
            <w:tcW w:w="2068" w:type="dxa"/>
            <w:tcBorders>
              <w:top w:val="single" w:sz="4" w:space="0" w:color="auto"/>
              <w:left w:val="single" w:sz="4" w:space="0" w:color="auto"/>
              <w:bottom w:val="single" w:sz="4" w:space="0" w:color="auto"/>
              <w:right w:val="single" w:sz="4" w:space="0" w:color="auto"/>
            </w:tcBorders>
            <w:hideMark/>
          </w:tcPr>
          <w:p w14:paraId="348FF56B" w14:textId="77777777" w:rsidR="00724CA3" w:rsidRPr="001D5B26" w:rsidRDefault="00724CA3" w:rsidP="00160171">
            <w:pPr>
              <w:rPr>
                <w:rFonts w:ascii="Arial" w:hAnsi="Arial" w:cs="Arial"/>
                <w:sz w:val="24"/>
                <w:szCs w:val="24"/>
              </w:rPr>
            </w:pPr>
            <w:r w:rsidRPr="001D5B26">
              <w:rPr>
                <w:rFonts w:ascii="Arial" w:hAnsi="Arial" w:cs="Arial"/>
                <w:sz w:val="24"/>
                <w:szCs w:val="24"/>
              </w:rPr>
              <w:t>Initial Arguments</w:t>
            </w:r>
          </w:p>
        </w:tc>
        <w:tc>
          <w:tcPr>
            <w:tcW w:w="1877" w:type="dxa"/>
            <w:tcBorders>
              <w:top w:val="single" w:sz="4" w:space="0" w:color="auto"/>
              <w:left w:val="single" w:sz="4" w:space="0" w:color="auto"/>
              <w:bottom w:val="single" w:sz="4" w:space="0" w:color="auto"/>
              <w:right w:val="single" w:sz="4" w:space="0" w:color="auto"/>
            </w:tcBorders>
            <w:hideMark/>
          </w:tcPr>
          <w:p w14:paraId="11C6CDE9" w14:textId="77777777" w:rsidR="00724CA3" w:rsidRPr="001D5B26" w:rsidRDefault="00724CA3" w:rsidP="00160171">
            <w:pPr>
              <w:rPr>
                <w:rFonts w:ascii="Arial" w:hAnsi="Arial" w:cs="Arial"/>
                <w:sz w:val="24"/>
                <w:szCs w:val="24"/>
              </w:rPr>
            </w:pPr>
            <w:r w:rsidRPr="001D5B26">
              <w:rPr>
                <w:rFonts w:ascii="Arial" w:hAnsi="Arial" w:cs="Arial"/>
                <w:sz w:val="24"/>
                <w:szCs w:val="24"/>
              </w:rPr>
              <w:t>Unclear arguments</w:t>
            </w:r>
          </w:p>
          <w:p w14:paraId="12D6146D" w14:textId="77777777" w:rsidR="00724CA3" w:rsidRPr="001D5B26" w:rsidRDefault="00724CA3" w:rsidP="00160171">
            <w:pPr>
              <w:rPr>
                <w:rFonts w:ascii="Arial" w:hAnsi="Arial" w:cs="Arial"/>
                <w:sz w:val="24"/>
                <w:szCs w:val="24"/>
              </w:rPr>
            </w:pPr>
            <w:r>
              <w:rPr>
                <w:rFonts w:ascii="Arial" w:hAnsi="Arial" w:cs="Arial"/>
                <w:sz w:val="24"/>
                <w:szCs w:val="24"/>
              </w:rPr>
              <w:t>0-23</w:t>
            </w:r>
          </w:p>
        </w:tc>
        <w:tc>
          <w:tcPr>
            <w:tcW w:w="1877" w:type="dxa"/>
            <w:tcBorders>
              <w:top w:val="single" w:sz="4" w:space="0" w:color="auto"/>
              <w:left w:val="single" w:sz="4" w:space="0" w:color="auto"/>
              <w:bottom w:val="single" w:sz="4" w:space="0" w:color="auto"/>
              <w:right w:val="single" w:sz="4" w:space="0" w:color="auto"/>
            </w:tcBorders>
            <w:hideMark/>
          </w:tcPr>
          <w:p w14:paraId="39DA5697" w14:textId="77777777" w:rsidR="00724CA3" w:rsidRPr="001D5B26" w:rsidRDefault="00724CA3" w:rsidP="00160171">
            <w:pPr>
              <w:rPr>
                <w:rFonts w:ascii="Arial" w:hAnsi="Arial" w:cs="Arial"/>
                <w:sz w:val="24"/>
                <w:szCs w:val="24"/>
              </w:rPr>
            </w:pPr>
            <w:r w:rsidRPr="001D5B26">
              <w:rPr>
                <w:rFonts w:ascii="Arial" w:hAnsi="Arial" w:cs="Arial"/>
                <w:sz w:val="24"/>
                <w:szCs w:val="24"/>
              </w:rPr>
              <w:t>Clear and logical arguments</w:t>
            </w:r>
          </w:p>
          <w:p w14:paraId="0838B327" w14:textId="77777777" w:rsidR="00724CA3" w:rsidRPr="001D5B26" w:rsidRDefault="00724CA3" w:rsidP="00160171">
            <w:pPr>
              <w:rPr>
                <w:rFonts w:ascii="Arial" w:hAnsi="Arial" w:cs="Arial"/>
                <w:sz w:val="24"/>
                <w:szCs w:val="24"/>
              </w:rPr>
            </w:pPr>
            <w:r>
              <w:rPr>
                <w:rFonts w:ascii="Arial" w:hAnsi="Arial" w:cs="Arial"/>
                <w:sz w:val="24"/>
                <w:szCs w:val="24"/>
              </w:rPr>
              <w:t>24</w:t>
            </w:r>
          </w:p>
        </w:tc>
        <w:tc>
          <w:tcPr>
            <w:tcW w:w="1877" w:type="dxa"/>
            <w:tcBorders>
              <w:top w:val="single" w:sz="4" w:space="0" w:color="auto"/>
              <w:left w:val="single" w:sz="4" w:space="0" w:color="auto"/>
              <w:bottom w:val="single" w:sz="4" w:space="0" w:color="auto"/>
              <w:right w:val="single" w:sz="4" w:space="0" w:color="auto"/>
            </w:tcBorders>
            <w:hideMark/>
          </w:tcPr>
          <w:p w14:paraId="023D9FE9" w14:textId="77777777" w:rsidR="00724CA3" w:rsidRPr="001D5B26" w:rsidRDefault="00724CA3" w:rsidP="00160171">
            <w:pPr>
              <w:rPr>
                <w:rFonts w:ascii="Arial" w:hAnsi="Arial" w:cs="Arial"/>
                <w:sz w:val="24"/>
                <w:szCs w:val="24"/>
              </w:rPr>
            </w:pPr>
            <w:r w:rsidRPr="001D5B26">
              <w:rPr>
                <w:rFonts w:ascii="Arial" w:hAnsi="Arial" w:cs="Arial"/>
                <w:sz w:val="24"/>
                <w:szCs w:val="24"/>
              </w:rPr>
              <w:t>Thoughtful and well supported arguments</w:t>
            </w:r>
          </w:p>
          <w:p w14:paraId="112C5EBA" w14:textId="77777777" w:rsidR="00724CA3" w:rsidRPr="001D5B26" w:rsidRDefault="00724CA3" w:rsidP="00160171">
            <w:pPr>
              <w:rPr>
                <w:rFonts w:ascii="Arial" w:hAnsi="Arial" w:cs="Arial"/>
                <w:sz w:val="24"/>
                <w:szCs w:val="24"/>
              </w:rPr>
            </w:pPr>
            <w:r>
              <w:rPr>
                <w:rFonts w:ascii="Arial" w:hAnsi="Arial" w:cs="Arial"/>
                <w:sz w:val="24"/>
                <w:szCs w:val="24"/>
              </w:rPr>
              <w:t>27</w:t>
            </w:r>
          </w:p>
        </w:tc>
        <w:tc>
          <w:tcPr>
            <w:tcW w:w="1877" w:type="dxa"/>
            <w:tcBorders>
              <w:top w:val="single" w:sz="4" w:space="0" w:color="auto"/>
              <w:left w:val="single" w:sz="4" w:space="0" w:color="auto"/>
              <w:bottom w:val="single" w:sz="4" w:space="0" w:color="auto"/>
              <w:right w:val="single" w:sz="4" w:space="0" w:color="auto"/>
            </w:tcBorders>
            <w:hideMark/>
          </w:tcPr>
          <w:p w14:paraId="6E3AB812" w14:textId="77777777" w:rsidR="00724CA3" w:rsidRPr="001D5B26" w:rsidRDefault="00724CA3" w:rsidP="00160171">
            <w:pPr>
              <w:rPr>
                <w:rFonts w:ascii="Arial" w:hAnsi="Arial" w:cs="Arial"/>
                <w:sz w:val="24"/>
                <w:szCs w:val="24"/>
              </w:rPr>
            </w:pPr>
            <w:r w:rsidRPr="001D5B26">
              <w:rPr>
                <w:rFonts w:ascii="Arial" w:hAnsi="Arial" w:cs="Arial"/>
                <w:sz w:val="24"/>
                <w:szCs w:val="24"/>
              </w:rPr>
              <w:t>Insightful and persuasive arguments</w:t>
            </w:r>
          </w:p>
          <w:p w14:paraId="5DB48BB7" w14:textId="77777777" w:rsidR="00724CA3" w:rsidRPr="001D5B26" w:rsidRDefault="00724CA3" w:rsidP="00160171">
            <w:pPr>
              <w:rPr>
                <w:rFonts w:ascii="Arial" w:hAnsi="Arial" w:cs="Arial"/>
                <w:sz w:val="24"/>
                <w:szCs w:val="24"/>
              </w:rPr>
            </w:pPr>
            <w:r>
              <w:rPr>
                <w:rFonts w:ascii="Arial" w:hAnsi="Arial" w:cs="Arial"/>
                <w:sz w:val="24"/>
                <w:szCs w:val="24"/>
              </w:rPr>
              <w:t>30</w:t>
            </w:r>
          </w:p>
        </w:tc>
      </w:tr>
      <w:tr w:rsidR="00724CA3" w:rsidRPr="001D5B26" w14:paraId="3C494788" w14:textId="77777777" w:rsidTr="00160171">
        <w:tc>
          <w:tcPr>
            <w:tcW w:w="2068" w:type="dxa"/>
            <w:tcBorders>
              <w:top w:val="single" w:sz="4" w:space="0" w:color="auto"/>
              <w:left w:val="single" w:sz="4" w:space="0" w:color="auto"/>
              <w:bottom w:val="single" w:sz="4" w:space="0" w:color="auto"/>
              <w:right w:val="single" w:sz="4" w:space="0" w:color="auto"/>
            </w:tcBorders>
            <w:hideMark/>
          </w:tcPr>
          <w:p w14:paraId="065922A3" w14:textId="77777777" w:rsidR="00724CA3" w:rsidRPr="001D5B26" w:rsidRDefault="00724CA3" w:rsidP="00160171">
            <w:pPr>
              <w:rPr>
                <w:rFonts w:ascii="Arial" w:hAnsi="Arial" w:cs="Arial"/>
                <w:sz w:val="24"/>
                <w:szCs w:val="24"/>
              </w:rPr>
            </w:pPr>
            <w:r w:rsidRPr="001D5B26">
              <w:rPr>
                <w:rFonts w:ascii="Arial" w:hAnsi="Arial" w:cs="Arial"/>
                <w:sz w:val="24"/>
                <w:szCs w:val="24"/>
              </w:rPr>
              <w:t>Response to Other Teams</w:t>
            </w:r>
          </w:p>
        </w:tc>
        <w:tc>
          <w:tcPr>
            <w:tcW w:w="1877" w:type="dxa"/>
            <w:tcBorders>
              <w:top w:val="single" w:sz="4" w:space="0" w:color="auto"/>
              <w:left w:val="single" w:sz="4" w:space="0" w:color="auto"/>
              <w:bottom w:val="single" w:sz="4" w:space="0" w:color="auto"/>
              <w:right w:val="single" w:sz="4" w:space="0" w:color="auto"/>
            </w:tcBorders>
            <w:hideMark/>
          </w:tcPr>
          <w:p w14:paraId="24927419" w14:textId="77777777" w:rsidR="00724CA3" w:rsidRPr="001D5B26" w:rsidRDefault="00724CA3" w:rsidP="00160171">
            <w:pPr>
              <w:rPr>
                <w:rFonts w:ascii="Arial" w:hAnsi="Arial" w:cs="Arial"/>
                <w:sz w:val="24"/>
                <w:szCs w:val="24"/>
              </w:rPr>
            </w:pPr>
            <w:r w:rsidRPr="001D5B26">
              <w:rPr>
                <w:rFonts w:ascii="Arial" w:hAnsi="Arial" w:cs="Arial"/>
                <w:sz w:val="24"/>
                <w:szCs w:val="24"/>
              </w:rPr>
              <w:t>Little knowledge of oppositional arguments and ability to respond</w:t>
            </w:r>
          </w:p>
          <w:p w14:paraId="217CB55B" w14:textId="77777777" w:rsidR="00724CA3" w:rsidRPr="001D5B26" w:rsidRDefault="00724CA3" w:rsidP="00160171">
            <w:pPr>
              <w:rPr>
                <w:rFonts w:ascii="Arial" w:hAnsi="Arial" w:cs="Arial"/>
                <w:sz w:val="24"/>
                <w:szCs w:val="24"/>
              </w:rPr>
            </w:pPr>
            <w:r>
              <w:rPr>
                <w:rFonts w:ascii="Arial" w:hAnsi="Arial" w:cs="Arial"/>
                <w:sz w:val="24"/>
                <w:szCs w:val="24"/>
              </w:rPr>
              <w:t>0-23</w:t>
            </w:r>
          </w:p>
        </w:tc>
        <w:tc>
          <w:tcPr>
            <w:tcW w:w="1877" w:type="dxa"/>
            <w:tcBorders>
              <w:top w:val="single" w:sz="4" w:space="0" w:color="auto"/>
              <w:left w:val="single" w:sz="4" w:space="0" w:color="auto"/>
              <w:bottom w:val="single" w:sz="4" w:space="0" w:color="auto"/>
              <w:right w:val="single" w:sz="4" w:space="0" w:color="auto"/>
            </w:tcBorders>
            <w:hideMark/>
          </w:tcPr>
          <w:p w14:paraId="48462878" w14:textId="77777777" w:rsidR="00724CA3" w:rsidRPr="001D5B26" w:rsidRDefault="00724CA3" w:rsidP="00160171">
            <w:pPr>
              <w:rPr>
                <w:rFonts w:ascii="Arial" w:hAnsi="Arial" w:cs="Arial"/>
                <w:sz w:val="24"/>
                <w:szCs w:val="24"/>
              </w:rPr>
            </w:pPr>
            <w:r w:rsidRPr="001D5B26">
              <w:rPr>
                <w:rFonts w:ascii="Arial" w:hAnsi="Arial" w:cs="Arial"/>
                <w:sz w:val="24"/>
                <w:szCs w:val="24"/>
              </w:rPr>
              <w:t>Careful knowledge and ability to respond; signs of active listening</w:t>
            </w:r>
          </w:p>
          <w:p w14:paraId="468B5737" w14:textId="77777777" w:rsidR="00724CA3" w:rsidRPr="001D5B26" w:rsidRDefault="00724CA3" w:rsidP="00160171">
            <w:pPr>
              <w:rPr>
                <w:rFonts w:ascii="Arial" w:hAnsi="Arial" w:cs="Arial"/>
                <w:sz w:val="24"/>
                <w:szCs w:val="24"/>
              </w:rPr>
            </w:pPr>
            <w:r>
              <w:rPr>
                <w:rFonts w:ascii="Arial" w:hAnsi="Arial" w:cs="Arial"/>
                <w:sz w:val="24"/>
                <w:szCs w:val="24"/>
              </w:rPr>
              <w:t>24</w:t>
            </w:r>
          </w:p>
        </w:tc>
        <w:tc>
          <w:tcPr>
            <w:tcW w:w="1877" w:type="dxa"/>
            <w:tcBorders>
              <w:top w:val="single" w:sz="4" w:space="0" w:color="auto"/>
              <w:left w:val="single" w:sz="4" w:space="0" w:color="auto"/>
              <w:bottom w:val="single" w:sz="4" w:space="0" w:color="auto"/>
              <w:right w:val="single" w:sz="4" w:space="0" w:color="auto"/>
            </w:tcBorders>
            <w:hideMark/>
          </w:tcPr>
          <w:p w14:paraId="6A9DA7BA" w14:textId="77777777" w:rsidR="00724CA3" w:rsidRPr="001D5B26" w:rsidRDefault="00724CA3" w:rsidP="00160171">
            <w:pPr>
              <w:rPr>
                <w:rFonts w:ascii="Arial" w:hAnsi="Arial" w:cs="Arial"/>
                <w:sz w:val="24"/>
                <w:szCs w:val="24"/>
              </w:rPr>
            </w:pPr>
            <w:r w:rsidRPr="001D5B26">
              <w:rPr>
                <w:rFonts w:ascii="Arial" w:hAnsi="Arial" w:cs="Arial"/>
                <w:sz w:val="24"/>
                <w:szCs w:val="24"/>
              </w:rPr>
              <w:t>Responds to and critiques/elaborates on other teams’ positions</w:t>
            </w:r>
          </w:p>
          <w:p w14:paraId="3D38871A" w14:textId="77777777" w:rsidR="00724CA3" w:rsidRPr="001D5B26" w:rsidRDefault="00724CA3" w:rsidP="00160171">
            <w:pPr>
              <w:rPr>
                <w:rFonts w:ascii="Arial" w:hAnsi="Arial" w:cs="Arial"/>
                <w:sz w:val="24"/>
                <w:szCs w:val="24"/>
              </w:rPr>
            </w:pPr>
            <w:r>
              <w:rPr>
                <w:rFonts w:ascii="Arial" w:hAnsi="Arial" w:cs="Arial"/>
                <w:sz w:val="24"/>
                <w:szCs w:val="24"/>
              </w:rPr>
              <w:t>27</w:t>
            </w:r>
          </w:p>
        </w:tc>
        <w:tc>
          <w:tcPr>
            <w:tcW w:w="1877" w:type="dxa"/>
            <w:tcBorders>
              <w:top w:val="single" w:sz="4" w:space="0" w:color="auto"/>
              <w:left w:val="single" w:sz="4" w:space="0" w:color="auto"/>
              <w:bottom w:val="single" w:sz="4" w:space="0" w:color="auto"/>
              <w:right w:val="single" w:sz="4" w:space="0" w:color="auto"/>
            </w:tcBorders>
            <w:hideMark/>
          </w:tcPr>
          <w:p w14:paraId="3CA3C5F0" w14:textId="77777777" w:rsidR="00724CA3" w:rsidRPr="001D5B26" w:rsidRDefault="00724CA3" w:rsidP="00160171">
            <w:pPr>
              <w:rPr>
                <w:rFonts w:ascii="Arial" w:hAnsi="Arial" w:cs="Arial"/>
                <w:sz w:val="24"/>
                <w:szCs w:val="24"/>
              </w:rPr>
            </w:pPr>
            <w:r w:rsidRPr="001D5B26">
              <w:rPr>
                <w:rFonts w:ascii="Arial" w:hAnsi="Arial" w:cs="Arial"/>
                <w:sz w:val="24"/>
                <w:szCs w:val="24"/>
              </w:rPr>
              <w:t>Sophisticated analysis, critique, and elaboration upon the arguments of other teams</w:t>
            </w:r>
          </w:p>
          <w:p w14:paraId="71ED6BB1" w14:textId="77777777" w:rsidR="00724CA3" w:rsidRPr="001D5B26" w:rsidRDefault="00724CA3" w:rsidP="00160171">
            <w:pPr>
              <w:rPr>
                <w:rFonts w:ascii="Arial" w:hAnsi="Arial" w:cs="Arial"/>
                <w:sz w:val="24"/>
                <w:szCs w:val="24"/>
              </w:rPr>
            </w:pPr>
            <w:r>
              <w:rPr>
                <w:rFonts w:ascii="Arial" w:hAnsi="Arial" w:cs="Arial"/>
                <w:sz w:val="24"/>
                <w:szCs w:val="24"/>
              </w:rPr>
              <w:t>30</w:t>
            </w:r>
          </w:p>
        </w:tc>
      </w:tr>
      <w:tr w:rsidR="00724CA3" w:rsidRPr="001D5B26" w14:paraId="215019C5" w14:textId="77777777" w:rsidTr="00160171">
        <w:tc>
          <w:tcPr>
            <w:tcW w:w="2068" w:type="dxa"/>
            <w:tcBorders>
              <w:top w:val="single" w:sz="4" w:space="0" w:color="auto"/>
              <w:left w:val="single" w:sz="4" w:space="0" w:color="auto"/>
              <w:bottom w:val="single" w:sz="4" w:space="0" w:color="auto"/>
              <w:right w:val="single" w:sz="4" w:space="0" w:color="auto"/>
            </w:tcBorders>
          </w:tcPr>
          <w:p w14:paraId="624A0B57" w14:textId="77777777" w:rsidR="00724CA3" w:rsidRPr="001D5B26" w:rsidRDefault="00724CA3" w:rsidP="00160171">
            <w:pPr>
              <w:rPr>
                <w:rFonts w:ascii="Arial" w:hAnsi="Arial" w:cs="Arial"/>
                <w:sz w:val="24"/>
                <w:szCs w:val="24"/>
              </w:rPr>
            </w:pPr>
            <w:r w:rsidRPr="001D5B26">
              <w:rPr>
                <w:rFonts w:ascii="Arial" w:hAnsi="Arial" w:cs="Arial"/>
                <w:sz w:val="24"/>
                <w:szCs w:val="24"/>
              </w:rPr>
              <w:t>Final Response</w:t>
            </w:r>
          </w:p>
        </w:tc>
        <w:tc>
          <w:tcPr>
            <w:tcW w:w="1877" w:type="dxa"/>
            <w:tcBorders>
              <w:top w:val="single" w:sz="4" w:space="0" w:color="auto"/>
              <w:left w:val="single" w:sz="4" w:space="0" w:color="auto"/>
              <w:bottom w:val="single" w:sz="4" w:space="0" w:color="auto"/>
              <w:right w:val="single" w:sz="4" w:space="0" w:color="auto"/>
            </w:tcBorders>
          </w:tcPr>
          <w:p w14:paraId="4DA1E7C4" w14:textId="77777777" w:rsidR="00724CA3" w:rsidRPr="001D5B26" w:rsidRDefault="00724CA3" w:rsidP="00160171">
            <w:pPr>
              <w:rPr>
                <w:rFonts w:ascii="Arial" w:hAnsi="Arial" w:cs="Arial"/>
                <w:sz w:val="24"/>
                <w:szCs w:val="24"/>
              </w:rPr>
            </w:pPr>
            <w:r w:rsidRPr="001D5B26">
              <w:rPr>
                <w:rFonts w:ascii="Arial" w:hAnsi="Arial" w:cs="Arial"/>
                <w:sz w:val="24"/>
                <w:szCs w:val="24"/>
              </w:rPr>
              <w:t>Limited summation of key points</w:t>
            </w:r>
          </w:p>
          <w:p w14:paraId="574517E7" w14:textId="77777777" w:rsidR="00724CA3" w:rsidRPr="001D5B26" w:rsidRDefault="00724CA3" w:rsidP="00160171">
            <w:pPr>
              <w:rPr>
                <w:rFonts w:ascii="Arial" w:hAnsi="Arial" w:cs="Arial"/>
                <w:sz w:val="24"/>
                <w:szCs w:val="24"/>
              </w:rPr>
            </w:pPr>
            <w:r>
              <w:rPr>
                <w:rFonts w:ascii="Arial" w:hAnsi="Arial" w:cs="Arial"/>
                <w:sz w:val="24"/>
                <w:szCs w:val="24"/>
              </w:rPr>
              <w:t>0-23</w:t>
            </w:r>
          </w:p>
        </w:tc>
        <w:tc>
          <w:tcPr>
            <w:tcW w:w="1877" w:type="dxa"/>
            <w:tcBorders>
              <w:top w:val="single" w:sz="4" w:space="0" w:color="auto"/>
              <w:left w:val="single" w:sz="4" w:space="0" w:color="auto"/>
              <w:bottom w:val="single" w:sz="4" w:space="0" w:color="auto"/>
              <w:right w:val="single" w:sz="4" w:space="0" w:color="auto"/>
            </w:tcBorders>
          </w:tcPr>
          <w:p w14:paraId="10B2E09F" w14:textId="77777777" w:rsidR="00724CA3" w:rsidRPr="001D5B26" w:rsidRDefault="00724CA3" w:rsidP="00160171">
            <w:pPr>
              <w:rPr>
                <w:rFonts w:ascii="Arial" w:hAnsi="Arial" w:cs="Arial"/>
                <w:sz w:val="24"/>
                <w:szCs w:val="24"/>
              </w:rPr>
            </w:pPr>
            <w:r w:rsidRPr="001D5B26">
              <w:rPr>
                <w:rFonts w:ascii="Arial" w:hAnsi="Arial" w:cs="Arial"/>
                <w:sz w:val="24"/>
                <w:szCs w:val="24"/>
              </w:rPr>
              <w:t>Addresses ideas clearly</w:t>
            </w:r>
          </w:p>
          <w:p w14:paraId="395FF639" w14:textId="77777777" w:rsidR="00724CA3" w:rsidRPr="001D5B26" w:rsidRDefault="00724CA3" w:rsidP="00160171">
            <w:pPr>
              <w:rPr>
                <w:rFonts w:ascii="Arial" w:hAnsi="Arial" w:cs="Arial"/>
                <w:sz w:val="24"/>
                <w:szCs w:val="24"/>
              </w:rPr>
            </w:pPr>
            <w:r>
              <w:rPr>
                <w:rFonts w:ascii="Arial" w:hAnsi="Arial" w:cs="Arial"/>
                <w:sz w:val="24"/>
                <w:szCs w:val="24"/>
              </w:rPr>
              <w:t>24</w:t>
            </w:r>
          </w:p>
        </w:tc>
        <w:tc>
          <w:tcPr>
            <w:tcW w:w="1877" w:type="dxa"/>
            <w:tcBorders>
              <w:top w:val="single" w:sz="4" w:space="0" w:color="auto"/>
              <w:left w:val="single" w:sz="4" w:space="0" w:color="auto"/>
              <w:bottom w:val="single" w:sz="4" w:space="0" w:color="auto"/>
              <w:right w:val="single" w:sz="4" w:space="0" w:color="auto"/>
            </w:tcBorders>
          </w:tcPr>
          <w:p w14:paraId="3175C6F8" w14:textId="77777777" w:rsidR="00724CA3" w:rsidRPr="001D5B26" w:rsidRDefault="00724CA3" w:rsidP="00160171">
            <w:pPr>
              <w:rPr>
                <w:rFonts w:ascii="Arial" w:hAnsi="Arial" w:cs="Arial"/>
                <w:sz w:val="24"/>
                <w:szCs w:val="24"/>
              </w:rPr>
            </w:pPr>
            <w:r w:rsidRPr="001D5B26">
              <w:rPr>
                <w:rFonts w:ascii="Arial" w:hAnsi="Arial" w:cs="Arial"/>
                <w:sz w:val="24"/>
                <w:szCs w:val="24"/>
              </w:rPr>
              <w:t xml:space="preserve">Effective and thoughtful expression of ideas with support </w:t>
            </w:r>
          </w:p>
          <w:p w14:paraId="0E5EDEE8" w14:textId="77777777" w:rsidR="00724CA3" w:rsidRPr="001D5B26" w:rsidRDefault="00724CA3" w:rsidP="00160171">
            <w:pPr>
              <w:rPr>
                <w:rFonts w:ascii="Arial" w:hAnsi="Arial" w:cs="Arial"/>
                <w:sz w:val="24"/>
                <w:szCs w:val="24"/>
              </w:rPr>
            </w:pPr>
            <w:r>
              <w:rPr>
                <w:rFonts w:ascii="Arial" w:hAnsi="Arial" w:cs="Arial"/>
                <w:sz w:val="24"/>
                <w:szCs w:val="24"/>
              </w:rPr>
              <w:t>27</w:t>
            </w:r>
          </w:p>
        </w:tc>
        <w:tc>
          <w:tcPr>
            <w:tcW w:w="1877" w:type="dxa"/>
            <w:tcBorders>
              <w:top w:val="single" w:sz="4" w:space="0" w:color="auto"/>
              <w:left w:val="single" w:sz="4" w:space="0" w:color="auto"/>
              <w:bottom w:val="single" w:sz="4" w:space="0" w:color="auto"/>
              <w:right w:val="single" w:sz="4" w:space="0" w:color="auto"/>
            </w:tcBorders>
          </w:tcPr>
          <w:p w14:paraId="689A1058" w14:textId="77777777" w:rsidR="00724CA3" w:rsidRPr="001D5B26" w:rsidRDefault="00724CA3" w:rsidP="00160171">
            <w:pPr>
              <w:rPr>
                <w:rFonts w:ascii="Arial" w:hAnsi="Arial" w:cs="Arial"/>
                <w:sz w:val="24"/>
                <w:szCs w:val="24"/>
              </w:rPr>
            </w:pPr>
            <w:r w:rsidRPr="001D5B26">
              <w:rPr>
                <w:rFonts w:ascii="Arial" w:hAnsi="Arial" w:cs="Arial"/>
                <w:sz w:val="24"/>
                <w:szCs w:val="24"/>
              </w:rPr>
              <w:t xml:space="preserve">Sophisticated explanation of ideas with a convincing argument </w:t>
            </w:r>
          </w:p>
          <w:p w14:paraId="7971E44B" w14:textId="77777777" w:rsidR="00724CA3" w:rsidRPr="001D5B26" w:rsidRDefault="00724CA3" w:rsidP="00160171">
            <w:pPr>
              <w:rPr>
                <w:rFonts w:ascii="Arial" w:hAnsi="Arial" w:cs="Arial"/>
                <w:sz w:val="24"/>
                <w:szCs w:val="24"/>
              </w:rPr>
            </w:pPr>
            <w:r>
              <w:rPr>
                <w:rFonts w:ascii="Arial" w:hAnsi="Arial" w:cs="Arial"/>
                <w:sz w:val="24"/>
                <w:szCs w:val="24"/>
              </w:rPr>
              <w:t>30</w:t>
            </w:r>
          </w:p>
        </w:tc>
      </w:tr>
      <w:tr w:rsidR="00724CA3" w:rsidRPr="001D5B26" w14:paraId="1E5D0370" w14:textId="77777777" w:rsidTr="00160171">
        <w:tc>
          <w:tcPr>
            <w:tcW w:w="2068" w:type="dxa"/>
            <w:tcBorders>
              <w:top w:val="single" w:sz="4" w:space="0" w:color="auto"/>
              <w:left w:val="single" w:sz="4" w:space="0" w:color="auto"/>
              <w:bottom w:val="single" w:sz="4" w:space="0" w:color="auto"/>
              <w:right w:val="single" w:sz="4" w:space="0" w:color="auto"/>
            </w:tcBorders>
          </w:tcPr>
          <w:p w14:paraId="18F94C3F" w14:textId="77777777" w:rsidR="00724CA3" w:rsidRPr="001D5B26" w:rsidRDefault="00724CA3" w:rsidP="00160171">
            <w:pPr>
              <w:rPr>
                <w:rFonts w:ascii="Arial" w:hAnsi="Arial" w:cs="Arial"/>
                <w:sz w:val="24"/>
                <w:szCs w:val="24"/>
              </w:rPr>
            </w:pPr>
          </w:p>
        </w:tc>
        <w:tc>
          <w:tcPr>
            <w:tcW w:w="1877" w:type="dxa"/>
            <w:tcBorders>
              <w:top w:val="single" w:sz="4" w:space="0" w:color="auto"/>
              <w:left w:val="single" w:sz="4" w:space="0" w:color="auto"/>
              <w:bottom w:val="single" w:sz="4" w:space="0" w:color="auto"/>
              <w:right w:val="single" w:sz="4" w:space="0" w:color="auto"/>
            </w:tcBorders>
          </w:tcPr>
          <w:p w14:paraId="2EEED0C6" w14:textId="77777777" w:rsidR="00724CA3" w:rsidRPr="001D5B26" w:rsidRDefault="00724CA3" w:rsidP="00160171">
            <w:pPr>
              <w:rPr>
                <w:rFonts w:ascii="Arial" w:hAnsi="Arial" w:cs="Arial"/>
                <w:sz w:val="24"/>
                <w:szCs w:val="24"/>
              </w:rPr>
            </w:pPr>
          </w:p>
        </w:tc>
        <w:tc>
          <w:tcPr>
            <w:tcW w:w="1877" w:type="dxa"/>
            <w:tcBorders>
              <w:top w:val="single" w:sz="4" w:space="0" w:color="auto"/>
              <w:left w:val="single" w:sz="4" w:space="0" w:color="auto"/>
              <w:bottom w:val="single" w:sz="4" w:space="0" w:color="auto"/>
              <w:right w:val="single" w:sz="4" w:space="0" w:color="auto"/>
            </w:tcBorders>
          </w:tcPr>
          <w:p w14:paraId="1ACC0523" w14:textId="77777777" w:rsidR="00724CA3" w:rsidRPr="001D5B26" w:rsidRDefault="00724CA3" w:rsidP="00160171">
            <w:pPr>
              <w:rPr>
                <w:rFonts w:ascii="Arial" w:hAnsi="Arial" w:cs="Arial"/>
                <w:sz w:val="24"/>
                <w:szCs w:val="24"/>
              </w:rPr>
            </w:pPr>
          </w:p>
        </w:tc>
        <w:tc>
          <w:tcPr>
            <w:tcW w:w="1877" w:type="dxa"/>
            <w:tcBorders>
              <w:top w:val="single" w:sz="4" w:space="0" w:color="auto"/>
              <w:left w:val="single" w:sz="4" w:space="0" w:color="auto"/>
              <w:bottom w:val="single" w:sz="4" w:space="0" w:color="auto"/>
              <w:right w:val="single" w:sz="4" w:space="0" w:color="auto"/>
            </w:tcBorders>
          </w:tcPr>
          <w:p w14:paraId="1FEDD4F3" w14:textId="77777777" w:rsidR="00724CA3" w:rsidRPr="001D5B26" w:rsidRDefault="00724CA3" w:rsidP="00160171">
            <w:pPr>
              <w:rPr>
                <w:rFonts w:ascii="Arial" w:hAnsi="Arial" w:cs="Arial"/>
                <w:sz w:val="24"/>
                <w:szCs w:val="24"/>
              </w:rPr>
            </w:pPr>
          </w:p>
        </w:tc>
        <w:tc>
          <w:tcPr>
            <w:tcW w:w="1877" w:type="dxa"/>
            <w:tcBorders>
              <w:top w:val="single" w:sz="4" w:space="0" w:color="auto"/>
              <w:left w:val="single" w:sz="4" w:space="0" w:color="auto"/>
              <w:bottom w:val="single" w:sz="4" w:space="0" w:color="auto"/>
              <w:right w:val="single" w:sz="4" w:space="0" w:color="auto"/>
            </w:tcBorders>
          </w:tcPr>
          <w:p w14:paraId="020F41D4" w14:textId="77777777" w:rsidR="00724CA3" w:rsidRPr="001D5B26" w:rsidRDefault="00724CA3" w:rsidP="00160171">
            <w:pPr>
              <w:rPr>
                <w:rFonts w:ascii="Arial" w:hAnsi="Arial" w:cs="Arial"/>
                <w:sz w:val="24"/>
                <w:szCs w:val="24"/>
              </w:rPr>
            </w:pPr>
          </w:p>
        </w:tc>
      </w:tr>
    </w:tbl>
    <w:p w14:paraId="7159939D" w14:textId="77777777" w:rsidR="00724CA3" w:rsidRPr="001D5B26" w:rsidRDefault="00724CA3" w:rsidP="00724CA3">
      <w:pPr>
        <w:rPr>
          <w:rFonts w:ascii="Arial" w:hAnsi="Arial" w:cs="Arial"/>
          <w:sz w:val="24"/>
          <w:szCs w:val="24"/>
        </w:rPr>
      </w:pPr>
    </w:p>
    <w:p w14:paraId="1480DA29" w14:textId="77777777" w:rsidR="00724CA3" w:rsidRPr="001D5B26" w:rsidRDefault="00724CA3" w:rsidP="00724CA3">
      <w:pPr>
        <w:rPr>
          <w:rFonts w:ascii="Arial" w:hAnsi="Arial" w:cs="Arial"/>
          <w:sz w:val="24"/>
          <w:szCs w:val="24"/>
        </w:rPr>
      </w:pPr>
    </w:p>
    <w:p w14:paraId="2E3E0E91" w14:textId="77777777" w:rsidR="00724CA3" w:rsidRPr="001D5B26" w:rsidRDefault="00724CA3" w:rsidP="00724CA3">
      <w:pPr>
        <w:rPr>
          <w:rFonts w:ascii="Arial" w:hAnsi="Arial" w:cs="Arial"/>
          <w:sz w:val="24"/>
          <w:szCs w:val="24"/>
        </w:rPr>
      </w:pPr>
    </w:p>
    <w:p w14:paraId="1DC1A8F2" w14:textId="77777777" w:rsidR="00724CA3" w:rsidRPr="001D5B26" w:rsidRDefault="00724CA3" w:rsidP="00724CA3">
      <w:pPr>
        <w:rPr>
          <w:rFonts w:ascii="Arial" w:hAnsi="Arial" w:cs="Arial"/>
          <w:sz w:val="24"/>
          <w:szCs w:val="24"/>
        </w:rPr>
      </w:pPr>
    </w:p>
    <w:p w14:paraId="297AFE58" w14:textId="77777777" w:rsidR="00724CA3" w:rsidRPr="001D5B26" w:rsidRDefault="00724CA3" w:rsidP="00724CA3">
      <w:pPr>
        <w:rPr>
          <w:rFonts w:ascii="Arial" w:hAnsi="Arial" w:cs="Arial"/>
          <w:sz w:val="24"/>
          <w:szCs w:val="24"/>
        </w:rPr>
      </w:pPr>
    </w:p>
    <w:p w14:paraId="1C37240C" w14:textId="77777777" w:rsidR="00724CA3" w:rsidRPr="001D5B26" w:rsidRDefault="00724CA3" w:rsidP="00724CA3">
      <w:pPr>
        <w:spacing w:after="200" w:line="276" w:lineRule="auto"/>
        <w:rPr>
          <w:rFonts w:ascii="Arial" w:hAnsi="Arial" w:cs="Arial"/>
          <w:b/>
          <w:sz w:val="24"/>
          <w:szCs w:val="24"/>
        </w:rPr>
      </w:pPr>
      <w:r w:rsidRPr="001D5B26">
        <w:rPr>
          <w:rFonts w:ascii="Arial" w:hAnsi="Arial" w:cs="Arial"/>
          <w:b/>
          <w:sz w:val="24"/>
          <w:szCs w:val="24"/>
        </w:rPr>
        <w:lastRenderedPageBreak/>
        <w:t>Debate Scoring Guide (Students) Which side won?  PRO      CON</w:t>
      </w:r>
    </w:p>
    <w:tbl>
      <w:tblPr>
        <w:tblStyle w:val="TableGrid"/>
        <w:tblW w:w="0" w:type="auto"/>
        <w:tblLook w:val="04A0" w:firstRow="1" w:lastRow="0" w:firstColumn="1" w:lastColumn="0" w:noHBand="0" w:noVBand="1"/>
      </w:tblPr>
      <w:tblGrid>
        <w:gridCol w:w="1828"/>
        <w:gridCol w:w="1720"/>
        <w:gridCol w:w="1716"/>
        <w:gridCol w:w="2298"/>
        <w:gridCol w:w="1788"/>
      </w:tblGrid>
      <w:tr w:rsidR="00724CA3" w:rsidRPr="0065158B" w14:paraId="579C5F0E" w14:textId="77777777" w:rsidTr="00824FD3">
        <w:trPr>
          <w:gridAfter w:val="4"/>
          <w:wAfter w:w="7522" w:type="dxa"/>
        </w:trPr>
        <w:tc>
          <w:tcPr>
            <w:tcW w:w="1828" w:type="dxa"/>
            <w:tcBorders>
              <w:top w:val="single" w:sz="4" w:space="0" w:color="auto"/>
              <w:left w:val="single" w:sz="4" w:space="0" w:color="auto"/>
              <w:bottom w:val="single" w:sz="4" w:space="0" w:color="auto"/>
              <w:right w:val="single" w:sz="4" w:space="0" w:color="auto"/>
            </w:tcBorders>
          </w:tcPr>
          <w:p w14:paraId="4F75070D" w14:textId="77777777" w:rsidR="00724CA3" w:rsidRPr="0065158B" w:rsidRDefault="00724CA3" w:rsidP="00160171">
            <w:pPr>
              <w:rPr>
                <w:rFonts w:ascii="Arial" w:hAnsi="Arial" w:cs="Arial"/>
                <w:b/>
                <w:sz w:val="20"/>
                <w:szCs w:val="20"/>
              </w:rPr>
            </w:pPr>
            <w:r w:rsidRPr="0065158B">
              <w:rPr>
                <w:rFonts w:ascii="Arial" w:hAnsi="Arial" w:cs="Arial"/>
                <w:b/>
                <w:sz w:val="20"/>
                <w:szCs w:val="20"/>
              </w:rPr>
              <w:t>PRO Side Members</w:t>
            </w:r>
          </w:p>
        </w:tc>
      </w:tr>
      <w:tr w:rsidR="00724CA3" w:rsidRPr="001D5B26" w14:paraId="70728962" w14:textId="77777777" w:rsidTr="00824FD3">
        <w:tc>
          <w:tcPr>
            <w:tcW w:w="1828" w:type="dxa"/>
            <w:tcBorders>
              <w:top w:val="single" w:sz="4" w:space="0" w:color="auto"/>
              <w:left w:val="single" w:sz="4" w:space="0" w:color="auto"/>
              <w:bottom w:val="single" w:sz="4" w:space="0" w:color="auto"/>
              <w:right w:val="single" w:sz="4" w:space="0" w:color="auto"/>
            </w:tcBorders>
            <w:hideMark/>
          </w:tcPr>
          <w:p w14:paraId="24F7740E" w14:textId="77777777" w:rsidR="00724CA3" w:rsidRPr="0065158B" w:rsidRDefault="00724CA3" w:rsidP="00160171">
            <w:pPr>
              <w:rPr>
                <w:rFonts w:ascii="Arial" w:hAnsi="Arial" w:cs="Arial"/>
                <w:sz w:val="20"/>
                <w:szCs w:val="20"/>
              </w:rPr>
            </w:pPr>
            <w:r w:rsidRPr="0065158B">
              <w:rPr>
                <w:rFonts w:ascii="Arial" w:hAnsi="Arial" w:cs="Arial"/>
                <w:sz w:val="20"/>
                <w:szCs w:val="20"/>
              </w:rPr>
              <w:t>Initial Arguments</w:t>
            </w:r>
          </w:p>
        </w:tc>
        <w:tc>
          <w:tcPr>
            <w:tcW w:w="1720" w:type="dxa"/>
            <w:tcBorders>
              <w:top w:val="single" w:sz="4" w:space="0" w:color="auto"/>
              <w:left w:val="single" w:sz="4" w:space="0" w:color="auto"/>
              <w:bottom w:val="single" w:sz="4" w:space="0" w:color="auto"/>
              <w:right w:val="single" w:sz="4" w:space="0" w:color="auto"/>
            </w:tcBorders>
            <w:hideMark/>
          </w:tcPr>
          <w:p w14:paraId="442BFA01" w14:textId="77777777" w:rsidR="00724CA3" w:rsidRPr="0065158B" w:rsidRDefault="00724CA3" w:rsidP="00160171">
            <w:pPr>
              <w:rPr>
                <w:rFonts w:ascii="Arial" w:hAnsi="Arial" w:cs="Arial"/>
                <w:sz w:val="20"/>
                <w:szCs w:val="20"/>
              </w:rPr>
            </w:pPr>
            <w:r w:rsidRPr="0065158B">
              <w:rPr>
                <w:rFonts w:ascii="Arial" w:hAnsi="Arial" w:cs="Arial"/>
                <w:sz w:val="20"/>
                <w:szCs w:val="20"/>
              </w:rPr>
              <w:t>Unclear arguments</w:t>
            </w:r>
          </w:p>
          <w:p w14:paraId="6622C5B0" w14:textId="77777777" w:rsidR="00724CA3" w:rsidRPr="0065158B" w:rsidRDefault="00724CA3" w:rsidP="00160171">
            <w:pPr>
              <w:rPr>
                <w:rFonts w:ascii="Arial" w:hAnsi="Arial" w:cs="Arial"/>
                <w:sz w:val="20"/>
                <w:szCs w:val="20"/>
              </w:rPr>
            </w:pPr>
            <w:r w:rsidRPr="0065158B">
              <w:rPr>
                <w:rFonts w:ascii="Arial" w:hAnsi="Arial" w:cs="Arial"/>
                <w:sz w:val="20"/>
                <w:szCs w:val="20"/>
              </w:rPr>
              <w:t>5</w:t>
            </w:r>
          </w:p>
        </w:tc>
        <w:tc>
          <w:tcPr>
            <w:tcW w:w="1716" w:type="dxa"/>
            <w:tcBorders>
              <w:top w:val="single" w:sz="4" w:space="0" w:color="auto"/>
              <w:left w:val="single" w:sz="4" w:space="0" w:color="auto"/>
              <w:bottom w:val="single" w:sz="4" w:space="0" w:color="auto"/>
              <w:right w:val="single" w:sz="4" w:space="0" w:color="auto"/>
            </w:tcBorders>
            <w:hideMark/>
          </w:tcPr>
          <w:p w14:paraId="5F06DC29" w14:textId="77777777" w:rsidR="00724CA3" w:rsidRPr="001D5B26" w:rsidRDefault="00724CA3" w:rsidP="00160171">
            <w:pPr>
              <w:rPr>
                <w:rFonts w:ascii="Arial" w:hAnsi="Arial" w:cs="Arial"/>
                <w:sz w:val="24"/>
                <w:szCs w:val="24"/>
              </w:rPr>
            </w:pPr>
            <w:r w:rsidRPr="001D5B26">
              <w:rPr>
                <w:rFonts w:ascii="Arial" w:hAnsi="Arial" w:cs="Arial"/>
                <w:sz w:val="24"/>
                <w:szCs w:val="24"/>
              </w:rPr>
              <w:t>Clear and logical arguments</w:t>
            </w:r>
          </w:p>
          <w:p w14:paraId="2538E7F7" w14:textId="77777777" w:rsidR="00724CA3" w:rsidRPr="001D5B26" w:rsidRDefault="00724CA3" w:rsidP="00160171">
            <w:pPr>
              <w:rPr>
                <w:rFonts w:ascii="Arial" w:hAnsi="Arial" w:cs="Arial"/>
                <w:sz w:val="24"/>
                <w:szCs w:val="24"/>
              </w:rPr>
            </w:pPr>
            <w:r w:rsidRPr="001D5B26">
              <w:rPr>
                <w:rFonts w:ascii="Arial" w:hAnsi="Arial" w:cs="Arial"/>
                <w:sz w:val="24"/>
                <w:szCs w:val="24"/>
              </w:rPr>
              <w:t>8</w:t>
            </w:r>
          </w:p>
        </w:tc>
        <w:tc>
          <w:tcPr>
            <w:tcW w:w="2298" w:type="dxa"/>
            <w:tcBorders>
              <w:top w:val="single" w:sz="4" w:space="0" w:color="auto"/>
              <w:left w:val="single" w:sz="4" w:space="0" w:color="auto"/>
              <w:bottom w:val="single" w:sz="4" w:space="0" w:color="auto"/>
              <w:right w:val="single" w:sz="4" w:space="0" w:color="auto"/>
            </w:tcBorders>
            <w:hideMark/>
          </w:tcPr>
          <w:p w14:paraId="1327A4C2" w14:textId="77777777" w:rsidR="00724CA3" w:rsidRPr="001D5B26" w:rsidRDefault="00724CA3" w:rsidP="00160171">
            <w:pPr>
              <w:rPr>
                <w:rFonts w:ascii="Arial" w:hAnsi="Arial" w:cs="Arial"/>
                <w:sz w:val="24"/>
                <w:szCs w:val="24"/>
              </w:rPr>
            </w:pPr>
            <w:r w:rsidRPr="001D5B26">
              <w:rPr>
                <w:rFonts w:ascii="Arial" w:hAnsi="Arial" w:cs="Arial"/>
                <w:sz w:val="24"/>
                <w:szCs w:val="24"/>
              </w:rPr>
              <w:t>Thoughtful and well supported arguments</w:t>
            </w:r>
          </w:p>
          <w:p w14:paraId="72E85887" w14:textId="77777777" w:rsidR="00724CA3" w:rsidRPr="001D5B26" w:rsidRDefault="00724CA3" w:rsidP="00160171">
            <w:pPr>
              <w:rPr>
                <w:rFonts w:ascii="Arial" w:hAnsi="Arial" w:cs="Arial"/>
                <w:sz w:val="24"/>
                <w:szCs w:val="24"/>
              </w:rPr>
            </w:pPr>
            <w:r w:rsidRPr="001D5B26">
              <w:rPr>
                <w:rFonts w:ascii="Arial" w:hAnsi="Arial" w:cs="Arial"/>
                <w:sz w:val="24"/>
                <w:szCs w:val="24"/>
              </w:rPr>
              <w:t>9</w:t>
            </w:r>
          </w:p>
        </w:tc>
        <w:tc>
          <w:tcPr>
            <w:tcW w:w="1788" w:type="dxa"/>
            <w:tcBorders>
              <w:top w:val="single" w:sz="4" w:space="0" w:color="auto"/>
              <w:left w:val="single" w:sz="4" w:space="0" w:color="auto"/>
              <w:bottom w:val="single" w:sz="4" w:space="0" w:color="auto"/>
              <w:right w:val="single" w:sz="4" w:space="0" w:color="auto"/>
            </w:tcBorders>
            <w:hideMark/>
          </w:tcPr>
          <w:p w14:paraId="569919C5" w14:textId="77777777" w:rsidR="00724CA3" w:rsidRPr="001D5B26" w:rsidRDefault="00724CA3" w:rsidP="00160171">
            <w:pPr>
              <w:rPr>
                <w:rFonts w:ascii="Arial" w:hAnsi="Arial" w:cs="Arial"/>
                <w:sz w:val="24"/>
                <w:szCs w:val="24"/>
              </w:rPr>
            </w:pPr>
            <w:r w:rsidRPr="001D5B26">
              <w:rPr>
                <w:rFonts w:ascii="Arial" w:hAnsi="Arial" w:cs="Arial"/>
                <w:sz w:val="24"/>
                <w:szCs w:val="24"/>
              </w:rPr>
              <w:t>Insightful and persuasive arguments</w:t>
            </w:r>
          </w:p>
          <w:p w14:paraId="4A7E759B" w14:textId="77777777" w:rsidR="00724CA3" w:rsidRPr="001D5B26" w:rsidRDefault="00724CA3" w:rsidP="00160171">
            <w:pPr>
              <w:rPr>
                <w:rFonts w:ascii="Arial" w:hAnsi="Arial" w:cs="Arial"/>
                <w:sz w:val="24"/>
                <w:szCs w:val="24"/>
              </w:rPr>
            </w:pPr>
            <w:r w:rsidRPr="001D5B26">
              <w:rPr>
                <w:rFonts w:ascii="Arial" w:hAnsi="Arial" w:cs="Arial"/>
                <w:sz w:val="24"/>
                <w:szCs w:val="24"/>
              </w:rPr>
              <w:t>10</w:t>
            </w:r>
          </w:p>
        </w:tc>
      </w:tr>
      <w:tr w:rsidR="00724CA3" w:rsidRPr="001D5B26" w14:paraId="50B4862E" w14:textId="77777777" w:rsidTr="00824FD3">
        <w:tc>
          <w:tcPr>
            <w:tcW w:w="1828" w:type="dxa"/>
            <w:tcBorders>
              <w:top w:val="single" w:sz="4" w:space="0" w:color="auto"/>
              <w:left w:val="single" w:sz="4" w:space="0" w:color="auto"/>
              <w:bottom w:val="single" w:sz="4" w:space="0" w:color="auto"/>
              <w:right w:val="single" w:sz="4" w:space="0" w:color="auto"/>
            </w:tcBorders>
            <w:hideMark/>
          </w:tcPr>
          <w:p w14:paraId="750D58C7" w14:textId="77777777" w:rsidR="00724CA3" w:rsidRPr="0065158B" w:rsidRDefault="00724CA3" w:rsidP="00160171">
            <w:pPr>
              <w:rPr>
                <w:rFonts w:ascii="Arial" w:hAnsi="Arial" w:cs="Arial"/>
                <w:sz w:val="20"/>
                <w:szCs w:val="20"/>
              </w:rPr>
            </w:pPr>
            <w:r w:rsidRPr="0065158B">
              <w:rPr>
                <w:rFonts w:ascii="Arial" w:hAnsi="Arial" w:cs="Arial"/>
                <w:sz w:val="20"/>
                <w:szCs w:val="20"/>
              </w:rPr>
              <w:t>Response to Other Teams</w:t>
            </w:r>
          </w:p>
        </w:tc>
        <w:tc>
          <w:tcPr>
            <w:tcW w:w="1720" w:type="dxa"/>
            <w:tcBorders>
              <w:top w:val="single" w:sz="4" w:space="0" w:color="auto"/>
              <w:left w:val="single" w:sz="4" w:space="0" w:color="auto"/>
              <w:bottom w:val="single" w:sz="4" w:space="0" w:color="auto"/>
              <w:right w:val="single" w:sz="4" w:space="0" w:color="auto"/>
            </w:tcBorders>
            <w:hideMark/>
          </w:tcPr>
          <w:p w14:paraId="1C13C4F4" w14:textId="77777777" w:rsidR="00724CA3" w:rsidRPr="0065158B" w:rsidRDefault="00724CA3" w:rsidP="00160171">
            <w:pPr>
              <w:rPr>
                <w:rFonts w:ascii="Arial" w:hAnsi="Arial" w:cs="Arial"/>
                <w:sz w:val="20"/>
                <w:szCs w:val="20"/>
              </w:rPr>
            </w:pPr>
            <w:r w:rsidRPr="0065158B">
              <w:rPr>
                <w:rFonts w:ascii="Arial" w:hAnsi="Arial" w:cs="Arial"/>
                <w:sz w:val="20"/>
                <w:szCs w:val="20"/>
              </w:rPr>
              <w:t>Little knowledge of oppositional arguments and ability to respond</w:t>
            </w:r>
          </w:p>
          <w:p w14:paraId="3D778574" w14:textId="77777777" w:rsidR="00724CA3" w:rsidRPr="0065158B" w:rsidRDefault="00724CA3" w:rsidP="00160171">
            <w:pPr>
              <w:rPr>
                <w:rFonts w:ascii="Arial" w:hAnsi="Arial" w:cs="Arial"/>
                <w:sz w:val="20"/>
                <w:szCs w:val="20"/>
              </w:rPr>
            </w:pPr>
            <w:r w:rsidRPr="0065158B">
              <w:rPr>
                <w:rFonts w:ascii="Arial" w:hAnsi="Arial" w:cs="Arial"/>
                <w:sz w:val="20"/>
                <w:szCs w:val="20"/>
              </w:rPr>
              <w:t>10</w:t>
            </w:r>
          </w:p>
        </w:tc>
        <w:tc>
          <w:tcPr>
            <w:tcW w:w="1716" w:type="dxa"/>
            <w:tcBorders>
              <w:top w:val="single" w:sz="4" w:space="0" w:color="auto"/>
              <w:left w:val="single" w:sz="4" w:space="0" w:color="auto"/>
              <w:bottom w:val="single" w:sz="4" w:space="0" w:color="auto"/>
              <w:right w:val="single" w:sz="4" w:space="0" w:color="auto"/>
            </w:tcBorders>
            <w:hideMark/>
          </w:tcPr>
          <w:p w14:paraId="2D47918D" w14:textId="77777777" w:rsidR="00724CA3" w:rsidRPr="001D5B26" w:rsidRDefault="00724CA3" w:rsidP="00160171">
            <w:pPr>
              <w:rPr>
                <w:rFonts w:ascii="Arial" w:hAnsi="Arial" w:cs="Arial"/>
                <w:sz w:val="24"/>
                <w:szCs w:val="24"/>
              </w:rPr>
            </w:pPr>
            <w:r w:rsidRPr="001D5B26">
              <w:rPr>
                <w:rFonts w:ascii="Arial" w:hAnsi="Arial" w:cs="Arial"/>
                <w:sz w:val="24"/>
                <w:szCs w:val="24"/>
              </w:rPr>
              <w:t>Careful knowledge and ability to respond; signs of active listening</w:t>
            </w:r>
          </w:p>
          <w:p w14:paraId="2DA7A2F8" w14:textId="77777777" w:rsidR="00724CA3" w:rsidRPr="001D5B26" w:rsidRDefault="00724CA3" w:rsidP="00160171">
            <w:pPr>
              <w:rPr>
                <w:rFonts w:ascii="Arial" w:hAnsi="Arial" w:cs="Arial"/>
                <w:sz w:val="24"/>
                <w:szCs w:val="24"/>
              </w:rPr>
            </w:pPr>
            <w:r w:rsidRPr="001D5B26">
              <w:rPr>
                <w:rFonts w:ascii="Arial" w:hAnsi="Arial" w:cs="Arial"/>
                <w:sz w:val="24"/>
                <w:szCs w:val="24"/>
              </w:rPr>
              <w:t>16</w:t>
            </w:r>
          </w:p>
        </w:tc>
        <w:tc>
          <w:tcPr>
            <w:tcW w:w="2298" w:type="dxa"/>
            <w:tcBorders>
              <w:top w:val="single" w:sz="4" w:space="0" w:color="auto"/>
              <w:left w:val="single" w:sz="4" w:space="0" w:color="auto"/>
              <w:bottom w:val="single" w:sz="4" w:space="0" w:color="auto"/>
              <w:right w:val="single" w:sz="4" w:space="0" w:color="auto"/>
            </w:tcBorders>
            <w:hideMark/>
          </w:tcPr>
          <w:p w14:paraId="1323C848" w14:textId="77777777" w:rsidR="00724CA3" w:rsidRPr="001D5B26" w:rsidRDefault="00724CA3" w:rsidP="00160171">
            <w:pPr>
              <w:rPr>
                <w:rFonts w:ascii="Arial" w:hAnsi="Arial" w:cs="Arial"/>
                <w:sz w:val="24"/>
                <w:szCs w:val="24"/>
              </w:rPr>
            </w:pPr>
            <w:r w:rsidRPr="001D5B26">
              <w:rPr>
                <w:rFonts w:ascii="Arial" w:hAnsi="Arial" w:cs="Arial"/>
                <w:sz w:val="24"/>
                <w:szCs w:val="24"/>
              </w:rPr>
              <w:t>Responds to and critiques/elaborates on other teams’ positions</w:t>
            </w:r>
          </w:p>
          <w:p w14:paraId="5EC730DF" w14:textId="77777777" w:rsidR="00724CA3" w:rsidRPr="001D5B26" w:rsidRDefault="00724CA3" w:rsidP="00160171">
            <w:pPr>
              <w:rPr>
                <w:rFonts w:ascii="Arial" w:hAnsi="Arial" w:cs="Arial"/>
                <w:sz w:val="24"/>
                <w:szCs w:val="24"/>
              </w:rPr>
            </w:pPr>
            <w:r w:rsidRPr="001D5B26">
              <w:rPr>
                <w:rFonts w:ascii="Arial" w:hAnsi="Arial" w:cs="Arial"/>
                <w:sz w:val="24"/>
                <w:szCs w:val="24"/>
              </w:rPr>
              <w:t>18</w:t>
            </w:r>
          </w:p>
        </w:tc>
        <w:tc>
          <w:tcPr>
            <w:tcW w:w="1788" w:type="dxa"/>
            <w:tcBorders>
              <w:top w:val="single" w:sz="4" w:space="0" w:color="auto"/>
              <w:left w:val="single" w:sz="4" w:space="0" w:color="auto"/>
              <w:bottom w:val="single" w:sz="4" w:space="0" w:color="auto"/>
              <w:right w:val="single" w:sz="4" w:space="0" w:color="auto"/>
            </w:tcBorders>
            <w:hideMark/>
          </w:tcPr>
          <w:p w14:paraId="1AAAB621" w14:textId="77777777" w:rsidR="00724CA3" w:rsidRPr="001D5B26" w:rsidRDefault="00724CA3" w:rsidP="00160171">
            <w:pPr>
              <w:rPr>
                <w:rFonts w:ascii="Arial" w:hAnsi="Arial" w:cs="Arial"/>
                <w:sz w:val="24"/>
                <w:szCs w:val="24"/>
              </w:rPr>
            </w:pPr>
            <w:r w:rsidRPr="001D5B26">
              <w:rPr>
                <w:rFonts w:ascii="Arial" w:hAnsi="Arial" w:cs="Arial"/>
                <w:sz w:val="24"/>
                <w:szCs w:val="24"/>
              </w:rPr>
              <w:t>Sophisticated analysis, critique, and elaboration upon the arguments of other teams</w:t>
            </w:r>
          </w:p>
          <w:p w14:paraId="2219BEAC" w14:textId="77777777" w:rsidR="00724CA3" w:rsidRPr="001D5B26" w:rsidRDefault="00724CA3" w:rsidP="00160171">
            <w:pPr>
              <w:rPr>
                <w:rFonts w:ascii="Arial" w:hAnsi="Arial" w:cs="Arial"/>
                <w:sz w:val="24"/>
                <w:szCs w:val="24"/>
              </w:rPr>
            </w:pPr>
            <w:r w:rsidRPr="001D5B26">
              <w:rPr>
                <w:rFonts w:ascii="Arial" w:hAnsi="Arial" w:cs="Arial"/>
                <w:sz w:val="24"/>
                <w:szCs w:val="24"/>
              </w:rPr>
              <w:t>20</w:t>
            </w:r>
          </w:p>
        </w:tc>
      </w:tr>
      <w:tr w:rsidR="00724CA3" w:rsidRPr="001D5B26" w14:paraId="1953274F" w14:textId="77777777" w:rsidTr="00824FD3">
        <w:tc>
          <w:tcPr>
            <w:tcW w:w="1828" w:type="dxa"/>
            <w:tcBorders>
              <w:top w:val="single" w:sz="4" w:space="0" w:color="auto"/>
              <w:left w:val="single" w:sz="4" w:space="0" w:color="auto"/>
              <w:bottom w:val="single" w:sz="4" w:space="0" w:color="auto"/>
              <w:right w:val="single" w:sz="4" w:space="0" w:color="auto"/>
            </w:tcBorders>
          </w:tcPr>
          <w:p w14:paraId="388C674E" w14:textId="77777777" w:rsidR="00724CA3" w:rsidRPr="0065158B" w:rsidRDefault="00724CA3" w:rsidP="00160171">
            <w:pPr>
              <w:rPr>
                <w:rFonts w:ascii="Arial" w:hAnsi="Arial" w:cs="Arial"/>
                <w:sz w:val="20"/>
                <w:szCs w:val="20"/>
              </w:rPr>
            </w:pPr>
            <w:r w:rsidRPr="0065158B">
              <w:rPr>
                <w:rFonts w:ascii="Arial" w:hAnsi="Arial" w:cs="Arial"/>
                <w:sz w:val="20"/>
                <w:szCs w:val="20"/>
              </w:rPr>
              <w:t>Final Response</w:t>
            </w:r>
          </w:p>
        </w:tc>
        <w:tc>
          <w:tcPr>
            <w:tcW w:w="1720" w:type="dxa"/>
            <w:tcBorders>
              <w:top w:val="single" w:sz="4" w:space="0" w:color="auto"/>
              <w:left w:val="single" w:sz="4" w:space="0" w:color="auto"/>
              <w:bottom w:val="single" w:sz="4" w:space="0" w:color="auto"/>
              <w:right w:val="single" w:sz="4" w:space="0" w:color="auto"/>
            </w:tcBorders>
          </w:tcPr>
          <w:p w14:paraId="7D63F7F2" w14:textId="77777777" w:rsidR="00724CA3" w:rsidRPr="0065158B" w:rsidRDefault="00724CA3" w:rsidP="00160171">
            <w:pPr>
              <w:rPr>
                <w:rFonts w:ascii="Arial" w:hAnsi="Arial" w:cs="Arial"/>
                <w:sz w:val="20"/>
                <w:szCs w:val="20"/>
              </w:rPr>
            </w:pPr>
            <w:r w:rsidRPr="0065158B">
              <w:rPr>
                <w:rFonts w:ascii="Arial" w:hAnsi="Arial" w:cs="Arial"/>
                <w:sz w:val="20"/>
                <w:szCs w:val="20"/>
              </w:rPr>
              <w:t>Limited summation of key points</w:t>
            </w:r>
          </w:p>
          <w:p w14:paraId="7F2BEC3B" w14:textId="77777777" w:rsidR="00724CA3" w:rsidRPr="0065158B" w:rsidRDefault="00724CA3" w:rsidP="00160171">
            <w:pPr>
              <w:rPr>
                <w:rFonts w:ascii="Arial" w:hAnsi="Arial" w:cs="Arial"/>
                <w:sz w:val="20"/>
                <w:szCs w:val="20"/>
              </w:rPr>
            </w:pPr>
            <w:r w:rsidRPr="0065158B">
              <w:rPr>
                <w:rFonts w:ascii="Arial" w:hAnsi="Arial" w:cs="Arial"/>
                <w:sz w:val="20"/>
                <w:szCs w:val="20"/>
              </w:rPr>
              <w:t>14</w:t>
            </w:r>
          </w:p>
        </w:tc>
        <w:tc>
          <w:tcPr>
            <w:tcW w:w="1716" w:type="dxa"/>
            <w:tcBorders>
              <w:top w:val="single" w:sz="4" w:space="0" w:color="auto"/>
              <w:left w:val="single" w:sz="4" w:space="0" w:color="auto"/>
              <w:bottom w:val="single" w:sz="4" w:space="0" w:color="auto"/>
              <w:right w:val="single" w:sz="4" w:space="0" w:color="auto"/>
            </w:tcBorders>
          </w:tcPr>
          <w:p w14:paraId="5312943C" w14:textId="77777777" w:rsidR="00724CA3" w:rsidRPr="001D5B26" w:rsidRDefault="00724CA3" w:rsidP="00160171">
            <w:pPr>
              <w:rPr>
                <w:rFonts w:ascii="Arial" w:hAnsi="Arial" w:cs="Arial"/>
                <w:sz w:val="24"/>
                <w:szCs w:val="24"/>
              </w:rPr>
            </w:pPr>
            <w:r w:rsidRPr="001D5B26">
              <w:rPr>
                <w:rFonts w:ascii="Arial" w:hAnsi="Arial" w:cs="Arial"/>
                <w:sz w:val="24"/>
                <w:szCs w:val="24"/>
              </w:rPr>
              <w:t>Addresses ideas clearly</w:t>
            </w:r>
          </w:p>
          <w:p w14:paraId="0ACDA4EE" w14:textId="77777777" w:rsidR="00724CA3" w:rsidRPr="001D5B26" w:rsidRDefault="00724CA3" w:rsidP="00160171">
            <w:pPr>
              <w:rPr>
                <w:rFonts w:ascii="Arial" w:hAnsi="Arial" w:cs="Arial"/>
                <w:sz w:val="24"/>
                <w:szCs w:val="24"/>
              </w:rPr>
            </w:pPr>
            <w:r w:rsidRPr="001D5B26">
              <w:rPr>
                <w:rFonts w:ascii="Arial" w:hAnsi="Arial" w:cs="Arial"/>
                <w:sz w:val="24"/>
                <w:szCs w:val="24"/>
              </w:rPr>
              <w:t>16</w:t>
            </w:r>
          </w:p>
        </w:tc>
        <w:tc>
          <w:tcPr>
            <w:tcW w:w="2298" w:type="dxa"/>
            <w:tcBorders>
              <w:top w:val="single" w:sz="4" w:space="0" w:color="auto"/>
              <w:left w:val="single" w:sz="4" w:space="0" w:color="auto"/>
              <w:bottom w:val="single" w:sz="4" w:space="0" w:color="auto"/>
              <w:right w:val="single" w:sz="4" w:space="0" w:color="auto"/>
            </w:tcBorders>
          </w:tcPr>
          <w:p w14:paraId="0E3CFDDB" w14:textId="77777777" w:rsidR="00724CA3" w:rsidRPr="001D5B26" w:rsidRDefault="00724CA3" w:rsidP="00160171">
            <w:pPr>
              <w:rPr>
                <w:rFonts w:ascii="Arial" w:hAnsi="Arial" w:cs="Arial"/>
                <w:sz w:val="24"/>
                <w:szCs w:val="24"/>
              </w:rPr>
            </w:pPr>
            <w:r w:rsidRPr="001D5B26">
              <w:rPr>
                <w:rFonts w:ascii="Arial" w:hAnsi="Arial" w:cs="Arial"/>
                <w:sz w:val="24"/>
                <w:szCs w:val="24"/>
              </w:rPr>
              <w:t xml:space="preserve">Effective and thoughtful expression of ideas with support </w:t>
            </w:r>
          </w:p>
          <w:p w14:paraId="54E3614C" w14:textId="77777777" w:rsidR="00724CA3" w:rsidRPr="001D5B26" w:rsidRDefault="00724CA3" w:rsidP="00160171">
            <w:pPr>
              <w:rPr>
                <w:rFonts w:ascii="Arial" w:hAnsi="Arial" w:cs="Arial"/>
                <w:sz w:val="24"/>
                <w:szCs w:val="24"/>
              </w:rPr>
            </w:pPr>
            <w:r w:rsidRPr="001D5B26">
              <w:rPr>
                <w:rFonts w:ascii="Arial" w:hAnsi="Arial" w:cs="Arial"/>
                <w:sz w:val="24"/>
                <w:szCs w:val="24"/>
              </w:rPr>
              <w:t>18</w:t>
            </w:r>
          </w:p>
        </w:tc>
        <w:tc>
          <w:tcPr>
            <w:tcW w:w="1788" w:type="dxa"/>
            <w:tcBorders>
              <w:top w:val="single" w:sz="4" w:space="0" w:color="auto"/>
              <w:left w:val="single" w:sz="4" w:space="0" w:color="auto"/>
              <w:bottom w:val="single" w:sz="4" w:space="0" w:color="auto"/>
              <w:right w:val="single" w:sz="4" w:space="0" w:color="auto"/>
            </w:tcBorders>
          </w:tcPr>
          <w:p w14:paraId="321876EE" w14:textId="77777777" w:rsidR="00724CA3" w:rsidRPr="001D5B26" w:rsidRDefault="00724CA3" w:rsidP="00160171">
            <w:pPr>
              <w:rPr>
                <w:rFonts w:ascii="Arial" w:hAnsi="Arial" w:cs="Arial"/>
                <w:sz w:val="24"/>
                <w:szCs w:val="24"/>
              </w:rPr>
            </w:pPr>
            <w:r w:rsidRPr="001D5B26">
              <w:rPr>
                <w:rFonts w:ascii="Arial" w:hAnsi="Arial" w:cs="Arial"/>
                <w:sz w:val="24"/>
                <w:szCs w:val="24"/>
              </w:rPr>
              <w:t xml:space="preserve">Sophisticated explanation of ideas with a convincing argument </w:t>
            </w:r>
          </w:p>
          <w:p w14:paraId="6F974586" w14:textId="77777777" w:rsidR="00724CA3" w:rsidRPr="001D5B26" w:rsidRDefault="00724CA3" w:rsidP="00160171">
            <w:pPr>
              <w:rPr>
                <w:rFonts w:ascii="Arial" w:hAnsi="Arial" w:cs="Arial"/>
                <w:sz w:val="24"/>
                <w:szCs w:val="24"/>
              </w:rPr>
            </w:pPr>
            <w:r w:rsidRPr="001D5B26">
              <w:rPr>
                <w:rFonts w:ascii="Arial" w:hAnsi="Arial" w:cs="Arial"/>
                <w:sz w:val="24"/>
                <w:szCs w:val="24"/>
              </w:rPr>
              <w:t>20</w:t>
            </w:r>
          </w:p>
        </w:tc>
      </w:tr>
      <w:tr w:rsidR="00724CA3" w:rsidRPr="001D5B26" w14:paraId="1BC08DF5" w14:textId="77777777" w:rsidTr="00824FD3">
        <w:tc>
          <w:tcPr>
            <w:tcW w:w="1828" w:type="dxa"/>
            <w:tcBorders>
              <w:top w:val="single" w:sz="4" w:space="0" w:color="auto"/>
              <w:left w:val="single" w:sz="4" w:space="0" w:color="auto"/>
              <w:bottom w:val="single" w:sz="4" w:space="0" w:color="auto"/>
              <w:right w:val="single" w:sz="4" w:space="0" w:color="auto"/>
            </w:tcBorders>
          </w:tcPr>
          <w:p w14:paraId="2617BE78" w14:textId="77777777" w:rsidR="00724CA3" w:rsidRPr="0065158B" w:rsidRDefault="00724CA3" w:rsidP="00160171">
            <w:pPr>
              <w:rPr>
                <w:rFonts w:ascii="Arial" w:hAnsi="Arial" w:cs="Arial"/>
                <w:sz w:val="20"/>
                <w:szCs w:val="20"/>
              </w:rPr>
            </w:pPr>
            <w:r w:rsidRPr="0065158B">
              <w:rPr>
                <w:rFonts w:ascii="Arial" w:hAnsi="Arial" w:cs="Arial"/>
                <w:sz w:val="20"/>
                <w:szCs w:val="20"/>
              </w:rPr>
              <w:t>Total</w:t>
            </w:r>
          </w:p>
        </w:tc>
        <w:tc>
          <w:tcPr>
            <w:tcW w:w="1720" w:type="dxa"/>
            <w:tcBorders>
              <w:top w:val="single" w:sz="4" w:space="0" w:color="auto"/>
              <w:left w:val="single" w:sz="4" w:space="0" w:color="auto"/>
              <w:bottom w:val="single" w:sz="4" w:space="0" w:color="auto"/>
              <w:right w:val="single" w:sz="4" w:space="0" w:color="auto"/>
            </w:tcBorders>
          </w:tcPr>
          <w:p w14:paraId="77F2C0FB" w14:textId="77777777" w:rsidR="00724CA3" w:rsidRPr="0065158B" w:rsidRDefault="00724CA3" w:rsidP="00160171">
            <w:pPr>
              <w:rPr>
                <w:rFonts w:ascii="Arial" w:hAnsi="Arial" w:cs="Arial"/>
                <w:sz w:val="20"/>
                <w:szCs w:val="20"/>
              </w:rPr>
            </w:pPr>
          </w:p>
        </w:tc>
        <w:tc>
          <w:tcPr>
            <w:tcW w:w="1716" w:type="dxa"/>
            <w:tcBorders>
              <w:top w:val="single" w:sz="4" w:space="0" w:color="auto"/>
              <w:left w:val="single" w:sz="4" w:space="0" w:color="auto"/>
              <w:bottom w:val="single" w:sz="4" w:space="0" w:color="auto"/>
              <w:right w:val="single" w:sz="4" w:space="0" w:color="auto"/>
            </w:tcBorders>
          </w:tcPr>
          <w:p w14:paraId="36E250A6" w14:textId="77777777" w:rsidR="00724CA3" w:rsidRPr="001D5B26" w:rsidRDefault="00724CA3" w:rsidP="00160171">
            <w:pPr>
              <w:rPr>
                <w:rFonts w:ascii="Arial" w:hAnsi="Arial" w:cs="Arial"/>
                <w:sz w:val="24"/>
                <w:szCs w:val="24"/>
              </w:rPr>
            </w:pPr>
          </w:p>
        </w:tc>
        <w:tc>
          <w:tcPr>
            <w:tcW w:w="2298" w:type="dxa"/>
            <w:tcBorders>
              <w:top w:val="single" w:sz="4" w:space="0" w:color="auto"/>
              <w:left w:val="single" w:sz="4" w:space="0" w:color="auto"/>
              <w:bottom w:val="single" w:sz="4" w:space="0" w:color="auto"/>
              <w:right w:val="single" w:sz="4" w:space="0" w:color="auto"/>
            </w:tcBorders>
          </w:tcPr>
          <w:p w14:paraId="233CC6B3" w14:textId="77777777" w:rsidR="00724CA3" w:rsidRPr="001D5B26" w:rsidRDefault="00724CA3" w:rsidP="00160171">
            <w:pPr>
              <w:rPr>
                <w:rFonts w:ascii="Arial" w:hAnsi="Arial" w:cs="Arial"/>
                <w:sz w:val="24"/>
                <w:szCs w:val="24"/>
              </w:rPr>
            </w:pPr>
          </w:p>
        </w:tc>
        <w:tc>
          <w:tcPr>
            <w:tcW w:w="1788" w:type="dxa"/>
            <w:tcBorders>
              <w:top w:val="single" w:sz="4" w:space="0" w:color="auto"/>
              <w:left w:val="single" w:sz="4" w:space="0" w:color="auto"/>
              <w:bottom w:val="single" w:sz="4" w:space="0" w:color="auto"/>
              <w:right w:val="single" w:sz="4" w:space="0" w:color="auto"/>
            </w:tcBorders>
          </w:tcPr>
          <w:p w14:paraId="6D9F850F" w14:textId="77777777" w:rsidR="00724CA3" w:rsidRPr="001D5B26" w:rsidRDefault="00724CA3" w:rsidP="00160171">
            <w:pPr>
              <w:rPr>
                <w:rFonts w:ascii="Arial" w:hAnsi="Arial" w:cs="Arial"/>
                <w:sz w:val="24"/>
                <w:szCs w:val="24"/>
              </w:rPr>
            </w:pPr>
          </w:p>
        </w:tc>
      </w:tr>
      <w:tr w:rsidR="00724CA3" w:rsidRPr="001D5B26" w14:paraId="79AD7FCA" w14:textId="77777777" w:rsidTr="00824FD3">
        <w:tc>
          <w:tcPr>
            <w:tcW w:w="1828" w:type="dxa"/>
            <w:tcBorders>
              <w:top w:val="single" w:sz="4" w:space="0" w:color="auto"/>
              <w:left w:val="single" w:sz="4" w:space="0" w:color="auto"/>
              <w:bottom w:val="single" w:sz="4" w:space="0" w:color="auto"/>
              <w:right w:val="single" w:sz="4" w:space="0" w:color="auto"/>
            </w:tcBorders>
            <w:hideMark/>
          </w:tcPr>
          <w:p w14:paraId="4512AD12" w14:textId="77777777" w:rsidR="00724CA3" w:rsidRPr="0065158B" w:rsidRDefault="00724CA3" w:rsidP="00160171">
            <w:pPr>
              <w:rPr>
                <w:rFonts w:ascii="Arial" w:hAnsi="Arial" w:cs="Arial"/>
                <w:sz w:val="20"/>
                <w:szCs w:val="20"/>
              </w:rPr>
            </w:pPr>
            <w:r w:rsidRPr="0065158B">
              <w:rPr>
                <w:rFonts w:ascii="Arial" w:hAnsi="Arial" w:cs="Arial"/>
                <w:sz w:val="20"/>
                <w:szCs w:val="20"/>
              </w:rPr>
              <w:t>Category</w:t>
            </w:r>
          </w:p>
        </w:tc>
        <w:tc>
          <w:tcPr>
            <w:tcW w:w="1720" w:type="dxa"/>
            <w:tcBorders>
              <w:top w:val="single" w:sz="4" w:space="0" w:color="auto"/>
              <w:left w:val="single" w:sz="4" w:space="0" w:color="auto"/>
              <w:bottom w:val="single" w:sz="4" w:space="0" w:color="auto"/>
              <w:right w:val="single" w:sz="4" w:space="0" w:color="auto"/>
            </w:tcBorders>
            <w:hideMark/>
          </w:tcPr>
          <w:p w14:paraId="788666CC" w14:textId="77777777" w:rsidR="00724CA3" w:rsidRPr="0065158B" w:rsidRDefault="00724CA3" w:rsidP="00160171">
            <w:pPr>
              <w:rPr>
                <w:rFonts w:ascii="Arial" w:hAnsi="Arial" w:cs="Arial"/>
                <w:sz w:val="20"/>
                <w:szCs w:val="20"/>
              </w:rPr>
            </w:pPr>
            <w:r w:rsidRPr="0065158B">
              <w:rPr>
                <w:rFonts w:ascii="Arial" w:hAnsi="Arial" w:cs="Arial"/>
                <w:sz w:val="20"/>
                <w:szCs w:val="20"/>
              </w:rPr>
              <w:t>Inadequate</w:t>
            </w:r>
          </w:p>
        </w:tc>
        <w:tc>
          <w:tcPr>
            <w:tcW w:w="1716" w:type="dxa"/>
            <w:tcBorders>
              <w:top w:val="single" w:sz="4" w:space="0" w:color="auto"/>
              <w:left w:val="single" w:sz="4" w:space="0" w:color="auto"/>
              <w:bottom w:val="single" w:sz="4" w:space="0" w:color="auto"/>
              <w:right w:val="single" w:sz="4" w:space="0" w:color="auto"/>
            </w:tcBorders>
            <w:hideMark/>
          </w:tcPr>
          <w:p w14:paraId="5722A974" w14:textId="77777777" w:rsidR="00724CA3" w:rsidRPr="001D5B26" w:rsidRDefault="00724CA3" w:rsidP="00160171">
            <w:pPr>
              <w:rPr>
                <w:rFonts w:ascii="Arial" w:hAnsi="Arial" w:cs="Arial"/>
                <w:sz w:val="24"/>
                <w:szCs w:val="24"/>
              </w:rPr>
            </w:pPr>
            <w:r w:rsidRPr="001D5B26">
              <w:rPr>
                <w:rFonts w:ascii="Arial" w:hAnsi="Arial" w:cs="Arial"/>
                <w:sz w:val="24"/>
                <w:szCs w:val="24"/>
              </w:rPr>
              <w:t>Adequate</w:t>
            </w:r>
          </w:p>
        </w:tc>
        <w:tc>
          <w:tcPr>
            <w:tcW w:w="2298" w:type="dxa"/>
            <w:tcBorders>
              <w:top w:val="single" w:sz="4" w:space="0" w:color="auto"/>
              <w:left w:val="single" w:sz="4" w:space="0" w:color="auto"/>
              <w:bottom w:val="single" w:sz="4" w:space="0" w:color="auto"/>
              <w:right w:val="single" w:sz="4" w:space="0" w:color="auto"/>
            </w:tcBorders>
            <w:hideMark/>
          </w:tcPr>
          <w:p w14:paraId="67CB9F08" w14:textId="77777777" w:rsidR="00724CA3" w:rsidRPr="001D5B26" w:rsidRDefault="00724CA3" w:rsidP="00160171">
            <w:pPr>
              <w:rPr>
                <w:rFonts w:ascii="Arial" w:hAnsi="Arial" w:cs="Arial"/>
                <w:sz w:val="24"/>
                <w:szCs w:val="24"/>
              </w:rPr>
            </w:pPr>
            <w:r w:rsidRPr="001D5B26">
              <w:rPr>
                <w:rFonts w:ascii="Arial" w:hAnsi="Arial" w:cs="Arial"/>
                <w:sz w:val="24"/>
                <w:szCs w:val="24"/>
              </w:rPr>
              <w:t>Effective</w:t>
            </w:r>
          </w:p>
        </w:tc>
        <w:tc>
          <w:tcPr>
            <w:tcW w:w="1788" w:type="dxa"/>
            <w:tcBorders>
              <w:top w:val="single" w:sz="4" w:space="0" w:color="auto"/>
              <w:left w:val="single" w:sz="4" w:space="0" w:color="auto"/>
              <w:bottom w:val="single" w:sz="4" w:space="0" w:color="auto"/>
              <w:right w:val="single" w:sz="4" w:space="0" w:color="auto"/>
            </w:tcBorders>
            <w:hideMark/>
          </w:tcPr>
          <w:p w14:paraId="09A0D239" w14:textId="77777777" w:rsidR="00724CA3" w:rsidRPr="001D5B26" w:rsidRDefault="00724CA3" w:rsidP="00160171">
            <w:pPr>
              <w:rPr>
                <w:rFonts w:ascii="Arial" w:hAnsi="Arial" w:cs="Arial"/>
                <w:sz w:val="24"/>
                <w:szCs w:val="24"/>
              </w:rPr>
            </w:pPr>
            <w:r w:rsidRPr="001D5B26">
              <w:rPr>
                <w:rFonts w:ascii="Arial" w:hAnsi="Arial" w:cs="Arial"/>
                <w:sz w:val="24"/>
                <w:szCs w:val="24"/>
              </w:rPr>
              <w:t>Exemplary</w:t>
            </w:r>
          </w:p>
        </w:tc>
      </w:tr>
      <w:tr w:rsidR="00724CA3" w:rsidRPr="001D5B26" w14:paraId="75042245" w14:textId="77777777" w:rsidTr="00824FD3">
        <w:tc>
          <w:tcPr>
            <w:tcW w:w="1828" w:type="dxa"/>
            <w:tcBorders>
              <w:top w:val="single" w:sz="4" w:space="0" w:color="auto"/>
              <w:left w:val="single" w:sz="4" w:space="0" w:color="auto"/>
              <w:bottom w:val="single" w:sz="4" w:space="0" w:color="auto"/>
              <w:right w:val="single" w:sz="4" w:space="0" w:color="auto"/>
            </w:tcBorders>
          </w:tcPr>
          <w:p w14:paraId="100C533C" w14:textId="77777777" w:rsidR="00724CA3" w:rsidRPr="0065158B" w:rsidRDefault="00724CA3" w:rsidP="00160171">
            <w:pPr>
              <w:rPr>
                <w:rFonts w:ascii="Arial" w:hAnsi="Arial" w:cs="Arial"/>
                <w:sz w:val="20"/>
                <w:szCs w:val="20"/>
              </w:rPr>
            </w:pPr>
            <w:r w:rsidRPr="0065158B">
              <w:rPr>
                <w:rFonts w:ascii="Arial" w:hAnsi="Arial" w:cs="Arial"/>
                <w:sz w:val="20"/>
                <w:szCs w:val="20"/>
              </w:rPr>
              <w:t>Overall Score</w:t>
            </w:r>
          </w:p>
        </w:tc>
        <w:tc>
          <w:tcPr>
            <w:tcW w:w="1720" w:type="dxa"/>
            <w:tcBorders>
              <w:top w:val="single" w:sz="4" w:space="0" w:color="auto"/>
              <w:left w:val="single" w:sz="4" w:space="0" w:color="auto"/>
              <w:bottom w:val="single" w:sz="4" w:space="0" w:color="auto"/>
              <w:right w:val="single" w:sz="4" w:space="0" w:color="auto"/>
            </w:tcBorders>
          </w:tcPr>
          <w:p w14:paraId="43E1D92C" w14:textId="77777777" w:rsidR="00724CA3" w:rsidRPr="0065158B" w:rsidRDefault="00724CA3" w:rsidP="00160171">
            <w:pPr>
              <w:rPr>
                <w:rFonts w:ascii="Arial" w:hAnsi="Arial" w:cs="Arial"/>
                <w:sz w:val="20"/>
                <w:szCs w:val="20"/>
              </w:rPr>
            </w:pPr>
          </w:p>
        </w:tc>
        <w:tc>
          <w:tcPr>
            <w:tcW w:w="1716" w:type="dxa"/>
            <w:tcBorders>
              <w:top w:val="single" w:sz="4" w:space="0" w:color="auto"/>
              <w:left w:val="single" w:sz="4" w:space="0" w:color="auto"/>
              <w:bottom w:val="single" w:sz="4" w:space="0" w:color="auto"/>
              <w:right w:val="single" w:sz="4" w:space="0" w:color="auto"/>
            </w:tcBorders>
          </w:tcPr>
          <w:p w14:paraId="4A55458D" w14:textId="77777777" w:rsidR="00724CA3" w:rsidRPr="001D5B26" w:rsidRDefault="00724CA3" w:rsidP="00160171">
            <w:pPr>
              <w:rPr>
                <w:rFonts w:ascii="Arial" w:hAnsi="Arial" w:cs="Arial"/>
                <w:sz w:val="24"/>
                <w:szCs w:val="24"/>
              </w:rPr>
            </w:pPr>
          </w:p>
        </w:tc>
        <w:tc>
          <w:tcPr>
            <w:tcW w:w="2298" w:type="dxa"/>
            <w:tcBorders>
              <w:top w:val="single" w:sz="4" w:space="0" w:color="auto"/>
              <w:left w:val="single" w:sz="4" w:space="0" w:color="auto"/>
              <w:bottom w:val="single" w:sz="4" w:space="0" w:color="auto"/>
              <w:right w:val="single" w:sz="4" w:space="0" w:color="auto"/>
            </w:tcBorders>
          </w:tcPr>
          <w:p w14:paraId="445A0086" w14:textId="77777777" w:rsidR="00724CA3" w:rsidRPr="001D5B26" w:rsidRDefault="00724CA3" w:rsidP="00160171">
            <w:pPr>
              <w:rPr>
                <w:rFonts w:ascii="Arial" w:hAnsi="Arial" w:cs="Arial"/>
                <w:sz w:val="24"/>
                <w:szCs w:val="24"/>
              </w:rPr>
            </w:pPr>
          </w:p>
        </w:tc>
        <w:tc>
          <w:tcPr>
            <w:tcW w:w="1788" w:type="dxa"/>
            <w:tcBorders>
              <w:top w:val="single" w:sz="4" w:space="0" w:color="auto"/>
              <w:left w:val="single" w:sz="4" w:space="0" w:color="auto"/>
              <w:bottom w:val="single" w:sz="4" w:space="0" w:color="auto"/>
              <w:right w:val="single" w:sz="4" w:space="0" w:color="auto"/>
            </w:tcBorders>
          </w:tcPr>
          <w:p w14:paraId="4BD2E766" w14:textId="77777777" w:rsidR="00724CA3" w:rsidRPr="001D5B26" w:rsidRDefault="00724CA3" w:rsidP="00160171">
            <w:pPr>
              <w:rPr>
                <w:rFonts w:ascii="Arial" w:hAnsi="Arial" w:cs="Arial"/>
                <w:sz w:val="24"/>
                <w:szCs w:val="24"/>
              </w:rPr>
            </w:pPr>
          </w:p>
        </w:tc>
      </w:tr>
      <w:tr w:rsidR="00724CA3" w:rsidRPr="0065158B" w14:paraId="35F10916" w14:textId="77777777" w:rsidTr="00824FD3">
        <w:trPr>
          <w:gridAfter w:val="4"/>
          <w:wAfter w:w="7522" w:type="dxa"/>
        </w:trPr>
        <w:tc>
          <w:tcPr>
            <w:tcW w:w="1828" w:type="dxa"/>
            <w:tcBorders>
              <w:top w:val="single" w:sz="4" w:space="0" w:color="auto"/>
              <w:left w:val="single" w:sz="4" w:space="0" w:color="auto"/>
              <w:bottom w:val="single" w:sz="4" w:space="0" w:color="auto"/>
              <w:right w:val="single" w:sz="4" w:space="0" w:color="auto"/>
            </w:tcBorders>
          </w:tcPr>
          <w:p w14:paraId="3AA3B8B0" w14:textId="77777777" w:rsidR="00724CA3" w:rsidRPr="0065158B" w:rsidRDefault="00724CA3" w:rsidP="00160171">
            <w:pPr>
              <w:rPr>
                <w:rFonts w:ascii="Arial" w:hAnsi="Arial" w:cs="Arial"/>
                <w:b/>
                <w:sz w:val="20"/>
                <w:szCs w:val="20"/>
              </w:rPr>
            </w:pPr>
            <w:r w:rsidRPr="0065158B">
              <w:rPr>
                <w:rFonts w:ascii="Arial" w:hAnsi="Arial" w:cs="Arial"/>
                <w:b/>
                <w:sz w:val="20"/>
                <w:szCs w:val="20"/>
              </w:rPr>
              <w:t>Con Members</w:t>
            </w:r>
          </w:p>
        </w:tc>
      </w:tr>
      <w:tr w:rsidR="00724CA3" w:rsidRPr="0065158B" w14:paraId="58CC71CD" w14:textId="77777777" w:rsidTr="00824FD3">
        <w:trPr>
          <w:gridAfter w:val="4"/>
          <w:wAfter w:w="7522" w:type="dxa"/>
        </w:trPr>
        <w:tc>
          <w:tcPr>
            <w:tcW w:w="1828" w:type="dxa"/>
            <w:tcBorders>
              <w:top w:val="single" w:sz="4" w:space="0" w:color="auto"/>
              <w:left w:val="single" w:sz="4" w:space="0" w:color="auto"/>
              <w:bottom w:val="single" w:sz="4" w:space="0" w:color="auto"/>
              <w:right w:val="single" w:sz="4" w:space="0" w:color="auto"/>
            </w:tcBorders>
          </w:tcPr>
          <w:p w14:paraId="7AF65FF7" w14:textId="77777777" w:rsidR="00724CA3" w:rsidRPr="0065158B" w:rsidRDefault="00724CA3" w:rsidP="00160171">
            <w:pPr>
              <w:rPr>
                <w:rFonts w:ascii="Arial" w:hAnsi="Arial" w:cs="Arial"/>
                <w:b/>
                <w:sz w:val="20"/>
                <w:szCs w:val="20"/>
              </w:rPr>
            </w:pPr>
          </w:p>
        </w:tc>
      </w:tr>
      <w:tr w:rsidR="00724CA3" w:rsidRPr="0065158B" w14:paraId="6BCC2C3A" w14:textId="77777777" w:rsidTr="00824FD3">
        <w:trPr>
          <w:gridAfter w:val="4"/>
          <w:wAfter w:w="7522" w:type="dxa"/>
        </w:trPr>
        <w:tc>
          <w:tcPr>
            <w:tcW w:w="1828" w:type="dxa"/>
            <w:tcBorders>
              <w:top w:val="single" w:sz="4" w:space="0" w:color="auto"/>
              <w:left w:val="single" w:sz="4" w:space="0" w:color="auto"/>
              <w:bottom w:val="single" w:sz="4" w:space="0" w:color="auto"/>
              <w:right w:val="single" w:sz="4" w:space="0" w:color="auto"/>
            </w:tcBorders>
          </w:tcPr>
          <w:p w14:paraId="3636B50B" w14:textId="77777777" w:rsidR="00724CA3" w:rsidRPr="0065158B" w:rsidRDefault="00724CA3" w:rsidP="00160171">
            <w:pPr>
              <w:rPr>
                <w:rFonts w:ascii="Arial" w:hAnsi="Arial" w:cs="Arial"/>
                <w:b/>
                <w:sz w:val="20"/>
                <w:szCs w:val="20"/>
              </w:rPr>
            </w:pPr>
          </w:p>
        </w:tc>
      </w:tr>
      <w:tr w:rsidR="00724CA3" w:rsidRPr="001D5B26" w14:paraId="32A5505E" w14:textId="77777777" w:rsidTr="00824FD3">
        <w:tc>
          <w:tcPr>
            <w:tcW w:w="1828" w:type="dxa"/>
            <w:tcBorders>
              <w:top w:val="single" w:sz="4" w:space="0" w:color="auto"/>
              <w:left w:val="single" w:sz="4" w:space="0" w:color="auto"/>
              <w:bottom w:val="single" w:sz="4" w:space="0" w:color="auto"/>
              <w:right w:val="single" w:sz="4" w:space="0" w:color="auto"/>
            </w:tcBorders>
            <w:hideMark/>
          </w:tcPr>
          <w:p w14:paraId="12C9A6FB" w14:textId="77777777" w:rsidR="00724CA3" w:rsidRPr="0065158B" w:rsidRDefault="00724CA3" w:rsidP="00160171">
            <w:pPr>
              <w:rPr>
                <w:rFonts w:ascii="Arial" w:hAnsi="Arial" w:cs="Arial"/>
                <w:sz w:val="20"/>
                <w:szCs w:val="20"/>
              </w:rPr>
            </w:pPr>
            <w:r w:rsidRPr="0065158B">
              <w:rPr>
                <w:rFonts w:ascii="Arial" w:hAnsi="Arial" w:cs="Arial"/>
                <w:sz w:val="20"/>
                <w:szCs w:val="20"/>
              </w:rPr>
              <w:t>Initial Arguments</w:t>
            </w:r>
          </w:p>
        </w:tc>
        <w:tc>
          <w:tcPr>
            <w:tcW w:w="1720" w:type="dxa"/>
            <w:tcBorders>
              <w:top w:val="single" w:sz="4" w:space="0" w:color="auto"/>
              <w:left w:val="single" w:sz="4" w:space="0" w:color="auto"/>
              <w:bottom w:val="single" w:sz="4" w:space="0" w:color="auto"/>
              <w:right w:val="single" w:sz="4" w:space="0" w:color="auto"/>
            </w:tcBorders>
            <w:hideMark/>
          </w:tcPr>
          <w:p w14:paraId="5D17B30A" w14:textId="77777777" w:rsidR="00724CA3" w:rsidRPr="0065158B" w:rsidRDefault="00724CA3" w:rsidP="00160171">
            <w:pPr>
              <w:rPr>
                <w:rFonts w:ascii="Arial" w:hAnsi="Arial" w:cs="Arial"/>
                <w:sz w:val="20"/>
                <w:szCs w:val="20"/>
              </w:rPr>
            </w:pPr>
            <w:r w:rsidRPr="0065158B">
              <w:rPr>
                <w:rFonts w:ascii="Arial" w:hAnsi="Arial" w:cs="Arial"/>
                <w:sz w:val="20"/>
                <w:szCs w:val="20"/>
              </w:rPr>
              <w:t>Unclear arguments</w:t>
            </w:r>
          </w:p>
          <w:p w14:paraId="713C67E3" w14:textId="77777777" w:rsidR="00724CA3" w:rsidRPr="0065158B" w:rsidRDefault="00724CA3" w:rsidP="00160171">
            <w:pPr>
              <w:rPr>
                <w:rFonts w:ascii="Arial" w:hAnsi="Arial" w:cs="Arial"/>
                <w:sz w:val="20"/>
                <w:szCs w:val="20"/>
              </w:rPr>
            </w:pPr>
            <w:r w:rsidRPr="0065158B">
              <w:rPr>
                <w:rFonts w:ascii="Arial" w:hAnsi="Arial" w:cs="Arial"/>
                <w:sz w:val="20"/>
                <w:szCs w:val="20"/>
              </w:rPr>
              <w:t>5</w:t>
            </w:r>
          </w:p>
        </w:tc>
        <w:tc>
          <w:tcPr>
            <w:tcW w:w="1716" w:type="dxa"/>
            <w:tcBorders>
              <w:top w:val="single" w:sz="4" w:space="0" w:color="auto"/>
              <w:left w:val="single" w:sz="4" w:space="0" w:color="auto"/>
              <w:bottom w:val="single" w:sz="4" w:space="0" w:color="auto"/>
              <w:right w:val="single" w:sz="4" w:space="0" w:color="auto"/>
            </w:tcBorders>
            <w:hideMark/>
          </w:tcPr>
          <w:p w14:paraId="356A66D4" w14:textId="77777777" w:rsidR="00724CA3" w:rsidRPr="001D5B26" w:rsidRDefault="00724CA3" w:rsidP="00160171">
            <w:pPr>
              <w:rPr>
                <w:rFonts w:ascii="Arial" w:hAnsi="Arial" w:cs="Arial"/>
                <w:sz w:val="24"/>
                <w:szCs w:val="24"/>
              </w:rPr>
            </w:pPr>
            <w:r w:rsidRPr="001D5B26">
              <w:rPr>
                <w:rFonts w:ascii="Arial" w:hAnsi="Arial" w:cs="Arial"/>
                <w:sz w:val="24"/>
                <w:szCs w:val="24"/>
              </w:rPr>
              <w:t>Clear and logical arguments</w:t>
            </w:r>
          </w:p>
          <w:p w14:paraId="4DF79421" w14:textId="77777777" w:rsidR="00724CA3" w:rsidRPr="001D5B26" w:rsidRDefault="00724CA3" w:rsidP="00160171">
            <w:pPr>
              <w:rPr>
                <w:rFonts w:ascii="Arial" w:hAnsi="Arial" w:cs="Arial"/>
                <w:sz w:val="24"/>
                <w:szCs w:val="24"/>
              </w:rPr>
            </w:pPr>
            <w:r w:rsidRPr="001D5B26">
              <w:rPr>
                <w:rFonts w:ascii="Arial" w:hAnsi="Arial" w:cs="Arial"/>
                <w:sz w:val="24"/>
                <w:szCs w:val="24"/>
              </w:rPr>
              <w:t>8</w:t>
            </w:r>
          </w:p>
        </w:tc>
        <w:tc>
          <w:tcPr>
            <w:tcW w:w="2298" w:type="dxa"/>
            <w:tcBorders>
              <w:top w:val="single" w:sz="4" w:space="0" w:color="auto"/>
              <w:left w:val="single" w:sz="4" w:space="0" w:color="auto"/>
              <w:bottom w:val="single" w:sz="4" w:space="0" w:color="auto"/>
              <w:right w:val="single" w:sz="4" w:space="0" w:color="auto"/>
            </w:tcBorders>
            <w:hideMark/>
          </w:tcPr>
          <w:p w14:paraId="2DFA89E9" w14:textId="77777777" w:rsidR="00724CA3" w:rsidRPr="001D5B26" w:rsidRDefault="00724CA3" w:rsidP="00160171">
            <w:pPr>
              <w:rPr>
                <w:rFonts w:ascii="Arial" w:hAnsi="Arial" w:cs="Arial"/>
                <w:sz w:val="24"/>
                <w:szCs w:val="24"/>
              </w:rPr>
            </w:pPr>
            <w:r w:rsidRPr="001D5B26">
              <w:rPr>
                <w:rFonts w:ascii="Arial" w:hAnsi="Arial" w:cs="Arial"/>
                <w:sz w:val="24"/>
                <w:szCs w:val="24"/>
              </w:rPr>
              <w:t>Thoughtful and well supported arguments</w:t>
            </w:r>
          </w:p>
          <w:p w14:paraId="7F8973E7" w14:textId="77777777" w:rsidR="00724CA3" w:rsidRPr="001D5B26" w:rsidRDefault="00724CA3" w:rsidP="00160171">
            <w:pPr>
              <w:rPr>
                <w:rFonts w:ascii="Arial" w:hAnsi="Arial" w:cs="Arial"/>
                <w:sz w:val="24"/>
                <w:szCs w:val="24"/>
              </w:rPr>
            </w:pPr>
            <w:r w:rsidRPr="001D5B26">
              <w:rPr>
                <w:rFonts w:ascii="Arial" w:hAnsi="Arial" w:cs="Arial"/>
                <w:sz w:val="24"/>
                <w:szCs w:val="24"/>
              </w:rPr>
              <w:t>9</w:t>
            </w:r>
          </w:p>
        </w:tc>
        <w:tc>
          <w:tcPr>
            <w:tcW w:w="1788" w:type="dxa"/>
            <w:tcBorders>
              <w:top w:val="single" w:sz="4" w:space="0" w:color="auto"/>
              <w:left w:val="single" w:sz="4" w:space="0" w:color="auto"/>
              <w:bottom w:val="single" w:sz="4" w:space="0" w:color="auto"/>
              <w:right w:val="single" w:sz="4" w:space="0" w:color="auto"/>
            </w:tcBorders>
            <w:hideMark/>
          </w:tcPr>
          <w:p w14:paraId="573050F7" w14:textId="77777777" w:rsidR="00724CA3" w:rsidRPr="001D5B26" w:rsidRDefault="00724CA3" w:rsidP="00160171">
            <w:pPr>
              <w:rPr>
                <w:rFonts w:ascii="Arial" w:hAnsi="Arial" w:cs="Arial"/>
                <w:sz w:val="24"/>
                <w:szCs w:val="24"/>
              </w:rPr>
            </w:pPr>
            <w:r w:rsidRPr="001D5B26">
              <w:rPr>
                <w:rFonts w:ascii="Arial" w:hAnsi="Arial" w:cs="Arial"/>
                <w:sz w:val="24"/>
                <w:szCs w:val="24"/>
              </w:rPr>
              <w:t>Insightful and persuasive arguments</w:t>
            </w:r>
          </w:p>
          <w:p w14:paraId="739EEADF" w14:textId="77777777" w:rsidR="00724CA3" w:rsidRPr="001D5B26" w:rsidRDefault="00724CA3" w:rsidP="00160171">
            <w:pPr>
              <w:rPr>
                <w:rFonts w:ascii="Arial" w:hAnsi="Arial" w:cs="Arial"/>
                <w:sz w:val="24"/>
                <w:szCs w:val="24"/>
              </w:rPr>
            </w:pPr>
            <w:r w:rsidRPr="001D5B26">
              <w:rPr>
                <w:rFonts w:ascii="Arial" w:hAnsi="Arial" w:cs="Arial"/>
                <w:sz w:val="24"/>
                <w:szCs w:val="24"/>
              </w:rPr>
              <w:t>10</w:t>
            </w:r>
          </w:p>
        </w:tc>
      </w:tr>
      <w:tr w:rsidR="00724CA3" w:rsidRPr="001D5B26" w14:paraId="12C91535" w14:textId="77777777" w:rsidTr="00824FD3">
        <w:tc>
          <w:tcPr>
            <w:tcW w:w="1828" w:type="dxa"/>
            <w:tcBorders>
              <w:top w:val="single" w:sz="4" w:space="0" w:color="auto"/>
              <w:left w:val="single" w:sz="4" w:space="0" w:color="auto"/>
              <w:bottom w:val="single" w:sz="4" w:space="0" w:color="auto"/>
              <w:right w:val="single" w:sz="4" w:space="0" w:color="auto"/>
            </w:tcBorders>
            <w:hideMark/>
          </w:tcPr>
          <w:p w14:paraId="0B08FA99" w14:textId="77777777" w:rsidR="00724CA3" w:rsidRPr="0065158B" w:rsidRDefault="00724CA3" w:rsidP="00160171">
            <w:pPr>
              <w:rPr>
                <w:rFonts w:ascii="Arial" w:hAnsi="Arial" w:cs="Arial"/>
                <w:sz w:val="20"/>
                <w:szCs w:val="20"/>
              </w:rPr>
            </w:pPr>
            <w:r w:rsidRPr="0065158B">
              <w:rPr>
                <w:rFonts w:ascii="Arial" w:hAnsi="Arial" w:cs="Arial"/>
                <w:sz w:val="20"/>
                <w:szCs w:val="20"/>
              </w:rPr>
              <w:t>Response to Other Teams</w:t>
            </w:r>
          </w:p>
        </w:tc>
        <w:tc>
          <w:tcPr>
            <w:tcW w:w="1720" w:type="dxa"/>
            <w:tcBorders>
              <w:top w:val="single" w:sz="4" w:space="0" w:color="auto"/>
              <w:left w:val="single" w:sz="4" w:space="0" w:color="auto"/>
              <w:bottom w:val="single" w:sz="4" w:space="0" w:color="auto"/>
              <w:right w:val="single" w:sz="4" w:space="0" w:color="auto"/>
            </w:tcBorders>
            <w:hideMark/>
          </w:tcPr>
          <w:p w14:paraId="728267E4" w14:textId="77777777" w:rsidR="00724CA3" w:rsidRPr="0065158B" w:rsidRDefault="00724CA3" w:rsidP="00160171">
            <w:pPr>
              <w:rPr>
                <w:rFonts w:ascii="Arial" w:hAnsi="Arial" w:cs="Arial"/>
                <w:sz w:val="20"/>
                <w:szCs w:val="20"/>
              </w:rPr>
            </w:pPr>
            <w:r w:rsidRPr="0065158B">
              <w:rPr>
                <w:rFonts w:ascii="Arial" w:hAnsi="Arial" w:cs="Arial"/>
                <w:sz w:val="20"/>
                <w:szCs w:val="20"/>
              </w:rPr>
              <w:t>Little knowledge of oppositional arguments and ability to respond</w:t>
            </w:r>
          </w:p>
          <w:p w14:paraId="0FD88B65" w14:textId="77777777" w:rsidR="00724CA3" w:rsidRPr="0065158B" w:rsidRDefault="00724CA3" w:rsidP="00160171">
            <w:pPr>
              <w:rPr>
                <w:rFonts w:ascii="Arial" w:hAnsi="Arial" w:cs="Arial"/>
                <w:sz w:val="20"/>
                <w:szCs w:val="20"/>
              </w:rPr>
            </w:pPr>
            <w:r w:rsidRPr="0065158B">
              <w:rPr>
                <w:rFonts w:ascii="Arial" w:hAnsi="Arial" w:cs="Arial"/>
                <w:sz w:val="20"/>
                <w:szCs w:val="20"/>
              </w:rPr>
              <w:t>10</w:t>
            </w:r>
          </w:p>
        </w:tc>
        <w:tc>
          <w:tcPr>
            <w:tcW w:w="1716" w:type="dxa"/>
            <w:tcBorders>
              <w:top w:val="single" w:sz="4" w:space="0" w:color="auto"/>
              <w:left w:val="single" w:sz="4" w:space="0" w:color="auto"/>
              <w:bottom w:val="single" w:sz="4" w:space="0" w:color="auto"/>
              <w:right w:val="single" w:sz="4" w:space="0" w:color="auto"/>
            </w:tcBorders>
            <w:hideMark/>
          </w:tcPr>
          <w:p w14:paraId="01685505" w14:textId="77777777" w:rsidR="00724CA3" w:rsidRPr="001D5B26" w:rsidRDefault="00724CA3" w:rsidP="00160171">
            <w:pPr>
              <w:rPr>
                <w:rFonts w:ascii="Arial" w:hAnsi="Arial" w:cs="Arial"/>
                <w:sz w:val="24"/>
                <w:szCs w:val="24"/>
              </w:rPr>
            </w:pPr>
            <w:r w:rsidRPr="001D5B26">
              <w:rPr>
                <w:rFonts w:ascii="Arial" w:hAnsi="Arial" w:cs="Arial"/>
                <w:sz w:val="24"/>
                <w:szCs w:val="24"/>
              </w:rPr>
              <w:t>Careful knowledge and ability to respond; signs of active listening</w:t>
            </w:r>
          </w:p>
          <w:p w14:paraId="1A92648E" w14:textId="77777777" w:rsidR="00724CA3" w:rsidRPr="001D5B26" w:rsidRDefault="00724CA3" w:rsidP="00160171">
            <w:pPr>
              <w:rPr>
                <w:rFonts w:ascii="Arial" w:hAnsi="Arial" w:cs="Arial"/>
                <w:sz w:val="24"/>
                <w:szCs w:val="24"/>
              </w:rPr>
            </w:pPr>
            <w:r w:rsidRPr="001D5B26">
              <w:rPr>
                <w:rFonts w:ascii="Arial" w:hAnsi="Arial" w:cs="Arial"/>
                <w:sz w:val="24"/>
                <w:szCs w:val="24"/>
              </w:rPr>
              <w:t>16</w:t>
            </w:r>
          </w:p>
        </w:tc>
        <w:tc>
          <w:tcPr>
            <w:tcW w:w="2298" w:type="dxa"/>
            <w:tcBorders>
              <w:top w:val="single" w:sz="4" w:space="0" w:color="auto"/>
              <w:left w:val="single" w:sz="4" w:space="0" w:color="auto"/>
              <w:bottom w:val="single" w:sz="4" w:space="0" w:color="auto"/>
              <w:right w:val="single" w:sz="4" w:space="0" w:color="auto"/>
            </w:tcBorders>
            <w:hideMark/>
          </w:tcPr>
          <w:p w14:paraId="7D2856DA" w14:textId="77777777" w:rsidR="00724CA3" w:rsidRPr="001D5B26" w:rsidRDefault="00724CA3" w:rsidP="00160171">
            <w:pPr>
              <w:rPr>
                <w:rFonts w:ascii="Arial" w:hAnsi="Arial" w:cs="Arial"/>
                <w:sz w:val="24"/>
                <w:szCs w:val="24"/>
              </w:rPr>
            </w:pPr>
            <w:r w:rsidRPr="001D5B26">
              <w:rPr>
                <w:rFonts w:ascii="Arial" w:hAnsi="Arial" w:cs="Arial"/>
                <w:sz w:val="24"/>
                <w:szCs w:val="24"/>
              </w:rPr>
              <w:t>Responds to and critiques/elaborates on other teams’ positions</w:t>
            </w:r>
          </w:p>
          <w:p w14:paraId="0F98E88A" w14:textId="77777777" w:rsidR="00724CA3" w:rsidRPr="001D5B26" w:rsidRDefault="00724CA3" w:rsidP="00160171">
            <w:pPr>
              <w:rPr>
                <w:rFonts w:ascii="Arial" w:hAnsi="Arial" w:cs="Arial"/>
                <w:sz w:val="24"/>
                <w:szCs w:val="24"/>
              </w:rPr>
            </w:pPr>
            <w:r w:rsidRPr="001D5B26">
              <w:rPr>
                <w:rFonts w:ascii="Arial" w:hAnsi="Arial" w:cs="Arial"/>
                <w:sz w:val="24"/>
                <w:szCs w:val="24"/>
              </w:rPr>
              <w:t>18</w:t>
            </w:r>
          </w:p>
        </w:tc>
        <w:tc>
          <w:tcPr>
            <w:tcW w:w="1788" w:type="dxa"/>
            <w:tcBorders>
              <w:top w:val="single" w:sz="4" w:space="0" w:color="auto"/>
              <w:left w:val="single" w:sz="4" w:space="0" w:color="auto"/>
              <w:bottom w:val="single" w:sz="4" w:space="0" w:color="auto"/>
              <w:right w:val="single" w:sz="4" w:space="0" w:color="auto"/>
            </w:tcBorders>
            <w:hideMark/>
          </w:tcPr>
          <w:p w14:paraId="781DB140" w14:textId="77777777" w:rsidR="00724CA3" w:rsidRPr="001D5B26" w:rsidRDefault="00724CA3" w:rsidP="00160171">
            <w:pPr>
              <w:rPr>
                <w:rFonts w:ascii="Arial" w:hAnsi="Arial" w:cs="Arial"/>
                <w:sz w:val="24"/>
                <w:szCs w:val="24"/>
              </w:rPr>
            </w:pPr>
            <w:r w:rsidRPr="001D5B26">
              <w:rPr>
                <w:rFonts w:ascii="Arial" w:hAnsi="Arial" w:cs="Arial"/>
                <w:sz w:val="24"/>
                <w:szCs w:val="24"/>
              </w:rPr>
              <w:t>Sophisticated analysis, critique, and elaboration upon the arguments of other teams</w:t>
            </w:r>
          </w:p>
          <w:p w14:paraId="2625CA28" w14:textId="77777777" w:rsidR="00724CA3" w:rsidRPr="001D5B26" w:rsidRDefault="00724CA3" w:rsidP="00160171">
            <w:pPr>
              <w:rPr>
                <w:rFonts w:ascii="Arial" w:hAnsi="Arial" w:cs="Arial"/>
                <w:sz w:val="24"/>
                <w:szCs w:val="24"/>
              </w:rPr>
            </w:pPr>
            <w:r w:rsidRPr="001D5B26">
              <w:rPr>
                <w:rFonts w:ascii="Arial" w:hAnsi="Arial" w:cs="Arial"/>
                <w:sz w:val="24"/>
                <w:szCs w:val="24"/>
              </w:rPr>
              <w:t>20</w:t>
            </w:r>
          </w:p>
        </w:tc>
      </w:tr>
      <w:tr w:rsidR="00724CA3" w:rsidRPr="001D5B26" w14:paraId="3EC48470" w14:textId="77777777" w:rsidTr="00824FD3">
        <w:tc>
          <w:tcPr>
            <w:tcW w:w="1828" w:type="dxa"/>
            <w:tcBorders>
              <w:top w:val="single" w:sz="4" w:space="0" w:color="auto"/>
              <w:left w:val="single" w:sz="4" w:space="0" w:color="auto"/>
              <w:bottom w:val="single" w:sz="4" w:space="0" w:color="auto"/>
              <w:right w:val="single" w:sz="4" w:space="0" w:color="auto"/>
            </w:tcBorders>
          </w:tcPr>
          <w:p w14:paraId="473F6054" w14:textId="77777777" w:rsidR="00724CA3" w:rsidRPr="0065158B" w:rsidRDefault="00724CA3" w:rsidP="00160171">
            <w:pPr>
              <w:rPr>
                <w:rFonts w:ascii="Arial" w:hAnsi="Arial" w:cs="Arial"/>
                <w:sz w:val="20"/>
                <w:szCs w:val="20"/>
              </w:rPr>
            </w:pPr>
            <w:r w:rsidRPr="0065158B">
              <w:rPr>
                <w:rFonts w:ascii="Arial" w:hAnsi="Arial" w:cs="Arial"/>
                <w:sz w:val="20"/>
                <w:szCs w:val="20"/>
              </w:rPr>
              <w:t>Final Response</w:t>
            </w:r>
          </w:p>
        </w:tc>
        <w:tc>
          <w:tcPr>
            <w:tcW w:w="1720" w:type="dxa"/>
            <w:tcBorders>
              <w:top w:val="single" w:sz="4" w:space="0" w:color="auto"/>
              <w:left w:val="single" w:sz="4" w:space="0" w:color="auto"/>
              <w:bottom w:val="single" w:sz="4" w:space="0" w:color="auto"/>
              <w:right w:val="single" w:sz="4" w:space="0" w:color="auto"/>
            </w:tcBorders>
          </w:tcPr>
          <w:p w14:paraId="655F5AB1" w14:textId="77777777" w:rsidR="00724CA3" w:rsidRPr="0065158B" w:rsidRDefault="00724CA3" w:rsidP="00160171">
            <w:pPr>
              <w:rPr>
                <w:rFonts w:ascii="Arial" w:hAnsi="Arial" w:cs="Arial"/>
                <w:sz w:val="20"/>
                <w:szCs w:val="20"/>
              </w:rPr>
            </w:pPr>
            <w:r w:rsidRPr="0065158B">
              <w:rPr>
                <w:rFonts w:ascii="Arial" w:hAnsi="Arial" w:cs="Arial"/>
                <w:sz w:val="20"/>
                <w:szCs w:val="20"/>
              </w:rPr>
              <w:t>Limited summation of key points</w:t>
            </w:r>
          </w:p>
          <w:p w14:paraId="162732E3" w14:textId="77777777" w:rsidR="00724CA3" w:rsidRPr="0065158B" w:rsidRDefault="00724CA3" w:rsidP="00160171">
            <w:pPr>
              <w:rPr>
                <w:rFonts w:ascii="Arial" w:hAnsi="Arial" w:cs="Arial"/>
                <w:sz w:val="20"/>
                <w:szCs w:val="20"/>
              </w:rPr>
            </w:pPr>
            <w:r w:rsidRPr="0065158B">
              <w:rPr>
                <w:rFonts w:ascii="Arial" w:hAnsi="Arial" w:cs="Arial"/>
                <w:sz w:val="20"/>
                <w:szCs w:val="20"/>
              </w:rPr>
              <w:t>14</w:t>
            </w:r>
          </w:p>
        </w:tc>
        <w:tc>
          <w:tcPr>
            <w:tcW w:w="1716" w:type="dxa"/>
            <w:tcBorders>
              <w:top w:val="single" w:sz="4" w:space="0" w:color="auto"/>
              <w:left w:val="single" w:sz="4" w:space="0" w:color="auto"/>
              <w:bottom w:val="single" w:sz="4" w:space="0" w:color="auto"/>
              <w:right w:val="single" w:sz="4" w:space="0" w:color="auto"/>
            </w:tcBorders>
          </w:tcPr>
          <w:p w14:paraId="78D7E83B" w14:textId="77777777" w:rsidR="00724CA3" w:rsidRPr="001D5B26" w:rsidRDefault="00724CA3" w:rsidP="00160171">
            <w:pPr>
              <w:rPr>
                <w:rFonts w:ascii="Arial" w:hAnsi="Arial" w:cs="Arial"/>
                <w:sz w:val="24"/>
                <w:szCs w:val="24"/>
              </w:rPr>
            </w:pPr>
            <w:r w:rsidRPr="001D5B26">
              <w:rPr>
                <w:rFonts w:ascii="Arial" w:hAnsi="Arial" w:cs="Arial"/>
                <w:sz w:val="24"/>
                <w:szCs w:val="24"/>
              </w:rPr>
              <w:t>Addresses ideas clearly</w:t>
            </w:r>
          </w:p>
          <w:p w14:paraId="0DF5215D" w14:textId="77777777" w:rsidR="00724CA3" w:rsidRPr="001D5B26" w:rsidRDefault="00724CA3" w:rsidP="00160171">
            <w:pPr>
              <w:rPr>
                <w:rFonts w:ascii="Arial" w:hAnsi="Arial" w:cs="Arial"/>
                <w:sz w:val="24"/>
                <w:szCs w:val="24"/>
              </w:rPr>
            </w:pPr>
            <w:r w:rsidRPr="001D5B26">
              <w:rPr>
                <w:rFonts w:ascii="Arial" w:hAnsi="Arial" w:cs="Arial"/>
                <w:sz w:val="24"/>
                <w:szCs w:val="24"/>
              </w:rPr>
              <w:t>16</w:t>
            </w:r>
          </w:p>
        </w:tc>
        <w:tc>
          <w:tcPr>
            <w:tcW w:w="2298" w:type="dxa"/>
            <w:tcBorders>
              <w:top w:val="single" w:sz="4" w:space="0" w:color="auto"/>
              <w:left w:val="single" w:sz="4" w:space="0" w:color="auto"/>
              <w:bottom w:val="single" w:sz="4" w:space="0" w:color="auto"/>
              <w:right w:val="single" w:sz="4" w:space="0" w:color="auto"/>
            </w:tcBorders>
          </w:tcPr>
          <w:p w14:paraId="100D9F11" w14:textId="77777777" w:rsidR="00724CA3" w:rsidRPr="001D5B26" w:rsidRDefault="00724CA3" w:rsidP="00160171">
            <w:pPr>
              <w:rPr>
                <w:rFonts w:ascii="Arial" w:hAnsi="Arial" w:cs="Arial"/>
                <w:sz w:val="24"/>
                <w:szCs w:val="24"/>
              </w:rPr>
            </w:pPr>
            <w:r w:rsidRPr="001D5B26">
              <w:rPr>
                <w:rFonts w:ascii="Arial" w:hAnsi="Arial" w:cs="Arial"/>
                <w:sz w:val="24"/>
                <w:szCs w:val="24"/>
              </w:rPr>
              <w:t xml:space="preserve">Effective and thoughtful expression of ideas with support </w:t>
            </w:r>
          </w:p>
          <w:p w14:paraId="759BFE14" w14:textId="77777777" w:rsidR="00724CA3" w:rsidRPr="001D5B26" w:rsidRDefault="00724CA3" w:rsidP="00160171">
            <w:pPr>
              <w:rPr>
                <w:rFonts w:ascii="Arial" w:hAnsi="Arial" w:cs="Arial"/>
                <w:sz w:val="24"/>
                <w:szCs w:val="24"/>
              </w:rPr>
            </w:pPr>
            <w:r w:rsidRPr="001D5B26">
              <w:rPr>
                <w:rFonts w:ascii="Arial" w:hAnsi="Arial" w:cs="Arial"/>
                <w:sz w:val="24"/>
                <w:szCs w:val="24"/>
              </w:rPr>
              <w:t>18</w:t>
            </w:r>
          </w:p>
        </w:tc>
        <w:tc>
          <w:tcPr>
            <w:tcW w:w="1788" w:type="dxa"/>
            <w:tcBorders>
              <w:top w:val="single" w:sz="4" w:space="0" w:color="auto"/>
              <w:left w:val="single" w:sz="4" w:space="0" w:color="auto"/>
              <w:bottom w:val="single" w:sz="4" w:space="0" w:color="auto"/>
              <w:right w:val="single" w:sz="4" w:space="0" w:color="auto"/>
            </w:tcBorders>
          </w:tcPr>
          <w:p w14:paraId="7C6F3A3A" w14:textId="77777777" w:rsidR="00724CA3" w:rsidRPr="001D5B26" w:rsidRDefault="00724CA3" w:rsidP="00160171">
            <w:pPr>
              <w:rPr>
                <w:rFonts w:ascii="Arial" w:hAnsi="Arial" w:cs="Arial"/>
                <w:sz w:val="24"/>
                <w:szCs w:val="24"/>
              </w:rPr>
            </w:pPr>
            <w:r w:rsidRPr="001D5B26">
              <w:rPr>
                <w:rFonts w:ascii="Arial" w:hAnsi="Arial" w:cs="Arial"/>
                <w:sz w:val="24"/>
                <w:szCs w:val="24"/>
              </w:rPr>
              <w:t xml:space="preserve">Sophisticated explanation of ideas with a convincing argument </w:t>
            </w:r>
          </w:p>
          <w:p w14:paraId="5219B1BD" w14:textId="77777777" w:rsidR="00724CA3" w:rsidRPr="001D5B26" w:rsidRDefault="00724CA3" w:rsidP="00160171">
            <w:pPr>
              <w:rPr>
                <w:rFonts w:ascii="Arial" w:hAnsi="Arial" w:cs="Arial"/>
                <w:sz w:val="24"/>
                <w:szCs w:val="24"/>
              </w:rPr>
            </w:pPr>
            <w:r w:rsidRPr="001D5B26">
              <w:rPr>
                <w:rFonts w:ascii="Arial" w:hAnsi="Arial" w:cs="Arial"/>
                <w:sz w:val="24"/>
                <w:szCs w:val="24"/>
              </w:rPr>
              <w:t>20</w:t>
            </w:r>
          </w:p>
        </w:tc>
      </w:tr>
      <w:tr w:rsidR="00724CA3" w:rsidRPr="001D5B26" w14:paraId="41107C4C" w14:textId="77777777" w:rsidTr="00824FD3">
        <w:tc>
          <w:tcPr>
            <w:tcW w:w="1828" w:type="dxa"/>
            <w:tcBorders>
              <w:top w:val="single" w:sz="4" w:space="0" w:color="auto"/>
              <w:left w:val="single" w:sz="4" w:space="0" w:color="auto"/>
              <w:bottom w:val="single" w:sz="4" w:space="0" w:color="auto"/>
              <w:right w:val="single" w:sz="4" w:space="0" w:color="auto"/>
            </w:tcBorders>
          </w:tcPr>
          <w:p w14:paraId="1419A24B" w14:textId="77777777" w:rsidR="00724CA3" w:rsidRPr="0065158B" w:rsidRDefault="00724CA3" w:rsidP="00160171">
            <w:pPr>
              <w:rPr>
                <w:rFonts w:ascii="Arial" w:hAnsi="Arial" w:cs="Arial"/>
                <w:sz w:val="20"/>
                <w:szCs w:val="20"/>
              </w:rPr>
            </w:pPr>
            <w:r w:rsidRPr="0065158B">
              <w:rPr>
                <w:rFonts w:ascii="Arial" w:hAnsi="Arial" w:cs="Arial"/>
                <w:sz w:val="20"/>
                <w:szCs w:val="20"/>
              </w:rPr>
              <w:t>Overall Score</w:t>
            </w:r>
          </w:p>
        </w:tc>
        <w:tc>
          <w:tcPr>
            <w:tcW w:w="1720" w:type="dxa"/>
            <w:tcBorders>
              <w:top w:val="single" w:sz="4" w:space="0" w:color="auto"/>
              <w:left w:val="single" w:sz="4" w:space="0" w:color="auto"/>
              <w:bottom w:val="single" w:sz="4" w:space="0" w:color="auto"/>
              <w:right w:val="single" w:sz="4" w:space="0" w:color="auto"/>
            </w:tcBorders>
          </w:tcPr>
          <w:p w14:paraId="3673D669" w14:textId="77777777" w:rsidR="00724CA3" w:rsidRPr="0065158B" w:rsidRDefault="00724CA3" w:rsidP="00160171">
            <w:pPr>
              <w:rPr>
                <w:rFonts w:ascii="Arial" w:hAnsi="Arial" w:cs="Arial"/>
                <w:sz w:val="20"/>
                <w:szCs w:val="20"/>
              </w:rPr>
            </w:pPr>
          </w:p>
        </w:tc>
        <w:tc>
          <w:tcPr>
            <w:tcW w:w="1716" w:type="dxa"/>
            <w:tcBorders>
              <w:top w:val="single" w:sz="4" w:space="0" w:color="auto"/>
              <w:left w:val="single" w:sz="4" w:space="0" w:color="auto"/>
              <w:bottom w:val="single" w:sz="4" w:space="0" w:color="auto"/>
              <w:right w:val="single" w:sz="4" w:space="0" w:color="auto"/>
            </w:tcBorders>
          </w:tcPr>
          <w:p w14:paraId="14F558B5" w14:textId="77777777" w:rsidR="00724CA3" w:rsidRPr="001D5B26" w:rsidRDefault="00724CA3" w:rsidP="00160171">
            <w:pPr>
              <w:rPr>
                <w:rFonts w:ascii="Arial" w:hAnsi="Arial" w:cs="Arial"/>
                <w:sz w:val="24"/>
                <w:szCs w:val="24"/>
              </w:rPr>
            </w:pPr>
          </w:p>
        </w:tc>
        <w:tc>
          <w:tcPr>
            <w:tcW w:w="2298" w:type="dxa"/>
            <w:tcBorders>
              <w:top w:val="single" w:sz="4" w:space="0" w:color="auto"/>
              <w:left w:val="single" w:sz="4" w:space="0" w:color="auto"/>
              <w:bottom w:val="single" w:sz="4" w:space="0" w:color="auto"/>
              <w:right w:val="single" w:sz="4" w:space="0" w:color="auto"/>
            </w:tcBorders>
          </w:tcPr>
          <w:p w14:paraId="2358D413" w14:textId="77777777" w:rsidR="00724CA3" w:rsidRPr="001D5B26" w:rsidRDefault="00724CA3" w:rsidP="00160171">
            <w:pPr>
              <w:rPr>
                <w:rFonts w:ascii="Arial" w:hAnsi="Arial" w:cs="Arial"/>
                <w:sz w:val="24"/>
                <w:szCs w:val="24"/>
              </w:rPr>
            </w:pPr>
          </w:p>
        </w:tc>
        <w:tc>
          <w:tcPr>
            <w:tcW w:w="1788" w:type="dxa"/>
            <w:tcBorders>
              <w:top w:val="single" w:sz="4" w:space="0" w:color="auto"/>
              <w:left w:val="single" w:sz="4" w:space="0" w:color="auto"/>
              <w:bottom w:val="single" w:sz="4" w:space="0" w:color="auto"/>
              <w:right w:val="single" w:sz="4" w:space="0" w:color="auto"/>
            </w:tcBorders>
          </w:tcPr>
          <w:p w14:paraId="21CC98D9" w14:textId="77777777" w:rsidR="00724CA3" w:rsidRPr="001D5B26" w:rsidRDefault="00724CA3" w:rsidP="00160171">
            <w:pPr>
              <w:rPr>
                <w:rFonts w:ascii="Arial" w:hAnsi="Arial" w:cs="Arial"/>
                <w:sz w:val="24"/>
                <w:szCs w:val="24"/>
              </w:rPr>
            </w:pPr>
          </w:p>
        </w:tc>
      </w:tr>
    </w:tbl>
    <w:p w14:paraId="056CCCA9" w14:textId="77777777" w:rsidR="00750078" w:rsidRPr="00F33F8D" w:rsidRDefault="00750078" w:rsidP="00750078">
      <w:pPr>
        <w:rPr>
          <w:rFonts w:ascii="Arial" w:hAnsi="Arial" w:cs="Arial"/>
          <w:i/>
          <w:sz w:val="24"/>
          <w:szCs w:val="24"/>
        </w:rPr>
      </w:pPr>
      <w:r w:rsidRPr="00F33F8D">
        <w:rPr>
          <w:rFonts w:ascii="Arial" w:hAnsi="Arial" w:cs="Arial"/>
          <w:i/>
          <w:sz w:val="24"/>
          <w:szCs w:val="24"/>
        </w:rPr>
        <w:lastRenderedPageBreak/>
        <w:t>Activity Four: Argumentative Essay on Animal Dignity</w:t>
      </w:r>
    </w:p>
    <w:p w14:paraId="39F41755" w14:textId="77777777" w:rsidR="00750078" w:rsidRPr="00F33F8D" w:rsidRDefault="00750078" w:rsidP="00750078">
      <w:pPr>
        <w:rPr>
          <w:rFonts w:ascii="Arial" w:hAnsi="Arial" w:cs="Arial"/>
          <w:sz w:val="24"/>
          <w:szCs w:val="24"/>
        </w:rPr>
      </w:pPr>
      <w:bookmarkStart w:id="0" w:name="_Hlk17980445"/>
      <w:r w:rsidRPr="00F33F8D">
        <w:rPr>
          <w:rFonts w:ascii="Arial" w:hAnsi="Arial" w:cs="Arial"/>
          <w:sz w:val="24"/>
          <w:szCs w:val="24"/>
        </w:rPr>
        <w:t xml:space="preserve">2.B: Demonstrate an understanding of an audience’s beliefs, values, or needs. </w:t>
      </w:r>
    </w:p>
    <w:bookmarkEnd w:id="0"/>
    <w:p w14:paraId="642FEA99" w14:textId="77777777" w:rsidR="00750078" w:rsidRPr="00F33F8D" w:rsidRDefault="00750078" w:rsidP="00750078">
      <w:pPr>
        <w:rPr>
          <w:rFonts w:ascii="Arial" w:hAnsi="Arial" w:cs="Arial"/>
          <w:sz w:val="24"/>
          <w:szCs w:val="24"/>
        </w:rPr>
      </w:pPr>
      <w:r w:rsidRPr="00F33F8D">
        <w:rPr>
          <w:rFonts w:ascii="Arial" w:hAnsi="Arial" w:cs="Arial"/>
          <w:sz w:val="24"/>
          <w:szCs w:val="24"/>
        </w:rPr>
        <w:t>4.A: Develop a paragraph that includes a claim and evidence supporting the claim.</w:t>
      </w:r>
    </w:p>
    <w:p w14:paraId="1D47DDCE" w14:textId="77777777" w:rsidR="00750078" w:rsidRPr="00F33F8D" w:rsidRDefault="00750078" w:rsidP="00750078">
      <w:pPr>
        <w:rPr>
          <w:rFonts w:ascii="Arial" w:hAnsi="Arial" w:cs="Arial"/>
          <w:sz w:val="24"/>
          <w:szCs w:val="24"/>
        </w:rPr>
      </w:pPr>
      <w:r w:rsidRPr="00F33F8D">
        <w:rPr>
          <w:rFonts w:ascii="Arial" w:hAnsi="Arial" w:cs="Arial"/>
          <w:sz w:val="24"/>
          <w:szCs w:val="24"/>
        </w:rPr>
        <w:t>4.B: Write a thesis statement that requires proof or defense and that may preview the structure of the argument.</w:t>
      </w:r>
    </w:p>
    <w:p w14:paraId="6914E2BA" w14:textId="77777777" w:rsidR="00750078" w:rsidRPr="00F33F8D" w:rsidRDefault="00750078" w:rsidP="00750078">
      <w:pPr>
        <w:rPr>
          <w:rFonts w:ascii="Arial" w:hAnsi="Arial" w:cs="Arial"/>
          <w:i/>
          <w:sz w:val="24"/>
          <w:szCs w:val="24"/>
        </w:rPr>
      </w:pPr>
    </w:p>
    <w:p w14:paraId="614AF0EE" w14:textId="77777777" w:rsidR="00750078" w:rsidRPr="00F33F8D" w:rsidRDefault="00750078" w:rsidP="00750078">
      <w:pPr>
        <w:spacing w:line="240" w:lineRule="auto"/>
        <w:rPr>
          <w:rFonts w:ascii="Arial" w:eastAsia="Times New Roman" w:hAnsi="Arial" w:cs="Arial"/>
          <w:color w:val="202020"/>
          <w:sz w:val="24"/>
          <w:szCs w:val="24"/>
        </w:rPr>
      </w:pPr>
      <w:r w:rsidRPr="00F33F8D">
        <w:rPr>
          <w:rFonts w:ascii="Arial" w:eastAsia="Times New Roman" w:hAnsi="Arial" w:cs="Arial"/>
          <w:color w:val="202020"/>
          <w:sz w:val="24"/>
          <w:szCs w:val="24"/>
        </w:rPr>
        <w:t>Directions:</w:t>
      </w:r>
    </w:p>
    <w:p w14:paraId="1309C1DD" w14:textId="77777777" w:rsidR="00750078" w:rsidRPr="00F33F8D" w:rsidRDefault="00750078" w:rsidP="00750078">
      <w:pPr>
        <w:spacing w:line="240" w:lineRule="auto"/>
        <w:rPr>
          <w:rFonts w:ascii="Arial" w:eastAsia="Times New Roman" w:hAnsi="Arial" w:cs="Arial"/>
          <w:color w:val="202020"/>
          <w:sz w:val="24"/>
          <w:szCs w:val="24"/>
        </w:rPr>
      </w:pPr>
      <w:r w:rsidRPr="00F33F8D">
        <w:rPr>
          <w:rFonts w:ascii="Arial" w:eastAsia="Times New Roman" w:hAnsi="Arial" w:cs="Arial"/>
          <w:color w:val="202020"/>
          <w:sz w:val="24"/>
          <w:szCs w:val="24"/>
        </w:rPr>
        <w:t>Step One: Handout out the prompt Handout One.  Read over the prompt with students. Have students annotate the prompt.  Tell them to make sure that they understand what the prompt is asking them to do.  (This activity could be a practice essay, or you could have the students just do the handouts as preparation/practice for writing an argumentative essay.  As preparation you might also select to have the students work in pairs).</w:t>
      </w:r>
    </w:p>
    <w:p w14:paraId="785F083C" w14:textId="77777777" w:rsidR="00750078" w:rsidRPr="00F33F8D" w:rsidRDefault="00750078" w:rsidP="00750078">
      <w:pPr>
        <w:spacing w:line="240" w:lineRule="auto"/>
        <w:rPr>
          <w:rFonts w:ascii="Arial" w:eastAsia="Times New Roman" w:hAnsi="Arial" w:cs="Arial"/>
          <w:color w:val="202020"/>
          <w:sz w:val="24"/>
          <w:szCs w:val="24"/>
        </w:rPr>
      </w:pPr>
      <w:r w:rsidRPr="00F33F8D">
        <w:rPr>
          <w:rFonts w:ascii="Arial" w:eastAsia="Times New Roman" w:hAnsi="Arial" w:cs="Arial"/>
          <w:color w:val="202020"/>
          <w:sz w:val="24"/>
          <w:szCs w:val="24"/>
        </w:rPr>
        <w:t xml:space="preserve">Step Two: Pass out Handout Two. Explain thesis writing to students.  Explain the importance of defining terms before beginning with an argument.  Have students write out their definitions of animal dignity.  Discuss these with students-have students think about what makes a complete definition.  There are three types of definitions: dictionary, extended, and operational.  This definition would be an </w:t>
      </w:r>
      <w:hyperlink r:id="rId30" w:history="1">
        <w:r w:rsidRPr="00F33F8D">
          <w:rPr>
            <w:rStyle w:val="Hyperlink"/>
            <w:rFonts w:ascii="Arial" w:eastAsia="Times New Roman" w:hAnsi="Arial" w:cs="Arial"/>
            <w:sz w:val="24"/>
            <w:szCs w:val="24"/>
          </w:rPr>
          <w:t>extended-a personal definition</w:t>
        </w:r>
      </w:hyperlink>
      <w:r w:rsidRPr="00F33F8D">
        <w:rPr>
          <w:rFonts w:ascii="Arial" w:eastAsia="Times New Roman" w:hAnsi="Arial" w:cs="Arial"/>
          <w:color w:val="202020"/>
          <w:sz w:val="24"/>
          <w:szCs w:val="24"/>
        </w:rPr>
        <w:t xml:space="preserve"> and </w:t>
      </w:r>
      <w:hyperlink r:id="rId31" w:history="1">
        <w:r w:rsidRPr="00F33F8D">
          <w:rPr>
            <w:rStyle w:val="Hyperlink"/>
            <w:rFonts w:ascii="Arial" w:eastAsia="Times New Roman" w:hAnsi="Arial" w:cs="Arial"/>
            <w:sz w:val="24"/>
            <w:szCs w:val="24"/>
          </w:rPr>
          <w:t>an operational</w:t>
        </w:r>
      </w:hyperlink>
      <w:r w:rsidRPr="00F33F8D">
        <w:rPr>
          <w:rFonts w:ascii="Arial" w:eastAsia="Times New Roman" w:hAnsi="Arial" w:cs="Arial"/>
          <w:color w:val="202020"/>
          <w:sz w:val="24"/>
          <w:szCs w:val="24"/>
        </w:rPr>
        <w:t xml:space="preserve">—a definition which explains how something functions in society.  For further information on this follow the explanation of extended definitions and the link to a video on operational definitions.  This type of definition is a form of a logical appeal. </w:t>
      </w:r>
    </w:p>
    <w:p w14:paraId="70CBD48A" w14:textId="77777777" w:rsidR="00750078" w:rsidRPr="00F33F8D" w:rsidRDefault="00750078" w:rsidP="00750078">
      <w:pPr>
        <w:spacing w:line="240" w:lineRule="auto"/>
        <w:rPr>
          <w:rFonts w:ascii="Arial" w:eastAsia="Times New Roman" w:hAnsi="Arial" w:cs="Arial"/>
          <w:color w:val="202020"/>
          <w:sz w:val="24"/>
          <w:szCs w:val="24"/>
        </w:rPr>
      </w:pPr>
      <w:r w:rsidRPr="00F33F8D">
        <w:rPr>
          <w:rFonts w:ascii="Arial" w:eastAsia="Times New Roman" w:hAnsi="Arial" w:cs="Arial"/>
          <w:color w:val="202020"/>
          <w:sz w:val="24"/>
          <w:szCs w:val="24"/>
        </w:rPr>
        <w:t xml:space="preserve">Step Three:  After students have written their thesis statements, I have students look at three basic components of the thesis and focus on writing each of them clearly:  the topic, their position, and a reason why they believe this.  More information </w:t>
      </w:r>
      <w:hyperlink r:id="rId32" w:history="1">
        <w:r w:rsidRPr="00F33F8D">
          <w:rPr>
            <w:rStyle w:val="Hyperlink"/>
            <w:rFonts w:ascii="Arial" w:eastAsia="Times New Roman" w:hAnsi="Arial" w:cs="Arial"/>
            <w:sz w:val="24"/>
            <w:szCs w:val="24"/>
          </w:rPr>
          <w:t>on thesis writing can be found here.</w:t>
        </w:r>
      </w:hyperlink>
      <w:r w:rsidRPr="00F33F8D">
        <w:rPr>
          <w:rFonts w:ascii="Arial" w:eastAsia="Times New Roman" w:hAnsi="Arial" w:cs="Arial"/>
          <w:color w:val="202020"/>
          <w:sz w:val="24"/>
          <w:szCs w:val="24"/>
        </w:rPr>
        <w:t xml:space="preserve">  Have students write their thesis.</w:t>
      </w:r>
    </w:p>
    <w:p w14:paraId="56A59DF4" w14:textId="77777777" w:rsidR="00750078" w:rsidRPr="00F33F8D" w:rsidRDefault="00750078" w:rsidP="00750078">
      <w:pPr>
        <w:spacing w:line="240" w:lineRule="auto"/>
        <w:rPr>
          <w:rFonts w:ascii="Arial" w:eastAsia="Times New Roman" w:hAnsi="Arial" w:cs="Arial"/>
          <w:color w:val="202020"/>
          <w:sz w:val="24"/>
          <w:szCs w:val="24"/>
        </w:rPr>
      </w:pPr>
    </w:p>
    <w:p w14:paraId="2AA9822B" w14:textId="77777777" w:rsidR="00750078" w:rsidRPr="00F33F8D" w:rsidRDefault="00750078" w:rsidP="00750078">
      <w:pPr>
        <w:spacing w:line="240" w:lineRule="auto"/>
        <w:rPr>
          <w:rFonts w:ascii="Arial" w:eastAsia="Times New Roman" w:hAnsi="Arial" w:cs="Arial"/>
          <w:color w:val="202020"/>
          <w:sz w:val="24"/>
          <w:szCs w:val="24"/>
        </w:rPr>
      </w:pPr>
      <w:r w:rsidRPr="00F33F8D">
        <w:rPr>
          <w:rFonts w:ascii="Arial" w:eastAsia="Times New Roman" w:hAnsi="Arial" w:cs="Arial"/>
          <w:color w:val="202020"/>
          <w:sz w:val="24"/>
          <w:szCs w:val="24"/>
        </w:rPr>
        <w:t>Step Four:  Pass out Handout Three.  Have students fill in the chart focusing on claims, data, and analysis.  Point out that the analysis portion is especially significant for a successful essay-explaining how the evidence supports your claim is important but something students frequently neglect. Give students time to fill out the chart and organize the paper.  Graphic organizers such as this are essential as many students have a difficult time writing their essay; graphic organizer serve as a pump to help them generate ideas.</w:t>
      </w:r>
    </w:p>
    <w:p w14:paraId="43F36E02" w14:textId="77777777" w:rsidR="00750078" w:rsidRPr="00F33F8D" w:rsidRDefault="00750078" w:rsidP="00750078">
      <w:pPr>
        <w:spacing w:line="240" w:lineRule="auto"/>
        <w:rPr>
          <w:rFonts w:ascii="Arial" w:eastAsia="Times New Roman" w:hAnsi="Arial" w:cs="Arial"/>
          <w:color w:val="202020"/>
          <w:sz w:val="24"/>
          <w:szCs w:val="24"/>
        </w:rPr>
      </w:pPr>
    </w:p>
    <w:p w14:paraId="6CD01A04" w14:textId="77777777" w:rsidR="00750078" w:rsidRPr="00F33F8D" w:rsidRDefault="00750078" w:rsidP="00750078">
      <w:pPr>
        <w:spacing w:line="240" w:lineRule="auto"/>
        <w:rPr>
          <w:rFonts w:ascii="Arial" w:eastAsia="Times New Roman" w:hAnsi="Arial" w:cs="Arial"/>
          <w:color w:val="202020"/>
          <w:sz w:val="24"/>
          <w:szCs w:val="24"/>
        </w:rPr>
      </w:pPr>
      <w:r w:rsidRPr="00F33F8D">
        <w:rPr>
          <w:rFonts w:ascii="Arial" w:eastAsia="Times New Roman" w:hAnsi="Arial" w:cs="Arial"/>
          <w:color w:val="202020"/>
          <w:sz w:val="24"/>
          <w:szCs w:val="24"/>
        </w:rPr>
        <w:t>Step Five:  Students write their draft of the essay—if you are using this as preparation for an essay you might have students work in pairs and write the introduction and one body paragraph. This type of assignment I would make an in-class writing, although if it is early in the year you might allow students to draft it in class and then give them an opportunity to revise at home.</w:t>
      </w:r>
    </w:p>
    <w:p w14:paraId="0682FCC0" w14:textId="77777777" w:rsidR="00750078" w:rsidRPr="00F33F8D" w:rsidRDefault="00750078" w:rsidP="00750078">
      <w:pPr>
        <w:rPr>
          <w:rFonts w:ascii="Arial" w:hAnsi="Arial" w:cs="Arial"/>
          <w:i/>
          <w:sz w:val="24"/>
          <w:szCs w:val="24"/>
        </w:rPr>
      </w:pPr>
    </w:p>
    <w:p w14:paraId="6A26F770" w14:textId="77777777" w:rsidR="00750078" w:rsidRPr="00F33F8D" w:rsidRDefault="00750078" w:rsidP="00750078">
      <w:pPr>
        <w:rPr>
          <w:rFonts w:ascii="Arial" w:hAnsi="Arial" w:cs="Arial"/>
          <w:i/>
          <w:sz w:val="24"/>
          <w:szCs w:val="24"/>
        </w:rPr>
      </w:pPr>
    </w:p>
    <w:p w14:paraId="73EF6B89" w14:textId="77777777" w:rsidR="00750078" w:rsidRPr="00F33F8D" w:rsidRDefault="00750078" w:rsidP="00750078">
      <w:pPr>
        <w:rPr>
          <w:rFonts w:ascii="Arial" w:hAnsi="Arial" w:cs="Arial"/>
          <w:i/>
          <w:sz w:val="24"/>
          <w:szCs w:val="24"/>
        </w:rPr>
      </w:pPr>
    </w:p>
    <w:p w14:paraId="42FD5D88" w14:textId="77777777" w:rsidR="00750078" w:rsidRPr="00F33F8D" w:rsidRDefault="00750078" w:rsidP="00750078">
      <w:pPr>
        <w:rPr>
          <w:rFonts w:ascii="Arial" w:hAnsi="Arial" w:cs="Arial"/>
          <w:i/>
          <w:sz w:val="24"/>
          <w:szCs w:val="24"/>
        </w:rPr>
      </w:pPr>
    </w:p>
    <w:p w14:paraId="0CFA0081" w14:textId="77777777" w:rsidR="00750078" w:rsidRPr="00F33F8D" w:rsidRDefault="00750078" w:rsidP="00750078">
      <w:pPr>
        <w:rPr>
          <w:rFonts w:ascii="Arial" w:hAnsi="Arial" w:cs="Arial"/>
          <w:i/>
          <w:sz w:val="24"/>
          <w:szCs w:val="24"/>
        </w:rPr>
      </w:pPr>
    </w:p>
    <w:p w14:paraId="6DF1FD06" w14:textId="77777777" w:rsidR="00750078" w:rsidRPr="00F33F8D" w:rsidRDefault="00750078" w:rsidP="00750078">
      <w:pPr>
        <w:rPr>
          <w:rFonts w:ascii="Arial" w:hAnsi="Arial" w:cs="Arial"/>
          <w:i/>
          <w:sz w:val="24"/>
          <w:szCs w:val="24"/>
        </w:rPr>
      </w:pPr>
    </w:p>
    <w:p w14:paraId="7784B6CD" w14:textId="77777777" w:rsidR="00750078" w:rsidRPr="00F33F8D" w:rsidRDefault="00750078" w:rsidP="00750078">
      <w:pPr>
        <w:rPr>
          <w:rFonts w:ascii="Arial" w:hAnsi="Arial" w:cs="Arial"/>
          <w:i/>
          <w:sz w:val="24"/>
          <w:szCs w:val="24"/>
        </w:rPr>
      </w:pPr>
    </w:p>
    <w:p w14:paraId="3965DEC5" w14:textId="77777777" w:rsidR="00750078" w:rsidRPr="00F33F8D" w:rsidRDefault="00750078" w:rsidP="00750078">
      <w:pPr>
        <w:rPr>
          <w:rFonts w:ascii="Arial" w:hAnsi="Arial" w:cs="Arial"/>
          <w:i/>
          <w:sz w:val="24"/>
          <w:szCs w:val="24"/>
        </w:rPr>
      </w:pPr>
    </w:p>
    <w:p w14:paraId="141FEEA1" w14:textId="77777777" w:rsidR="00750078" w:rsidRPr="00F33F8D" w:rsidRDefault="00750078" w:rsidP="00750078">
      <w:pPr>
        <w:rPr>
          <w:rFonts w:ascii="Arial" w:hAnsi="Arial" w:cs="Arial"/>
          <w:i/>
          <w:sz w:val="24"/>
          <w:szCs w:val="24"/>
        </w:rPr>
      </w:pPr>
    </w:p>
    <w:p w14:paraId="28125FC5" w14:textId="77777777" w:rsidR="00750078" w:rsidRPr="00F33F8D" w:rsidRDefault="00750078" w:rsidP="00750078">
      <w:pPr>
        <w:rPr>
          <w:rFonts w:ascii="Arial" w:hAnsi="Arial" w:cs="Arial"/>
          <w:i/>
          <w:sz w:val="24"/>
          <w:szCs w:val="24"/>
        </w:rPr>
      </w:pPr>
    </w:p>
    <w:p w14:paraId="63F0D4C4" w14:textId="77777777" w:rsidR="00750078" w:rsidRPr="00F33F8D" w:rsidRDefault="00750078" w:rsidP="00750078">
      <w:pPr>
        <w:rPr>
          <w:rFonts w:ascii="Arial" w:hAnsi="Arial" w:cs="Arial"/>
          <w:i/>
          <w:sz w:val="24"/>
          <w:szCs w:val="24"/>
        </w:rPr>
      </w:pPr>
    </w:p>
    <w:p w14:paraId="291F58FE" w14:textId="77777777" w:rsidR="00750078" w:rsidRPr="00F33F8D" w:rsidRDefault="00750078" w:rsidP="00750078">
      <w:pPr>
        <w:rPr>
          <w:rFonts w:ascii="Arial" w:hAnsi="Arial" w:cs="Arial"/>
          <w:i/>
          <w:sz w:val="24"/>
          <w:szCs w:val="24"/>
        </w:rPr>
      </w:pPr>
    </w:p>
    <w:p w14:paraId="32A5D06E" w14:textId="77777777" w:rsidR="00750078" w:rsidRPr="00F33F8D" w:rsidRDefault="00750078" w:rsidP="00750078">
      <w:pPr>
        <w:rPr>
          <w:rFonts w:ascii="Arial" w:hAnsi="Arial" w:cs="Arial"/>
          <w:i/>
          <w:sz w:val="24"/>
          <w:szCs w:val="24"/>
        </w:rPr>
      </w:pPr>
    </w:p>
    <w:p w14:paraId="1E39E2BB" w14:textId="77777777" w:rsidR="00750078" w:rsidRPr="00F33F8D" w:rsidRDefault="00750078" w:rsidP="00750078">
      <w:pPr>
        <w:rPr>
          <w:rFonts w:ascii="Arial" w:hAnsi="Arial" w:cs="Arial"/>
          <w:i/>
          <w:sz w:val="24"/>
          <w:szCs w:val="24"/>
        </w:rPr>
      </w:pPr>
    </w:p>
    <w:p w14:paraId="2DBBE073" w14:textId="77777777" w:rsidR="00750078" w:rsidRPr="00F33F8D" w:rsidRDefault="00750078" w:rsidP="00750078">
      <w:pPr>
        <w:rPr>
          <w:rFonts w:ascii="Arial" w:hAnsi="Arial" w:cs="Arial"/>
          <w:i/>
          <w:sz w:val="24"/>
          <w:szCs w:val="24"/>
        </w:rPr>
      </w:pPr>
    </w:p>
    <w:p w14:paraId="1B9E5E51" w14:textId="77777777" w:rsidR="00750078" w:rsidRPr="00F33F8D" w:rsidRDefault="00750078" w:rsidP="00750078">
      <w:pPr>
        <w:rPr>
          <w:rFonts w:ascii="Arial" w:hAnsi="Arial" w:cs="Arial"/>
          <w:i/>
          <w:sz w:val="24"/>
          <w:szCs w:val="24"/>
        </w:rPr>
      </w:pPr>
    </w:p>
    <w:p w14:paraId="2595084B" w14:textId="77777777" w:rsidR="00750078" w:rsidRPr="00F33F8D" w:rsidRDefault="00750078" w:rsidP="00750078">
      <w:pPr>
        <w:rPr>
          <w:rFonts w:ascii="Arial" w:hAnsi="Arial" w:cs="Arial"/>
          <w:i/>
          <w:sz w:val="24"/>
          <w:szCs w:val="24"/>
        </w:rPr>
      </w:pPr>
    </w:p>
    <w:p w14:paraId="616BE7EE" w14:textId="77777777" w:rsidR="00750078" w:rsidRPr="00F33F8D" w:rsidRDefault="00750078" w:rsidP="00750078">
      <w:pPr>
        <w:rPr>
          <w:rFonts w:ascii="Arial" w:hAnsi="Arial" w:cs="Arial"/>
          <w:i/>
          <w:sz w:val="24"/>
          <w:szCs w:val="24"/>
        </w:rPr>
      </w:pPr>
    </w:p>
    <w:p w14:paraId="03AD88A1" w14:textId="77777777" w:rsidR="00750078" w:rsidRPr="00F33F8D" w:rsidRDefault="00750078" w:rsidP="00750078">
      <w:pPr>
        <w:rPr>
          <w:rFonts w:ascii="Arial" w:hAnsi="Arial" w:cs="Arial"/>
          <w:i/>
          <w:sz w:val="24"/>
          <w:szCs w:val="24"/>
        </w:rPr>
      </w:pPr>
    </w:p>
    <w:p w14:paraId="335F42EF" w14:textId="77777777" w:rsidR="00750078" w:rsidRPr="00F33F8D" w:rsidRDefault="00750078" w:rsidP="00750078">
      <w:pPr>
        <w:rPr>
          <w:rFonts w:ascii="Arial" w:hAnsi="Arial" w:cs="Arial"/>
          <w:i/>
          <w:sz w:val="24"/>
          <w:szCs w:val="24"/>
        </w:rPr>
      </w:pPr>
    </w:p>
    <w:p w14:paraId="6897985F" w14:textId="77777777" w:rsidR="00750078" w:rsidRPr="00F33F8D" w:rsidRDefault="00750078" w:rsidP="00750078">
      <w:pPr>
        <w:rPr>
          <w:rFonts w:ascii="Arial" w:hAnsi="Arial" w:cs="Arial"/>
          <w:i/>
          <w:sz w:val="24"/>
          <w:szCs w:val="24"/>
        </w:rPr>
      </w:pPr>
    </w:p>
    <w:p w14:paraId="1ABD74A4" w14:textId="77777777" w:rsidR="00750078" w:rsidRPr="00F33F8D" w:rsidRDefault="00750078" w:rsidP="00750078">
      <w:pPr>
        <w:rPr>
          <w:rFonts w:ascii="Arial" w:hAnsi="Arial" w:cs="Arial"/>
          <w:i/>
          <w:sz w:val="24"/>
          <w:szCs w:val="24"/>
        </w:rPr>
      </w:pPr>
    </w:p>
    <w:p w14:paraId="71308247" w14:textId="77777777" w:rsidR="00750078" w:rsidRPr="00F33F8D" w:rsidRDefault="00750078" w:rsidP="00750078">
      <w:pPr>
        <w:rPr>
          <w:rFonts w:ascii="Arial" w:hAnsi="Arial" w:cs="Arial"/>
          <w:i/>
          <w:sz w:val="24"/>
          <w:szCs w:val="24"/>
        </w:rPr>
      </w:pPr>
    </w:p>
    <w:p w14:paraId="6D02E1AA" w14:textId="77777777" w:rsidR="00750078" w:rsidRDefault="00750078" w:rsidP="00750078">
      <w:pPr>
        <w:rPr>
          <w:rFonts w:ascii="Arial" w:hAnsi="Arial" w:cs="Arial"/>
          <w:i/>
          <w:sz w:val="24"/>
          <w:szCs w:val="24"/>
        </w:rPr>
      </w:pPr>
    </w:p>
    <w:p w14:paraId="22982AF9" w14:textId="77777777" w:rsidR="00750078" w:rsidRDefault="00750078" w:rsidP="00750078">
      <w:pPr>
        <w:rPr>
          <w:rFonts w:ascii="Arial" w:hAnsi="Arial" w:cs="Arial"/>
          <w:i/>
          <w:sz w:val="24"/>
          <w:szCs w:val="24"/>
        </w:rPr>
      </w:pPr>
    </w:p>
    <w:p w14:paraId="42B561CE" w14:textId="77777777" w:rsidR="00750078" w:rsidRDefault="00750078" w:rsidP="00750078">
      <w:pPr>
        <w:rPr>
          <w:rFonts w:ascii="Arial" w:hAnsi="Arial" w:cs="Arial"/>
          <w:i/>
          <w:sz w:val="24"/>
          <w:szCs w:val="24"/>
        </w:rPr>
      </w:pPr>
    </w:p>
    <w:p w14:paraId="43760363" w14:textId="77777777" w:rsidR="00750078" w:rsidRDefault="00750078" w:rsidP="00750078">
      <w:pPr>
        <w:rPr>
          <w:rFonts w:ascii="Arial" w:hAnsi="Arial" w:cs="Arial"/>
          <w:i/>
          <w:sz w:val="24"/>
          <w:szCs w:val="24"/>
        </w:rPr>
      </w:pPr>
    </w:p>
    <w:p w14:paraId="216CC7DB" w14:textId="77777777" w:rsidR="00750078" w:rsidRDefault="00750078" w:rsidP="00750078">
      <w:pPr>
        <w:rPr>
          <w:rFonts w:ascii="Arial" w:hAnsi="Arial" w:cs="Arial"/>
          <w:i/>
          <w:sz w:val="24"/>
          <w:szCs w:val="24"/>
        </w:rPr>
      </w:pPr>
    </w:p>
    <w:p w14:paraId="653BDCB2" w14:textId="77777777" w:rsidR="00750078" w:rsidRDefault="00750078" w:rsidP="00750078">
      <w:pPr>
        <w:rPr>
          <w:rFonts w:ascii="Arial" w:hAnsi="Arial" w:cs="Arial"/>
          <w:i/>
          <w:sz w:val="24"/>
          <w:szCs w:val="24"/>
        </w:rPr>
      </w:pPr>
      <w:r w:rsidRPr="00F33F8D">
        <w:rPr>
          <w:rFonts w:ascii="Arial" w:hAnsi="Arial" w:cs="Arial"/>
          <w:i/>
          <w:sz w:val="24"/>
          <w:szCs w:val="24"/>
        </w:rPr>
        <w:lastRenderedPageBreak/>
        <w:t>Handout One:  Argumentative Essay on Animal Dignity Prompt</w:t>
      </w:r>
    </w:p>
    <w:p w14:paraId="448E8516" w14:textId="77777777" w:rsidR="00750078" w:rsidRDefault="00750078" w:rsidP="00750078">
      <w:pPr>
        <w:rPr>
          <w:rFonts w:ascii="Arial" w:hAnsi="Arial" w:cs="Arial"/>
          <w:i/>
          <w:sz w:val="24"/>
          <w:szCs w:val="24"/>
        </w:rPr>
      </w:pPr>
      <w:r>
        <w:rPr>
          <w:rFonts w:ascii="Arial" w:hAnsi="Arial" w:cs="Arial"/>
          <w:i/>
          <w:sz w:val="24"/>
          <w:szCs w:val="24"/>
        </w:rPr>
        <w:t>Rough Draft Due 4pm September 27</w:t>
      </w:r>
      <w:r w:rsidRPr="00A07F9D">
        <w:rPr>
          <w:rFonts w:ascii="Arial" w:hAnsi="Arial" w:cs="Arial"/>
          <w:i/>
          <w:sz w:val="24"/>
          <w:szCs w:val="24"/>
          <w:vertAlign w:val="superscript"/>
        </w:rPr>
        <w:t>th</w:t>
      </w:r>
      <w:r>
        <w:rPr>
          <w:rFonts w:ascii="Arial" w:hAnsi="Arial" w:cs="Arial"/>
          <w:i/>
          <w:sz w:val="24"/>
          <w:szCs w:val="24"/>
        </w:rPr>
        <w:t xml:space="preserve"> (you will have lab time to do the paper in class)</w:t>
      </w:r>
    </w:p>
    <w:p w14:paraId="2A947077" w14:textId="77777777" w:rsidR="00750078" w:rsidRDefault="00750078" w:rsidP="00750078">
      <w:pPr>
        <w:rPr>
          <w:rFonts w:ascii="Arial" w:hAnsi="Arial" w:cs="Arial"/>
          <w:i/>
          <w:sz w:val="24"/>
          <w:szCs w:val="24"/>
        </w:rPr>
      </w:pPr>
      <w:r>
        <w:rPr>
          <w:rFonts w:ascii="Arial" w:hAnsi="Arial" w:cs="Arial"/>
          <w:i/>
          <w:sz w:val="24"/>
          <w:szCs w:val="24"/>
        </w:rPr>
        <w:t>2</w:t>
      </w:r>
      <w:r w:rsidRPr="00A07F9D">
        <w:rPr>
          <w:rFonts w:ascii="Arial" w:hAnsi="Arial" w:cs="Arial"/>
          <w:i/>
          <w:sz w:val="24"/>
          <w:szCs w:val="24"/>
          <w:vertAlign w:val="superscript"/>
        </w:rPr>
        <w:t>nd</w:t>
      </w:r>
      <w:r>
        <w:rPr>
          <w:rFonts w:ascii="Arial" w:hAnsi="Arial" w:cs="Arial"/>
          <w:i/>
          <w:sz w:val="24"/>
          <w:szCs w:val="24"/>
        </w:rPr>
        <w:t xml:space="preserve"> Draft due 4pm October 4</w:t>
      </w:r>
      <w:r w:rsidRPr="00A34FCF">
        <w:rPr>
          <w:rFonts w:ascii="Arial" w:hAnsi="Arial" w:cs="Arial"/>
          <w:i/>
          <w:sz w:val="24"/>
          <w:szCs w:val="24"/>
          <w:vertAlign w:val="superscript"/>
        </w:rPr>
        <w:t>th</w:t>
      </w:r>
      <w:r>
        <w:rPr>
          <w:rFonts w:ascii="Arial" w:hAnsi="Arial" w:cs="Arial"/>
          <w:i/>
          <w:sz w:val="24"/>
          <w:szCs w:val="24"/>
        </w:rPr>
        <w:t xml:space="preserve"> (you will have lab time to do the paper in class)</w:t>
      </w:r>
    </w:p>
    <w:p w14:paraId="1BAB460C" w14:textId="77777777" w:rsidR="00750078" w:rsidRPr="00F33F8D" w:rsidRDefault="00750078" w:rsidP="00750078">
      <w:pPr>
        <w:rPr>
          <w:rFonts w:ascii="Arial" w:hAnsi="Arial" w:cs="Arial"/>
          <w:i/>
          <w:sz w:val="24"/>
          <w:szCs w:val="24"/>
        </w:rPr>
      </w:pPr>
      <w:r>
        <w:rPr>
          <w:rFonts w:ascii="Arial" w:hAnsi="Arial" w:cs="Arial"/>
          <w:i/>
          <w:sz w:val="24"/>
          <w:szCs w:val="24"/>
        </w:rPr>
        <w:t xml:space="preserve">Essays should be </w:t>
      </w:r>
    </w:p>
    <w:p w14:paraId="14AAF269" w14:textId="77777777" w:rsidR="00750078" w:rsidRPr="00F33F8D" w:rsidRDefault="00750078" w:rsidP="00750078">
      <w:pPr>
        <w:rPr>
          <w:rFonts w:ascii="Arial" w:hAnsi="Arial" w:cs="Arial"/>
          <w:sz w:val="24"/>
          <w:szCs w:val="24"/>
        </w:rPr>
      </w:pPr>
    </w:p>
    <w:p w14:paraId="7D225486" w14:textId="77777777" w:rsidR="00750078" w:rsidRPr="00F33F8D" w:rsidRDefault="00750078" w:rsidP="00750078">
      <w:pPr>
        <w:rPr>
          <w:rFonts w:ascii="Arial" w:hAnsi="Arial" w:cs="Arial"/>
          <w:sz w:val="24"/>
          <w:szCs w:val="24"/>
        </w:rPr>
      </w:pPr>
      <w:r w:rsidRPr="00F33F8D">
        <w:rPr>
          <w:rFonts w:ascii="Arial" w:hAnsi="Arial" w:cs="Arial"/>
          <w:sz w:val="24"/>
          <w:szCs w:val="24"/>
        </w:rPr>
        <w:t xml:space="preserve">In a January 13, 2014 editorial in the </w:t>
      </w:r>
      <w:r w:rsidRPr="00F33F8D">
        <w:rPr>
          <w:rFonts w:ascii="Arial" w:hAnsi="Arial" w:cs="Arial"/>
          <w:i/>
          <w:sz w:val="24"/>
          <w:szCs w:val="24"/>
        </w:rPr>
        <w:t>New York Times</w:t>
      </w:r>
      <w:r w:rsidRPr="00F33F8D">
        <w:rPr>
          <w:rFonts w:ascii="Arial" w:hAnsi="Arial" w:cs="Arial"/>
          <w:sz w:val="24"/>
          <w:szCs w:val="24"/>
        </w:rPr>
        <w:t>, columnist, Frank Bruni writes:</w:t>
      </w:r>
    </w:p>
    <w:p w14:paraId="2911833B" w14:textId="77777777" w:rsidR="00750078" w:rsidRPr="00F33F8D" w:rsidRDefault="00750078" w:rsidP="00750078">
      <w:pPr>
        <w:rPr>
          <w:rFonts w:ascii="Arial" w:hAnsi="Arial" w:cs="Arial"/>
          <w:sz w:val="24"/>
          <w:szCs w:val="24"/>
        </w:rPr>
      </w:pPr>
    </w:p>
    <w:p w14:paraId="1FE42D4D" w14:textId="77777777" w:rsidR="00750078" w:rsidRPr="00F33F8D" w:rsidRDefault="00750078" w:rsidP="00750078">
      <w:pPr>
        <w:pStyle w:val="css-1i0edl6"/>
        <w:shd w:val="clear" w:color="auto" w:fill="FFFFFF"/>
        <w:ind w:left="720"/>
        <w:textAlignment w:val="baseline"/>
        <w:rPr>
          <w:rFonts w:ascii="Arial" w:hAnsi="Arial" w:cs="Arial"/>
          <w:color w:val="333333"/>
        </w:rPr>
      </w:pPr>
      <w:r w:rsidRPr="00F33F8D">
        <w:rPr>
          <w:rFonts w:ascii="Arial" w:hAnsi="Arial" w:cs="Arial"/>
          <w:color w:val="333333"/>
        </w:rPr>
        <w:t>The Dodo’s pedigree speaks to a broadening, deepening concern about animals that’s no longer sufficiently captured by the phrase “animal welfare.” An era of what might be called animal dignity is upon us. You see signs everywhere.</w:t>
      </w:r>
    </w:p>
    <w:p w14:paraId="0FAAA5AA" w14:textId="77777777" w:rsidR="00750078" w:rsidRPr="00F33F8D" w:rsidRDefault="00750078" w:rsidP="00750078">
      <w:pPr>
        <w:pStyle w:val="css-1i0edl6"/>
        <w:shd w:val="clear" w:color="auto" w:fill="FFFFFF"/>
        <w:spacing w:before="0" w:after="0"/>
        <w:ind w:left="720"/>
        <w:textAlignment w:val="baseline"/>
        <w:rPr>
          <w:rFonts w:ascii="Arial" w:hAnsi="Arial" w:cs="Arial"/>
          <w:color w:val="333333"/>
        </w:rPr>
      </w:pPr>
      <w:r w:rsidRPr="00F33F8D">
        <w:rPr>
          <w:rFonts w:ascii="Arial" w:hAnsi="Arial" w:cs="Arial"/>
          <w:color w:val="333333"/>
        </w:rPr>
        <w:t xml:space="preserve">A story in </w:t>
      </w:r>
      <w:r w:rsidRPr="00F33F8D">
        <w:rPr>
          <w:rFonts w:ascii="Arial" w:hAnsi="Arial" w:cs="Arial"/>
          <w:i/>
          <w:color w:val="333333"/>
        </w:rPr>
        <w:t>The Wall Street Journal</w:t>
      </w:r>
      <w:r w:rsidRPr="00F33F8D">
        <w:rPr>
          <w:rFonts w:ascii="Arial" w:hAnsi="Arial" w:cs="Arial"/>
          <w:color w:val="333333"/>
        </w:rPr>
        <w:t xml:space="preserve"> on Sunday reported a sharp rise over the last few years in the fraction of American dog and cat owners with provisions in their wills </w:t>
      </w:r>
      <w:hyperlink r:id="rId33" w:tgtFrame="_blank" w:history="1">
        <w:r w:rsidRPr="00F33F8D">
          <w:rPr>
            <w:rStyle w:val="Hyperlink"/>
            <w:rFonts w:ascii="Arial" w:hAnsi="Arial" w:cs="Arial"/>
            <w:color w:val="326891"/>
            <w:bdr w:val="none" w:sz="0" w:space="0" w:color="auto" w:frame="1"/>
          </w:rPr>
          <w:t>for their pets</w:t>
        </w:r>
      </w:hyperlink>
      <w:r w:rsidRPr="00F33F8D">
        <w:rPr>
          <w:rFonts w:ascii="Arial" w:hAnsi="Arial" w:cs="Arial"/>
          <w:color w:val="333333"/>
        </w:rPr>
        <w:t>. Nearly one in every 10 have made such arrangements.</w:t>
      </w:r>
    </w:p>
    <w:p w14:paraId="20A21133" w14:textId="77777777" w:rsidR="00750078" w:rsidRPr="00F33F8D" w:rsidRDefault="00750078" w:rsidP="00750078">
      <w:pPr>
        <w:pStyle w:val="css-1i0edl6"/>
        <w:shd w:val="clear" w:color="auto" w:fill="FFFFFF"/>
        <w:ind w:left="720"/>
        <w:textAlignment w:val="baseline"/>
        <w:rPr>
          <w:rFonts w:ascii="Arial" w:hAnsi="Arial" w:cs="Arial"/>
          <w:color w:val="333333"/>
        </w:rPr>
      </w:pPr>
      <w:r w:rsidRPr="00F33F8D">
        <w:rPr>
          <w:rFonts w:ascii="Arial" w:hAnsi="Arial" w:cs="Arial"/>
          <w:color w:val="333333"/>
        </w:rPr>
        <w:t>One of the most fervently embraced documentaries of 2013 was “Blackfish,” shown over and over on CNN. It doesn’t just depict mistreatment of killer whales at SeaWorld; it makes the case that these glorious mammals have rich social and family connections and a profound capacity for grief.</w:t>
      </w:r>
    </w:p>
    <w:p w14:paraId="047A8BFA" w14:textId="77777777" w:rsidR="00750078" w:rsidRPr="00F33F8D" w:rsidRDefault="00750078" w:rsidP="00750078">
      <w:pPr>
        <w:pStyle w:val="css-1i0edl6"/>
        <w:shd w:val="clear" w:color="auto" w:fill="FFFFFF"/>
        <w:textAlignment w:val="baseline"/>
        <w:rPr>
          <w:rFonts w:ascii="Arial" w:hAnsi="Arial" w:cs="Arial"/>
          <w:color w:val="333333"/>
        </w:rPr>
      </w:pPr>
    </w:p>
    <w:p w14:paraId="6C589D01" w14:textId="77777777" w:rsidR="00750078" w:rsidRPr="00F33F8D" w:rsidRDefault="00750078" w:rsidP="00750078">
      <w:pPr>
        <w:pStyle w:val="css-1i0edl6"/>
        <w:shd w:val="clear" w:color="auto" w:fill="FFFFFF"/>
        <w:textAlignment w:val="baseline"/>
        <w:rPr>
          <w:rFonts w:ascii="Arial" w:hAnsi="Arial" w:cs="Arial"/>
          <w:color w:val="333333"/>
        </w:rPr>
      </w:pPr>
      <w:r w:rsidRPr="00F33F8D">
        <w:rPr>
          <w:rFonts w:ascii="Arial" w:hAnsi="Arial" w:cs="Arial"/>
          <w:color w:val="333333"/>
        </w:rPr>
        <w:t>Consider the emphasis which Bruni places on the value of “animal dignity.”   Consider Bruni’s contention that we are entering an era that might be called one of “animal dignity.” Take a position which supports, refutes, or qualifies the claim that we should foster animal dignity in our society.  In your essay define what it means to have dignity for animals and if this should occur. Use evidence from your readings, your observations and experience, and/or the media to support your position.  In your essay you may consider topics such as:</w:t>
      </w:r>
    </w:p>
    <w:p w14:paraId="1E8C2F7E" w14:textId="77777777" w:rsidR="00750078" w:rsidRPr="00F33F8D" w:rsidRDefault="00750078" w:rsidP="00750078">
      <w:pPr>
        <w:pStyle w:val="css-1i0edl6"/>
        <w:numPr>
          <w:ilvl w:val="0"/>
          <w:numId w:val="14"/>
        </w:numPr>
        <w:shd w:val="clear" w:color="auto" w:fill="FFFFFF"/>
        <w:textAlignment w:val="baseline"/>
        <w:rPr>
          <w:rFonts w:ascii="Arial" w:hAnsi="Arial" w:cs="Arial"/>
          <w:color w:val="333333"/>
        </w:rPr>
      </w:pPr>
      <w:r w:rsidRPr="00F33F8D">
        <w:rPr>
          <w:rFonts w:ascii="Arial" w:hAnsi="Arial" w:cs="Arial"/>
          <w:color w:val="333333"/>
        </w:rPr>
        <w:t>Is it right to hunt animals?</w:t>
      </w:r>
    </w:p>
    <w:p w14:paraId="0306BFA1" w14:textId="77777777" w:rsidR="00750078" w:rsidRPr="00F33F8D" w:rsidRDefault="00750078" w:rsidP="00750078">
      <w:pPr>
        <w:pStyle w:val="css-1i0edl6"/>
        <w:numPr>
          <w:ilvl w:val="0"/>
          <w:numId w:val="14"/>
        </w:numPr>
        <w:shd w:val="clear" w:color="auto" w:fill="FFFFFF"/>
        <w:textAlignment w:val="baseline"/>
        <w:rPr>
          <w:rFonts w:ascii="Arial" w:hAnsi="Arial" w:cs="Arial"/>
          <w:color w:val="333333"/>
        </w:rPr>
      </w:pPr>
      <w:r w:rsidRPr="00F33F8D">
        <w:rPr>
          <w:rFonts w:ascii="Arial" w:hAnsi="Arial" w:cs="Arial"/>
          <w:color w:val="333333"/>
        </w:rPr>
        <w:t>Should animals be tested for science?</w:t>
      </w:r>
    </w:p>
    <w:p w14:paraId="34F24893" w14:textId="77777777" w:rsidR="00750078" w:rsidRPr="00F33F8D" w:rsidRDefault="00750078" w:rsidP="00750078">
      <w:pPr>
        <w:pStyle w:val="css-1i0edl6"/>
        <w:numPr>
          <w:ilvl w:val="0"/>
          <w:numId w:val="14"/>
        </w:numPr>
        <w:shd w:val="clear" w:color="auto" w:fill="FFFFFF"/>
        <w:textAlignment w:val="baseline"/>
        <w:rPr>
          <w:rFonts w:ascii="Arial" w:hAnsi="Arial" w:cs="Arial"/>
          <w:color w:val="333333"/>
        </w:rPr>
      </w:pPr>
      <w:r w:rsidRPr="00F33F8D">
        <w:rPr>
          <w:rFonts w:ascii="Arial" w:hAnsi="Arial" w:cs="Arial"/>
          <w:color w:val="333333"/>
        </w:rPr>
        <w:t>Are zoos ethical?</w:t>
      </w:r>
    </w:p>
    <w:p w14:paraId="4DD6F503" w14:textId="77777777" w:rsidR="00750078" w:rsidRPr="00F33F8D" w:rsidRDefault="00750078" w:rsidP="00750078">
      <w:pPr>
        <w:pStyle w:val="css-1i0edl6"/>
        <w:numPr>
          <w:ilvl w:val="0"/>
          <w:numId w:val="14"/>
        </w:numPr>
        <w:shd w:val="clear" w:color="auto" w:fill="FFFFFF"/>
        <w:textAlignment w:val="baseline"/>
        <w:rPr>
          <w:rFonts w:ascii="Arial" w:hAnsi="Arial" w:cs="Arial"/>
          <w:color w:val="333333"/>
        </w:rPr>
      </w:pPr>
      <w:r w:rsidRPr="00F33F8D">
        <w:rPr>
          <w:rFonts w:ascii="Arial" w:hAnsi="Arial" w:cs="Arial"/>
          <w:color w:val="333333"/>
        </w:rPr>
        <w:t>Should we have animals as pets?</w:t>
      </w:r>
    </w:p>
    <w:p w14:paraId="4A825B1E" w14:textId="77777777" w:rsidR="00750078" w:rsidRPr="00F33F8D" w:rsidRDefault="00750078" w:rsidP="00750078">
      <w:pPr>
        <w:pStyle w:val="css-1i0edl6"/>
        <w:numPr>
          <w:ilvl w:val="0"/>
          <w:numId w:val="14"/>
        </w:numPr>
        <w:shd w:val="clear" w:color="auto" w:fill="FFFFFF"/>
        <w:textAlignment w:val="baseline"/>
        <w:rPr>
          <w:rFonts w:ascii="Arial" w:hAnsi="Arial" w:cs="Arial"/>
          <w:color w:val="333333"/>
        </w:rPr>
      </w:pPr>
      <w:r w:rsidRPr="00F33F8D">
        <w:rPr>
          <w:rFonts w:ascii="Arial" w:hAnsi="Arial" w:cs="Arial"/>
          <w:color w:val="333333"/>
        </w:rPr>
        <w:t>Should hunting of animals be eliminated?</w:t>
      </w:r>
    </w:p>
    <w:p w14:paraId="05EE5E60" w14:textId="77777777" w:rsidR="00750078" w:rsidRPr="00F33F8D" w:rsidRDefault="00750078" w:rsidP="00750078">
      <w:pPr>
        <w:pStyle w:val="css-1i0edl6"/>
        <w:numPr>
          <w:ilvl w:val="0"/>
          <w:numId w:val="14"/>
        </w:numPr>
        <w:shd w:val="clear" w:color="auto" w:fill="FFFFFF"/>
        <w:textAlignment w:val="baseline"/>
        <w:rPr>
          <w:rFonts w:ascii="Arial" w:hAnsi="Arial" w:cs="Arial"/>
          <w:color w:val="333333"/>
        </w:rPr>
      </w:pPr>
      <w:r w:rsidRPr="00F33F8D">
        <w:rPr>
          <w:rFonts w:ascii="Arial" w:hAnsi="Arial" w:cs="Arial"/>
          <w:color w:val="333333"/>
        </w:rPr>
        <w:t>Should we preserve endangered species?</w:t>
      </w:r>
    </w:p>
    <w:p w14:paraId="24A73F80" w14:textId="77777777" w:rsidR="00750078" w:rsidRPr="00F33F8D" w:rsidRDefault="00750078" w:rsidP="00750078">
      <w:pPr>
        <w:pStyle w:val="css-1i0edl6"/>
        <w:numPr>
          <w:ilvl w:val="0"/>
          <w:numId w:val="14"/>
        </w:numPr>
        <w:shd w:val="clear" w:color="auto" w:fill="FFFFFF"/>
        <w:textAlignment w:val="baseline"/>
        <w:rPr>
          <w:rFonts w:ascii="Arial" w:hAnsi="Arial" w:cs="Arial"/>
          <w:color w:val="333333"/>
        </w:rPr>
      </w:pPr>
      <w:r w:rsidRPr="00F33F8D">
        <w:rPr>
          <w:rFonts w:ascii="Arial" w:hAnsi="Arial" w:cs="Arial"/>
          <w:color w:val="333333"/>
        </w:rPr>
        <w:t>Should we euthanize animals who were pets and do not have owners?</w:t>
      </w:r>
    </w:p>
    <w:p w14:paraId="3F3BD4F0" w14:textId="77777777" w:rsidR="00750078" w:rsidRPr="00F33F8D" w:rsidRDefault="00750078" w:rsidP="00750078">
      <w:pPr>
        <w:pStyle w:val="css-1i0edl6"/>
        <w:shd w:val="clear" w:color="auto" w:fill="FFFFFF"/>
        <w:textAlignment w:val="baseline"/>
        <w:rPr>
          <w:rFonts w:ascii="Arial" w:hAnsi="Arial" w:cs="Arial"/>
          <w:color w:val="333333"/>
        </w:rPr>
      </w:pPr>
    </w:p>
    <w:p w14:paraId="7564C0F1" w14:textId="77777777" w:rsidR="00750078" w:rsidRPr="00F33F8D" w:rsidRDefault="00750078" w:rsidP="00750078">
      <w:pPr>
        <w:pStyle w:val="css-1i0edl6"/>
        <w:shd w:val="clear" w:color="auto" w:fill="FFFFFF"/>
        <w:textAlignment w:val="baseline"/>
        <w:rPr>
          <w:rFonts w:ascii="Arial" w:hAnsi="Arial" w:cs="Arial"/>
          <w:color w:val="333333"/>
        </w:rPr>
      </w:pPr>
    </w:p>
    <w:p w14:paraId="354AE1E0" w14:textId="77777777" w:rsidR="00750078" w:rsidRPr="00F33F8D" w:rsidRDefault="00750078" w:rsidP="00750078">
      <w:pPr>
        <w:pStyle w:val="css-1i0edl6"/>
        <w:shd w:val="clear" w:color="auto" w:fill="FFFFFF"/>
        <w:textAlignment w:val="baseline"/>
        <w:rPr>
          <w:rFonts w:ascii="Arial" w:hAnsi="Arial" w:cs="Arial"/>
          <w:color w:val="333333"/>
        </w:rPr>
      </w:pPr>
      <w:r w:rsidRPr="00F33F8D">
        <w:rPr>
          <w:rFonts w:ascii="Arial" w:hAnsi="Arial" w:cs="Arial"/>
          <w:color w:val="333333"/>
        </w:rPr>
        <w:lastRenderedPageBreak/>
        <w:t>Handout Two:  Thesis for Paper on Animal Dignity</w:t>
      </w:r>
    </w:p>
    <w:tbl>
      <w:tblPr>
        <w:tblStyle w:val="TableGrid"/>
        <w:tblW w:w="0" w:type="auto"/>
        <w:tblLook w:val="04A0" w:firstRow="1" w:lastRow="0" w:firstColumn="1" w:lastColumn="0" w:noHBand="0" w:noVBand="1"/>
      </w:tblPr>
      <w:tblGrid>
        <w:gridCol w:w="9350"/>
      </w:tblGrid>
      <w:tr w:rsidR="00750078" w:rsidRPr="00F33F8D" w14:paraId="6572E5F6" w14:textId="77777777" w:rsidTr="00160171">
        <w:tc>
          <w:tcPr>
            <w:tcW w:w="9350" w:type="dxa"/>
          </w:tcPr>
          <w:p w14:paraId="14C81FD3" w14:textId="77777777" w:rsidR="00750078" w:rsidRPr="00F33F8D" w:rsidRDefault="00750078" w:rsidP="00160171">
            <w:pPr>
              <w:pStyle w:val="css-1i0edl6"/>
              <w:textAlignment w:val="baseline"/>
              <w:rPr>
                <w:rFonts w:ascii="Arial" w:hAnsi="Arial" w:cs="Arial"/>
                <w:color w:val="333333"/>
              </w:rPr>
            </w:pPr>
            <w:r w:rsidRPr="00F33F8D">
              <w:rPr>
                <w:rFonts w:ascii="Arial" w:hAnsi="Arial" w:cs="Arial"/>
                <w:color w:val="333333"/>
              </w:rPr>
              <w:t>Step one:  write out two sentences in which you define what “animal dignity” means.</w:t>
            </w:r>
          </w:p>
          <w:p w14:paraId="5C79A623" w14:textId="77777777" w:rsidR="00750078" w:rsidRPr="00F33F8D" w:rsidRDefault="00750078" w:rsidP="00160171">
            <w:pPr>
              <w:pStyle w:val="css-1i0edl6"/>
              <w:textAlignment w:val="baseline"/>
              <w:rPr>
                <w:rFonts w:ascii="Arial" w:hAnsi="Arial" w:cs="Arial"/>
                <w:color w:val="333333"/>
              </w:rPr>
            </w:pPr>
          </w:p>
          <w:p w14:paraId="41E7674E" w14:textId="77777777" w:rsidR="00750078" w:rsidRPr="00F33F8D" w:rsidRDefault="00750078" w:rsidP="00160171">
            <w:pPr>
              <w:pStyle w:val="css-1i0edl6"/>
              <w:textAlignment w:val="baseline"/>
              <w:rPr>
                <w:rFonts w:ascii="Arial" w:hAnsi="Arial" w:cs="Arial"/>
                <w:color w:val="333333"/>
              </w:rPr>
            </w:pPr>
          </w:p>
        </w:tc>
      </w:tr>
    </w:tbl>
    <w:p w14:paraId="03ED0B47" w14:textId="77777777" w:rsidR="00750078" w:rsidRPr="00F33F8D" w:rsidRDefault="00750078" w:rsidP="00750078">
      <w:pPr>
        <w:pStyle w:val="css-1i0edl6"/>
        <w:shd w:val="clear" w:color="auto" w:fill="FFFFFF"/>
        <w:textAlignment w:val="baseline"/>
        <w:rPr>
          <w:rFonts w:ascii="Arial" w:hAnsi="Arial" w:cs="Arial"/>
          <w:color w:val="333333"/>
        </w:rPr>
      </w:pPr>
    </w:p>
    <w:tbl>
      <w:tblPr>
        <w:tblStyle w:val="TableGrid"/>
        <w:tblW w:w="0" w:type="auto"/>
        <w:tblLook w:val="04A0" w:firstRow="1" w:lastRow="0" w:firstColumn="1" w:lastColumn="0" w:noHBand="0" w:noVBand="1"/>
      </w:tblPr>
      <w:tblGrid>
        <w:gridCol w:w="9350"/>
      </w:tblGrid>
      <w:tr w:rsidR="00750078" w:rsidRPr="00F33F8D" w14:paraId="5D54EDA8" w14:textId="77777777" w:rsidTr="00160171">
        <w:tc>
          <w:tcPr>
            <w:tcW w:w="9350" w:type="dxa"/>
          </w:tcPr>
          <w:p w14:paraId="37D64E67" w14:textId="77777777" w:rsidR="00750078" w:rsidRPr="00F33F8D" w:rsidRDefault="00750078" w:rsidP="00160171">
            <w:pPr>
              <w:pStyle w:val="css-1i0edl6"/>
              <w:textAlignment w:val="baseline"/>
              <w:rPr>
                <w:rFonts w:ascii="Arial" w:hAnsi="Arial" w:cs="Arial"/>
                <w:color w:val="333333"/>
              </w:rPr>
            </w:pPr>
            <w:r w:rsidRPr="00F33F8D">
              <w:rPr>
                <w:rFonts w:ascii="Arial" w:hAnsi="Arial" w:cs="Arial"/>
                <w:color w:val="333333"/>
              </w:rPr>
              <w:t>Write a clear thesis which states your position on if we should be a society which fosters “animal dignity.”</w:t>
            </w:r>
          </w:p>
          <w:p w14:paraId="338A9452" w14:textId="77777777" w:rsidR="00750078" w:rsidRPr="00F33F8D" w:rsidRDefault="00750078" w:rsidP="00160171">
            <w:pPr>
              <w:pStyle w:val="css-1i0edl6"/>
              <w:textAlignment w:val="baseline"/>
              <w:rPr>
                <w:rFonts w:ascii="Arial" w:hAnsi="Arial" w:cs="Arial"/>
                <w:color w:val="333333"/>
              </w:rPr>
            </w:pPr>
          </w:p>
          <w:p w14:paraId="6668CB87" w14:textId="77777777" w:rsidR="00750078" w:rsidRPr="00F33F8D" w:rsidRDefault="00750078" w:rsidP="00160171">
            <w:pPr>
              <w:pStyle w:val="css-1i0edl6"/>
              <w:textAlignment w:val="baseline"/>
              <w:rPr>
                <w:rFonts w:ascii="Arial" w:hAnsi="Arial" w:cs="Arial"/>
                <w:color w:val="333333"/>
              </w:rPr>
            </w:pPr>
          </w:p>
        </w:tc>
      </w:tr>
    </w:tbl>
    <w:p w14:paraId="1E2E2A4A" w14:textId="77777777" w:rsidR="00750078" w:rsidRPr="00F33F8D" w:rsidRDefault="00750078" w:rsidP="00750078">
      <w:pPr>
        <w:pStyle w:val="css-1i0edl6"/>
        <w:shd w:val="clear" w:color="auto" w:fill="FFFFFF"/>
        <w:textAlignment w:val="baseline"/>
        <w:rPr>
          <w:rFonts w:ascii="Arial" w:hAnsi="Arial" w:cs="Arial"/>
          <w:color w:val="333333"/>
        </w:rPr>
      </w:pPr>
    </w:p>
    <w:p w14:paraId="6C190DB4" w14:textId="77777777" w:rsidR="00750078" w:rsidRPr="00F33F8D" w:rsidRDefault="00750078" w:rsidP="00750078">
      <w:pPr>
        <w:pStyle w:val="css-1i0edl6"/>
        <w:shd w:val="clear" w:color="auto" w:fill="FFFFFF"/>
        <w:textAlignment w:val="baseline"/>
        <w:rPr>
          <w:rFonts w:ascii="Arial" w:hAnsi="Arial" w:cs="Arial"/>
          <w:color w:val="333333"/>
        </w:rPr>
      </w:pPr>
    </w:p>
    <w:p w14:paraId="182FB4C5" w14:textId="77777777" w:rsidR="00750078" w:rsidRPr="00F33F8D" w:rsidRDefault="00750078" w:rsidP="00750078">
      <w:pPr>
        <w:pStyle w:val="css-1i0edl6"/>
        <w:shd w:val="clear" w:color="auto" w:fill="FFFFFF"/>
        <w:textAlignment w:val="baseline"/>
        <w:rPr>
          <w:rFonts w:ascii="Arial" w:hAnsi="Arial" w:cs="Arial"/>
          <w:color w:val="333333"/>
        </w:rPr>
      </w:pPr>
    </w:p>
    <w:p w14:paraId="79369F23" w14:textId="77777777" w:rsidR="00750078" w:rsidRPr="00F33F8D" w:rsidRDefault="00750078" w:rsidP="00750078">
      <w:pPr>
        <w:pStyle w:val="css-1i0edl6"/>
        <w:shd w:val="clear" w:color="auto" w:fill="FFFFFF"/>
        <w:textAlignment w:val="baseline"/>
        <w:rPr>
          <w:rFonts w:ascii="Arial" w:hAnsi="Arial" w:cs="Arial"/>
          <w:color w:val="333333"/>
        </w:rPr>
      </w:pPr>
    </w:p>
    <w:p w14:paraId="3F83FD0C" w14:textId="77777777" w:rsidR="00750078" w:rsidRPr="00F33F8D" w:rsidRDefault="00750078" w:rsidP="00750078">
      <w:pPr>
        <w:pStyle w:val="css-1i0edl6"/>
        <w:shd w:val="clear" w:color="auto" w:fill="FFFFFF"/>
        <w:textAlignment w:val="baseline"/>
        <w:rPr>
          <w:rFonts w:ascii="Arial" w:hAnsi="Arial" w:cs="Arial"/>
          <w:color w:val="333333"/>
        </w:rPr>
      </w:pPr>
    </w:p>
    <w:p w14:paraId="458F8E99" w14:textId="77777777" w:rsidR="00750078" w:rsidRPr="00F33F8D" w:rsidRDefault="00750078" w:rsidP="00750078">
      <w:pPr>
        <w:pStyle w:val="css-1i0edl6"/>
        <w:shd w:val="clear" w:color="auto" w:fill="FFFFFF"/>
        <w:textAlignment w:val="baseline"/>
        <w:rPr>
          <w:rFonts w:ascii="Arial" w:hAnsi="Arial" w:cs="Arial"/>
          <w:color w:val="333333"/>
        </w:rPr>
      </w:pPr>
    </w:p>
    <w:p w14:paraId="2F5E6A3C" w14:textId="77777777" w:rsidR="00750078" w:rsidRPr="00F33F8D" w:rsidRDefault="00750078" w:rsidP="00750078">
      <w:pPr>
        <w:pStyle w:val="css-1i0edl6"/>
        <w:shd w:val="clear" w:color="auto" w:fill="FFFFFF"/>
        <w:textAlignment w:val="baseline"/>
        <w:rPr>
          <w:rFonts w:ascii="Arial" w:hAnsi="Arial" w:cs="Arial"/>
          <w:color w:val="333333"/>
        </w:rPr>
      </w:pPr>
    </w:p>
    <w:p w14:paraId="541E53CA" w14:textId="77777777" w:rsidR="00750078" w:rsidRPr="00F33F8D" w:rsidRDefault="00750078" w:rsidP="00750078">
      <w:pPr>
        <w:pStyle w:val="css-1i0edl6"/>
        <w:shd w:val="clear" w:color="auto" w:fill="FFFFFF"/>
        <w:textAlignment w:val="baseline"/>
        <w:rPr>
          <w:rFonts w:ascii="Arial" w:hAnsi="Arial" w:cs="Arial"/>
          <w:color w:val="333333"/>
        </w:rPr>
      </w:pPr>
    </w:p>
    <w:p w14:paraId="2A815DFA" w14:textId="77777777" w:rsidR="00750078" w:rsidRPr="00F33F8D" w:rsidRDefault="00750078" w:rsidP="00750078">
      <w:pPr>
        <w:pStyle w:val="css-1i0edl6"/>
        <w:shd w:val="clear" w:color="auto" w:fill="FFFFFF"/>
        <w:textAlignment w:val="baseline"/>
        <w:rPr>
          <w:rFonts w:ascii="Arial" w:hAnsi="Arial" w:cs="Arial"/>
          <w:color w:val="333333"/>
        </w:rPr>
      </w:pPr>
    </w:p>
    <w:p w14:paraId="3FFF0162" w14:textId="77777777" w:rsidR="00750078" w:rsidRPr="00F33F8D" w:rsidRDefault="00750078" w:rsidP="00750078">
      <w:pPr>
        <w:pStyle w:val="css-1i0edl6"/>
        <w:shd w:val="clear" w:color="auto" w:fill="FFFFFF"/>
        <w:textAlignment w:val="baseline"/>
        <w:rPr>
          <w:rFonts w:ascii="Arial" w:hAnsi="Arial" w:cs="Arial"/>
          <w:color w:val="333333"/>
        </w:rPr>
      </w:pPr>
    </w:p>
    <w:p w14:paraId="34E4E3F8" w14:textId="77777777" w:rsidR="00750078" w:rsidRPr="00F33F8D" w:rsidRDefault="00750078" w:rsidP="00750078">
      <w:pPr>
        <w:pStyle w:val="css-1i0edl6"/>
        <w:shd w:val="clear" w:color="auto" w:fill="FFFFFF"/>
        <w:textAlignment w:val="baseline"/>
        <w:rPr>
          <w:rFonts w:ascii="Arial" w:hAnsi="Arial" w:cs="Arial"/>
          <w:color w:val="333333"/>
        </w:rPr>
      </w:pPr>
    </w:p>
    <w:p w14:paraId="4C0A72FD" w14:textId="77777777" w:rsidR="00750078" w:rsidRPr="00F33F8D" w:rsidRDefault="00750078" w:rsidP="00750078">
      <w:pPr>
        <w:pStyle w:val="css-1i0edl6"/>
        <w:shd w:val="clear" w:color="auto" w:fill="FFFFFF"/>
        <w:textAlignment w:val="baseline"/>
        <w:rPr>
          <w:rFonts w:ascii="Arial" w:hAnsi="Arial" w:cs="Arial"/>
          <w:color w:val="333333"/>
        </w:rPr>
      </w:pPr>
    </w:p>
    <w:p w14:paraId="47EA4234" w14:textId="77777777" w:rsidR="00750078" w:rsidRPr="00F33F8D" w:rsidRDefault="00750078" w:rsidP="00750078">
      <w:pPr>
        <w:pStyle w:val="css-1i0edl6"/>
        <w:shd w:val="clear" w:color="auto" w:fill="FFFFFF"/>
        <w:textAlignment w:val="baseline"/>
        <w:rPr>
          <w:rFonts w:ascii="Arial" w:hAnsi="Arial" w:cs="Arial"/>
          <w:color w:val="333333"/>
        </w:rPr>
      </w:pPr>
    </w:p>
    <w:p w14:paraId="00FAAD1F" w14:textId="77777777" w:rsidR="00750078" w:rsidRPr="00F33F8D" w:rsidRDefault="00750078" w:rsidP="00750078">
      <w:pPr>
        <w:pStyle w:val="css-1i0edl6"/>
        <w:shd w:val="clear" w:color="auto" w:fill="FFFFFF"/>
        <w:textAlignment w:val="baseline"/>
        <w:rPr>
          <w:rFonts w:ascii="Arial" w:hAnsi="Arial" w:cs="Arial"/>
          <w:color w:val="333333"/>
        </w:rPr>
      </w:pPr>
    </w:p>
    <w:p w14:paraId="2BD024C7" w14:textId="77777777" w:rsidR="00750078" w:rsidRPr="00F33F8D" w:rsidRDefault="00750078" w:rsidP="00750078">
      <w:pPr>
        <w:pStyle w:val="css-1i0edl6"/>
        <w:shd w:val="clear" w:color="auto" w:fill="FFFFFF"/>
        <w:textAlignment w:val="baseline"/>
        <w:rPr>
          <w:rFonts w:ascii="Arial" w:hAnsi="Arial" w:cs="Arial"/>
          <w:color w:val="333333"/>
        </w:rPr>
      </w:pPr>
    </w:p>
    <w:p w14:paraId="6B1FA7B4" w14:textId="77777777" w:rsidR="00750078" w:rsidRPr="00F33F8D" w:rsidRDefault="00750078" w:rsidP="00750078">
      <w:pPr>
        <w:pStyle w:val="css-1i0edl6"/>
        <w:shd w:val="clear" w:color="auto" w:fill="FFFFFF"/>
        <w:textAlignment w:val="baseline"/>
        <w:rPr>
          <w:rFonts w:ascii="Arial" w:hAnsi="Arial" w:cs="Arial"/>
          <w:color w:val="333333"/>
        </w:rPr>
      </w:pPr>
      <w:r w:rsidRPr="00F33F8D">
        <w:rPr>
          <w:rFonts w:ascii="Arial" w:hAnsi="Arial" w:cs="Arial"/>
          <w:color w:val="333333"/>
        </w:rPr>
        <w:lastRenderedPageBreak/>
        <w:t>Handout Three: Graphic Organizer for Claim, Data, and Analysis</w:t>
      </w:r>
    </w:p>
    <w:p w14:paraId="38719FB0" w14:textId="77777777" w:rsidR="00750078" w:rsidRPr="00F33F8D" w:rsidRDefault="00750078" w:rsidP="00750078">
      <w:pPr>
        <w:pStyle w:val="css-1i0edl6"/>
        <w:shd w:val="clear" w:color="auto" w:fill="FFFFFF"/>
        <w:textAlignment w:val="baseline"/>
        <w:rPr>
          <w:rFonts w:ascii="Arial" w:hAnsi="Arial" w:cs="Arial"/>
          <w:color w:val="333333"/>
        </w:rPr>
      </w:pPr>
    </w:p>
    <w:tbl>
      <w:tblPr>
        <w:tblStyle w:val="TableGrid"/>
        <w:tblW w:w="0" w:type="auto"/>
        <w:tblLook w:val="04A0" w:firstRow="1" w:lastRow="0" w:firstColumn="1" w:lastColumn="0" w:noHBand="0" w:noVBand="1"/>
      </w:tblPr>
      <w:tblGrid>
        <w:gridCol w:w="1861"/>
        <w:gridCol w:w="1825"/>
        <w:gridCol w:w="2017"/>
        <w:gridCol w:w="1840"/>
        <w:gridCol w:w="1807"/>
      </w:tblGrid>
      <w:tr w:rsidR="00750078" w:rsidRPr="00F33F8D" w14:paraId="6C7ABEE7" w14:textId="77777777" w:rsidTr="00160171">
        <w:tc>
          <w:tcPr>
            <w:tcW w:w="1868" w:type="dxa"/>
            <w:tcBorders>
              <w:top w:val="single" w:sz="4" w:space="0" w:color="auto"/>
              <w:left w:val="single" w:sz="4" w:space="0" w:color="auto"/>
              <w:bottom w:val="single" w:sz="4" w:space="0" w:color="auto"/>
              <w:right w:val="single" w:sz="4" w:space="0" w:color="auto"/>
            </w:tcBorders>
          </w:tcPr>
          <w:p w14:paraId="7A07E565" w14:textId="77777777" w:rsidR="00750078" w:rsidRPr="00F33F8D" w:rsidRDefault="00750078" w:rsidP="00160171">
            <w:pPr>
              <w:rPr>
                <w:rFonts w:ascii="Arial" w:hAnsi="Arial" w:cs="Arial"/>
                <w:sz w:val="24"/>
                <w:szCs w:val="24"/>
              </w:rPr>
            </w:pPr>
            <w:r w:rsidRPr="00F33F8D">
              <w:rPr>
                <w:rFonts w:ascii="Arial" w:hAnsi="Arial" w:cs="Arial"/>
                <w:sz w:val="24"/>
                <w:szCs w:val="24"/>
              </w:rPr>
              <w:t>Supporting Claims, Reasons</w:t>
            </w:r>
          </w:p>
          <w:p w14:paraId="1BF85851" w14:textId="77777777" w:rsidR="00750078" w:rsidRPr="00F33F8D" w:rsidRDefault="00750078" w:rsidP="00160171">
            <w:pPr>
              <w:rPr>
                <w:rFonts w:ascii="Arial" w:hAnsi="Arial" w:cs="Arial"/>
                <w:sz w:val="24"/>
                <w:szCs w:val="24"/>
              </w:rPr>
            </w:pPr>
            <w:r w:rsidRPr="00F33F8D">
              <w:rPr>
                <w:rFonts w:ascii="Arial" w:hAnsi="Arial" w:cs="Arial"/>
                <w:sz w:val="24"/>
                <w:szCs w:val="24"/>
              </w:rPr>
              <w:t>Reasons should support your position on fostering animal dignity in our society</w:t>
            </w:r>
          </w:p>
          <w:p w14:paraId="2160E263" w14:textId="77777777" w:rsidR="00750078" w:rsidRPr="00F33F8D" w:rsidRDefault="00750078" w:rsidP="00160171">
            <w:pPr>
              <w:rPr>
                <w:rFonts w:ascii="Arial" w:hAnsi="Arial" w:cs="Arial"/>
                <w:sz w:val="24"/>
                <w:szCs w:val="24"/>
              </w:rPr>
            </w:pPr>
            <w:r w:rsidRPr="00F33F8D">
              <w:rPr>
                <w:rFonts w:ascii="Arial" w:hAnsi="Arial" w:cs="Arial"/>
                <w:sz w:val="24"/>
                <w:szCs w:val="24"/>
              </w:rPr>
              <w:t>(Claim)</w:t>
            </w:r>
          </w:p>
        </w:tc>
        <w:tc>
          <w:tcPr>
            <w:tcW w:w="1833" w:type="dxa"/>
            <w:tcBorders>
              <w:top w:val="single" w:sz="4" w:space="0" w:color="auto"/>
              <w:left w:val="single" w:sz="4" w:space="0" w:color="auto"/>
              <w:bottom w:val="single" w:sz="4" w:space="0" w:color="auto"/>
              <w:right w:val="single" w:sz="4" w:space="0" w:color="auto"/>
            </w:tcBorders>
          </w:tcPr>
          <w:p w14:paraId="1CD9A3F8" w14:textId="77777777" w:rsidR="00750078" w:rsidRPr="00F33F8D" w:rsidRDefault="00750078" w:rsidP="00160171">
            <w:pPr>
              <w:rPr>
                <w:rFonts w:ascii="Arial" w:hAnsi="Arial" w:cs="Arial"/>
                <w:sz w:val="24"/>
                <w:szCs w:val="24"/>
              </w:rPr>
            </w:pPr>
            <w:r w:rsidRPr="00F33F8D">
              <w:rPr>
                <w:rFonts w:ascii="Arial" w:hAnsi="Arial" w:cs="Arial"/>
                <w:sz w:val="24"/>
                <w:szCs w:val="24"/>
              </w:rPr>
              <w:t>Evidence (two examples) list the example to be used</w:t>
            </w:r>
          </w:p>
          <w:p w14:paraId="647416D1" w14:textId="77777777" w:rsidR="00750078" w:rsidRPr="00F33F8D" w:rsidRDefault="00750078" w:rsidP="00160171">
            <w:pPr>
              <w:rPr>
                <w:rFonts w:ascii="Arial" w:hAnsi="Arial" w:cs="Arial"/>
                <w:sz w:val="24"/>
                <w:szCs w:val="24"/>
              </w:rPr>
            </w:pPr>
          </w:p>
          <w:p w14:paraId="549C32D5" w14:textId="77777777" w:rsidR="00750078" w:rsidRPr="00F33F8D" w:rsidRDefault="00750078" w:rsidP="00160171">
            <w:pPr>
              <w:rPr>
                <w:rFonts w:ascii="Arial" w:hAnsi="Arial" w:cs="Arial"/>
                <w:sz w:val="24"/>
                <w:szCs w:val="24"/>
              </w:rPr>
            </w:pPr>
            <w:r w:rsidRPr="00F33F8D">
              <w:rPr>
                <w:rFonts w:ascii="Arial" w:hAnsi="Arial" w:cs="Arial"/>
                <w:sz w:val="24"/>
                <w:szCs w:val="24"/>
              </w:rPr>
              <w:t>(Data)</w:t>
            </w:r>
          </w:p>
        </w:tc>
        <w:tc>
          <w:tcPr>
            <w:tcW w:w="1984" w:type="dxa"/>
            <w:tcBorders>
              <w:top w:val="single" w:sz="4" w:space="0" w:color="auto"/>
              <w:left w:val="single" w:sz="4" w:space="0" w:color="auto"/>
              <w:bottom w:val="single" w:sz="4" w:space="0" w:color="auto"/>
              <w:right w:val="single" w:sz="4" w:space="0" w:color="auto"/>
            </w:tcBorders>
          </w:tcPr>
          <w:p w14:paraId="0756E63B" w14:textId="77777777" w:rsidR="00750078" w:rsidRPr="00F33F8D" w:rsidRDefault="00750078" w:rsidP="00160171">
            <w:pPr>
              <w:rPr>
                <w:rFonts w:ascii="Arial" w:hAnsi="Arial" w:cs="Arial"/>
                <w:sz w:val="24"/>
                <w:szCs w:val="24"/>
              </w:rPr>
            </w:pPr>
            <w:r w:rsidRPr="00F33F8D">
              <w:rPr>
                <w:rFonts w:ascii="Arial" w:hAnsi="Arial" w:cs="Arial"/>
                <w:sz w:val="24"/>
                <w:szCs w:val="24"/>
              </w:rPr>
              <w:t>Where does evidence come from (readings—nonfiction/fiction-- history, psychology, science etc.—observations and personal experiences, media—televisions, movies, internet, music)?</w:t>
            </w:r>
          </w:p>
          <w:p w14:paraId="2BCB1889" w14:textId="77777777" w:rsidR="00750078" w:rsidRPr="00F33F8D" w:rsidRDefault="00750078" w:rsidP="00160171">
            <w:pPr>
              <w:rPr>
                <w:rFonts w:ascii="Arial" w:hAnsi="Arial" w:cs="Arial"/>
                <w:sz w:val="24"/>
                <w:szCs w:val="24"/>
              </w:rPr>
            </w:pPr>
          </w:p>
          <w:p w14:paraId="297914F7" w14:textId="77777777" w:rsidR="00750078" w:rsidRPr="00F33F8D" w:rsidRDefault="00750078" w:rsidP="00160171">
            <w:pPr>
              <w:rPr>
                <w:rFonts w:ascii="Arial" w:hAnsi="Arial" w:cs="Arial"/>
                <w:sz w:val="24"/>
                <w:szCs w:val="24"/>
              </w:rPr>
            </w:pPr>
            <w:r w:rsidRPr="00F33F8D">
              <w:rPr>
                <w:rFonts w:ascii="Arial" w:hAnsi="Arial" w:cs="Arial"/>
                <w:sz w:val="24"/>
                <w:szCs w:val="24"/>
              </w:rPr>
              <w:t>(Data)</w:t>
            </w:r>
          </w:p>
        </w:tc>
        <w:tc>
          <w:tcPr>
            <w:tcW w:w="1849" w:type="dxa"/>
            <w:tcBorders>
              <w:top w:val="single" w:sz="4" w:space="0" w:color="auto"/>
              <w:left w:val="single" w:sz="4" w:space="0" w:color="auto"/>
              <w:bottom w:val="single" w:sz="4" w:space="0" w:color="auto"/>
              <w:right w:val="single" w:sz="4" w:space="0" w:color="auto"/>
            </w:tcBorders>
            <w:hideMark/>
          </w:tcPr>
          <w:p w14:paraId="25260F5D" w14:textId="77777777" w:rsidR="00750078" w:rsidRPr="00F33F8D" w:rsidRDefault="00750078" w:rsidP="00160171">
            <w:pPr>
              <w:rPr>
                <w:rFonts w:ascii="Arial" w:hAnsi="Arial" w:cs="Arial"/>
                <w:sz w:val="24"/>
                <w:szCs w:val="24"/>
              </w:rPr>
            </w:pPr>
            <w:r w:rsidRPr="00F33F8D">
              <w:rPr>
                <w:rFonts w:ascii="Arial" w:hAnsi="Arial" w:cs="Arial"/>
                <w:sz w:val="24"/>
                <w:szCs w:val="24"/>
              </w:rPr>
              <w:t>Type of appeal</w:t>
            </w:r>
          </w:p>
          <w:p w14:paraId="40282F23" w14:textId="77777777" w:rsidR="00750078" w:rsidRPr="00F33F8D" w:rsidRDefault="00750078" w:rsidP="00160171">
            <w:pPr>
              <w:rPr>
                <w:rFonts w:ascii="Arial" w:hAnsi="Arial" w:cs="Arial"/>
                <w:sz w:val="24"/>
                <w:szCs w:val="24"/>
              </w:rPr>
            </w:pPr>
            <w:r w:rsidRPr="00F33F8D">
              <w:rPr>
                <w:rFonts w:ascii="Arial" w:hAnsi="Arial" w:cs="Arial"/>
                <w:sz w:val="24"/>
                <w:szCs w:val="24"/>
              </w:rPr>
              <w:t>Cause and effect; definition; syllogism; analogy; emotion; value; credibility; authority</w:t>
            </w:r>
          </w:p>
        </w:tc>
        <w:tc>
          <w:tcPr>
            <w:tcW w:w="1816" w:type="dxa"/>
            <w:tcBorders>
              <w:top w:val="single" w:sz="4" w:space="0" w:color="auto"/>
              <w:left w:val="single" w:sz="4" w:space="0" w:color="auto"/>
              <w:bottom w:val="single" w:sz="4" w:space="0" w:color="auto"/>
              <w:right w:val="single" w:sz="4" w:space="0" w:color="auto"/>
            </w:tcBorders>
          </w:tcPr>
          <w:p w14:paraId="60A52F13" w14:textId="77777777" w:rsidR="00750078" w:rsidRPr="00F33F8D" w:rsidRDefault="00750078" w:rsidP="00160171">
            <w:pPr>
              <w:rPr>
                <w:rFonts w:ascii="Arial" w:hAnsi="Arial" w:cs="Arial"/>
                <w:sz w:val="24"/>
                <w:szCs w:val="24"/>
              </w:rPr>
            </w:pPr>
            <w:r w:rsidRPr="00F33F8D">
              <w:rPr>
                <w:rFonts w:ascii="Arial" w:hAnsi="Arial" w:cs="Arial"/>
                <w:sz w:val="24"/>
                <w:szCs w:val="24"/>
              </w:rPr>
              <w:t>Is this effective? Will people accept the claim? Explain how the evidence supports the claim regarding fostering animal dignity in society</w:t>
            </w:r>
          </w:p>
          <w:p w14:paraId="3C0BD22E" w14:textId="77777777" w:rsidR="00750078" w:rsidRPr="00F33F8D" w:rsidRDefault="00750078" w:rsidP="00160171">
            <w:pPr>
              <w:rPr>
                <w:rFonts w:ascii="Arial" w:hAnsi="Arial" w:cs="Arial"/>
                <w:sz w:val="24"/>
                <w:szCs w:val="24"/>
              </w:rPr>
            </w:pPr>
          </w:p>
          <w:p w14:paraId="2C8B063B" w14:textId="77777777" w:rsidR="00750078" w:rsidRPr="00F33F8D" w:rsidRDefault="00750078" w:rsidP="00160171">
            <w:pPr>
              <w:rPr>
                <w:rFonts w:ascii="Arial" w:hAnsi="Arial" w:cs="Arial"/>
                <w:sz w:val="24"/>
                <w:szCs w:val="24"/>
              </w:rPr>
            </w:pPr>
            <w:r w:rsidRPr="00F33F8D">
              <w:rPr>
                <w:rFonts w:ascii="Arial" w:hAnsi="Arial" w:cs="Arial"/>
                <w:sz w:val="24"/>
                <w:szCs w:val="24"/>
              </w:rPr>
              <w:t>(Analysis)</w:t>
            </w:r>
          </w:p>
        </w:tc>
      </w:tr>
      <w:tr w:rsidR="00750078" w:rsidRPr="00F33F8D" w14:paraId="46867F1E" w14:textId="77777777" w:rsidTr="00160171">
        <w:tc>
          <w:tcPr>
            <w:tcW w:w="1868" w:type="dxa"/>
            <w:tcBorders>
              <w:top w:val="single" w:sz="4" w:space="0" w:color="auto"/>
              <w:left w:val="single" w:sz="4" w:space="0" w:color="auto"/>
              <w:bottom w:val="single" w:sz="4" w:space="0" w:color="auto"/>
              <w:right w:val="single" w:sz="4" w:space="0" w:color="auto"/>
            </w:tcBorders>
          </w:tcPr>
          <w:p w14:paraId="3BFA89F9" w14:textId="77777777" w:rsidR="00750078" w:rsidRPr="00F33F8D" w:rsidRDefault="00750078" w:rsidP="00160171">
            <w:pPr>
              <w:rPr>
                <w:rFonts w:ascii="Arial" w:hAnsi="Arial" w:cs="Arial"/>
                <w:sz w:val="24"/>
                <w:szCs w:val="24"/>
              </w:rPr>
            </w:pPr>
          </w:p>
          <w:p w14:paraId="158BD839" w14:textId="77777777" w:rsidR="00750078" w:rsidRPr="00F33F8D" w:rsidRDefault="00750078" w:rsidP="00160171">
            <w:pPr>
              <w:rPr>
                <w:rFonts w:ascii="Arial" w:hAnsi="Arial" w:cs="Arial"/>
                <w:sz w:val="24"/>
                <w:szCs w:val="24"/>
              </w:rPr>
            </w:pPr>
          </w:p>
          <w:p w14:paraId="30F2B01D" w14:textId="77777777" w:rsidR="00750078" w:rsidRPr="00F33F8D" w:rsidRDefault="00750078" w:rsidP="00160171">
            <w:pPr>
              <w:rPr>
                <w:rFonts w:ascii="Arial" w:hAnsi="Arial" w:cs="Arial"/>
                <w:sz w:val="24"/>
                <w:szCs w:val="24"/>
              </w:rPr>
            </w:pPr>
          </w:p>
          <w:p w14:paraId="695B2538" w14:textId="77777777" w:rsidR="00750078" w:rsidRPr="00F33F8D" w:rsidRDefault="00750078" w:rsidP="00160171">
            <w:pPr>
              <w:rPr>
                <w:rFonts w:ascii="Arial" w:hAnsi="Arial" w:cs="Arial"/>
                <w:sz w:val="24"/>
                <w:szCs w:val="24"/>
              </w:rPr>
            </w:pPr>
          </w:p>
          <w:p w14:paraId="68AFC9A1" w14:textId="77777777" w:rsidR="00750078" w:rsidRPr="00F33F8D" w:rsidRDefault="00750078" w:rsidP="00160171">
            <w:pPr>
              <w:rPr>
                <w:rFonts w:ascii="Arial" w:hAnsi="Arial" w:cs="Arial"/>
                <w:sz w:val="24"/>
                <w:szCs w:val="24"/>
              </w:rPr>
            </w:pPr>
          </w:p>
          <w:p w14:paraId="3AD72218" w14:textId="77777777" w:rsidR="00750078" w:rsidRPr="00F33F8D" w:rsidRDefault="00750078" w:rsidP="00160171">
            <w:pPr>
              <w:rPr>
                <w:rFonts w:ascii="Arial" w:hAnsi="Arial" w:cs="Arial"/>
                <w:sz w:val="24"/>
                <w:szCs w:val="24"/>
              </w:rPr>
            </w:pPr>
          </w:p>
          <w:p w14:paraId="6A43CF2E" w14:textId="77777777" w:rsidR="00750078" w:rsidRPr="00F33F8D" w:rsidRDefault="00750078" w:rsidP="00160171">
            <w:pPr>
              <w:rPr>
                <w:rFonts w:ascii="Arial" w:hAnsi="Arial" w:cs="Arial"/>
                <w:sz w:val="24"/>
                <w:szCs w:val="24"/>
              </w:rPr>
            </w:pPr>
          </w:p>
        </w:tc>
        <w:tc>
          <w:tcPr>
            <w:tcW w:w="1833" w:type="dxa"/>
            <w:tcBorders>
              <w:top w:val="single" w:sz="4" w:space="0" w:color="auto"/>
              <w:left w:val="single" w:sz="4" w:space="0" w:color="auto"/>
              <w:bottom w:val="single" w:sz="4" w:space="0" w:color="auto"/>
              <w:right w:val="single" w:sz="4" w:space="0" w:color="auto"/>
            </w:tcBorders>
          </w:tcPr>
          <w:p w14:paraId="466FF718" w14:textId="77777777" w:rsidR="00750078" w:rsidRPr="00F33F8D" w:rsidRDefault="00750078" w:rsidP="00160171">
            <w:pPr>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0673653" w14:textId="77777777" w:rsidR="00750078" w:rsidRPr="00F33F8D" w:rsidRDefault="00750078" w:rsidP="00160171">
            <w:pPr>
              <w:rPr>
                <w:rFonts w:ascii="Arial" w:hAnsi="Arial" w:cs="Arial"/>
                <w:sz w:val="24"/>
                <w:szCs w:val="24"/>
              </w:rPr>
            </w:pPr>
          </w:p>
        </w:tc>
        <w:tc>
          <w:tcPr>
            <w:tcW w:w="1849" w:type="dxa"/>
            <w:tcBorders>
              <w:top w:val="single" w:sz="4" w:space="0" w:color="auto"/>
              <w:left w:val="single" w:sz="4" w:space="0" w:color="auto"/>
              <w:bottom w:val="single" w:sz="4" w:space="0" w:color="auto"/>
              <w:right w:val="single" w:sz="4" w:space="0" w:color="auto"/>
            </w:tcBorders>
          </w:tcPr>
          <w:p w14:paraId="229BE97E" w14:textId="77777777" w:rsidR="00750078" w:rsidRPr="00F33F8D" w:rsidRDefault="00750078" w:rsidP="00160171">
            <w:pPr>
              <w:rPr>
                <w:rFonts w:ascii="Arial" w:hAnsi="Arial" w:cs="Arial"/>
                <w:sz w:val="24"/>
                <w:szCs w:val="24"/>
              </w:rPr>
            </w:pPr>
          </w:p>
        </w:tc>
        <w:tc>
          <w:tcPr>
            <w:tcW w:w="1816" w:type="dxa"/>
            <w:tcBorders>
              <w:top w:val="single" w:sz="4" w:space="0" w:color="auto"/>
              <w:left w:val="single" w:sz="4" w:space="0" w:color="auto"/>
              <w:bottom w:val="single" w:sz="4" w:space="0" w:color="auto"/>
              <w:right w:val="single" w:sz="4" w:space="0" w:color="auto"/>
            </w:tcBorders>
          </w:tcPr>
          <w:p w14:paraId="52594A5C" w14:textId="77777777" w:rsidR="00750078" w:rsidRPr="00F33F8D" w:rsidRDefault="00750078" w:rsidP="00160171">
            <w:pPr>
              <w:rPr>
                <w:rFonts w:ascii="Arial" w:hAnsi="Arial" w:cs="Arial"/>
                <w:sz w:val="24"/>
                <w:szCs w:val="24"/>
              </w:rPr>
            </w:pPr>
          </w:p>
        </w:tc>
      </w:tr>
      <w:tr w:rsidR="00750078" w:rsidRPr="00F33F8D" w14:paraId="6481F6A0" w14:textId="77777777" w:rsidTr="00160171">
        <w:tc>
          <w:tcPr>
            <w:tcW w:w="1868" w:type="dxa"/>
            <w:tcBorders>
              <w:top w:val="single" w:sz="4" w:space="0" w:color="auto"/>
              <w:left w:val="single" w:sz="4" w:space="0" w:color="auto"/>
              <w:bottom w:val="single" w:sz="4" w:space="0" w:color="auto"/>
              <w:right w:val="single" w:sz="4" w:space="0" w:color="auto"/>
            </w:tcBorders>
          </w:tcPr>
          <w:p w14:paraId="30C7779E" w14:textId="77777777" w:rsidR="00750078" w:rsidRPr="00F33F8D" w:rsidRDefault="00750078" w:rsidP="00160171">
            <w:pPr>
              <w:rPr>
                <w:rFonts w:ascii="Arial" w:hAnsi="Arial" w:cs="Arial"/>
                <w:sz w:val="24"/>
                <w:szCs w:val="24"/>
              </w:rPr>
            </w:pPr>
          </w:p>
          <w:p w14:paraId="6F44BA71" w14:textId="77777777" w:rsidR="00750078" w:rsidRPr="00F33F8D" w:rsidRDefault="00750078" w:rsidP="00160171">
            <w:pPr>
              <w:rPr>
                <w:rFonts w:ascii="Arial" w:hAnsi="Arial" w:cs="Arial"/>
                <w:sz w:val="24"/>
                <w:szCs w:val="24"/>
              </w:rPr>
            </w:pPr>
          </w:p>
          <w:p w14:paraId="3AB17D48" w14:textId="77777777" w:rsidR="00750078" w:rsidRPr="00F33F8D" w:rsidRDefault="00750078" w:rsidP="00160171">
            <w:pPr>
              <w:rPr>
                <w:rFonts w:ascii="Arial" w:hAnsi="Arial" w:cs="Arial"/>
                <w:sz w:val="24"/>
                <w:szCs w:val="24"/>
              </w:rPr>
            </w:pPr>
          </w:p>
          <w:p w14:paraId="4620134A" w14:textId="77777777" w:rsidR="00750078" w:rsidRPr="00F33F8D" w:rsidRDefault="00750078" w:rsidP="00160171">
            <w:pPr>
              <w:rPr>
                <w:rFonts w:ascii="Arial" w:hAnsi="Arial" w:cs="Arial"/>
                <w:sz w:val="24"/>
                <w:szCs w:val="24"/>
              </w:rPr>
            </w:pPr>
          </w:p>
          <w:p w14:paraId="5790D972" w14:textId="77777777" w:rsidR="00750078" w:rsidRPr="00F33F8D" w:rsidRDefault="00750078" w:rsidP="00160171">
            <w:pPr>
              <w:rPr>
                <w:rFonts w:ascii="Arial" w:hAnsi="Arial" w:cs="Arial"/>
                <w:sz w:val="24"/>
                <w:szCs w:val="24"/>
              </w:rPr>
            </w:pPr>
          </w:p>
          <w:p w14:paraId="6AF2C2E7" w14:textId="77777777" w:rsidR="00750078" w:rsidRPr="00F33F8D" w:rsidRDefault="00750078" w:rsidP="00160171">
            <w:pPr>
              <w:rPr>
                <w:rFonts w:ascii="Arial" w:hAnsi="Arial" w:cs="Arial"/>
                <w:sz w:val="24"/>
                <w:szCs w:val="24"/>
              </w:rPr>
            </w:pPr>
          </w:p>
        </w:tc>
        <w:tc>
          <w:tcPr>
            <w:tcW w:w="1833" w:type="dxa"/>
            <w:tcBorders>
              <w:top w:val="single" w:sz="4" w:space="0" w:color="auto"/>
              <w:left w:val="single" w:sz="4" w:space="0" w:color="auto"/>
              <w:bottom w:val="single" w:sz="4" w:space="0" w:color="auto"/>
              <w:right w:val="single" w:sz="4" w:space="0" w:color="auto"/>
            </w:tcBorders>
          </w:tcPr>
          <w:p w14:paraId="7E2C059C" w14:textId="77777777" w:rsidR="00750078" w:rsidRPr="00F33F8D" w:rsidRDefault="00750078" w:rsidP="00160171">
            <w:pPr>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9E02EE0" w14:textId="77777777" w:rsidR="00750078" w:rsidRPr="00F33F8D" w:rsidRDefault="00750078" w:rsidP="00160171">
            <w:pPr>
              <w:rPr>
                <w:rFonts w:ascii="Arial" w:hAnsi="Arial" w:cs="Arial"/>
                <w:sz w:val="24"/>
                <w:szCs w:val="24"/>
              </w:rPr>
            </w:pPr>
          </w:p>
        </w:tc>
        <w:tc>
          <w:tcPr>
            <w:tcW w:w="1849" w:type="dxa"/>
            <w:tcBorders>
              <w:top w:val="single" w:sz="4" w:space="0" w:color="auto"/>
              <w:left w:val="single" w:sz="4" w:space="0" w:color="auto"/>
              <w:bottom w:val="single" w:sz="4" w:space="0" w:color="auto"/>
              <w:right w:val="single" w:sz="4" w:space="0" w:color="auto"/>
            </w:tcBorders>
          </w:tcPr>
          <w:p w14:paraId="2873354C" w14:textId="77777777" w:rsidR="00750078" w:rsidRPr="00F33F8D" w:rsidRDefault="00750078" w:rsidP="00160171">
            <w:pPr>
              <w:rPr>
                <w:rFonts w:ascii="Arial" w:hAnsi="Arial" w:cs="Arial"/>
                <w:sz w:val="24"/>
                <w:szCs w:val="24"/>
              </w:rPr>
            </w:pPr>
          </w:p>
        </w:tc>
        <w:tc>
          <w:tcPr>
            <w:tcW w:w="1816" w:type="dxa"/>
            <w:tcBorders>
              <w:top w:val="single" w:sz="4" w:space="0" w:color="auto"/>
              <w:left w:val="single" w:sz="4" w:space="0" w:color="auto"/>
              <w:bottom w:val="single" w:sz="4" w:space="0" w:color="auto"/>
              <w:right w:val="single" w:sz="4" w:space="0" w:color="auto"/>
            </w:tcBorders>
          </w:tcPr>
          <w:p w14:paraId="66D06A11" w14:textId="77777777" w:rsidR="00750078" w:rsidRPr="00F33F8D" w:rsidRDefault="00750078" w:rsidP="00160171">
            <w:pPr>
              <w:rPr>
                <w:rFonts w:ascii="Arial" w:hAnsi="Arial" w:cs="Arial"/>
                <w:sz w:val="24"/>
                <w:szCs w:val="24"/>
              </w:rPr>
            </w:pPr>
          </w:p>
        </w:tc>
      </w:tr>
      <w:tr w:rsidR="00750078" w:rsidRPr="00F33F8D" w14:paraId="36F99118" w14:textId="77777777" w:rsidTr="00160171">
        <w:tc>
          <w:tcPr>
            <w:tcW w:w="1868" w:type="dxa"/>
            <w:tcBorders>
              <w:top w:val="single" w:sz="4" w:space="0" w:color="auto"/>
              <w:left w:val="single" w:sz="4" w:space="0" w:color="auto"/>
              <w:bottom w:val="single" w:sz="4" w:space="0" w:color="auto"/>
              <w:right w:val="single" w:sz="4" w:space="0" w:color="auto"/>
            </w:tcBorders>
          </w:tcPr>
          <w:p w14:paraId="68DF39E7" w14:textId="77777777" w:rsidR="00750078" w:rsidRPr="00F33F8D" w:rsidRDefault="00750078" w:rsidP="00160171">
            <w:pPr>
              <w:rPr>
                <w:rFonts w:ascii="Arial" w:hAnsi="Arial" w:cs="Arial"/>
                <w:sz w:val="24"/>
                <w:szCs w:val="24"/>
              </w:rPr>
            </w:pPr>
          </w:p>
          <w:p w14:paraId="56BD54B1" w14:textId="77777777" w:rsidR="00750078" w:rsidRPr="00F33F8D" w:rsidRDefault="00750078" w:rsidP="00160171">
            <w:pPr>
              <w:rPr>
                <w:rFonts w:ascii="Arial" w:hAnsi="Arial" w:cs="Arial"/>
                <w:sz w:val="24"/>
                <w:szCs w:val="24"/>
              </w:rPr>
            </w:pPr>
          </w:p>
          <w:p w14:paraId="3866FB38" w14:textId="77777777" w:rsidR="00750078" w:rsidRPr="00F33F8D" w:rsidRDefault="00750078" w:rsidP="00160171">
            <w:pPr>
              <w:rPr>
                <w:rFonts w:ascii="Arial" w:hAnsi="Arial" w:cs="Arial"/>
                <w:sz w:val="24"/>
                <w:szCs w:val="24"/>
              </w:rPr>
            </w:pPr>
          </w:p>
          <w:p w14:paraId="61C062EA" w14:textId="77777777" w:rsidR="00750078" w:rsidRPr="00F33F8D" w:rsidRDefault="00750078" w:rsidP="00160171">
            <w:pPr>
              <w:rPr>
                <w:rFonts w:ascii="Arial" w:hAnsi="Arial" w:cs="Arial"/>
                <w:sz w:val="24"/>
                <w:szCs w:val="24"/>
              </w:rPr>
            </w:pPr>
          </w:p>
          <w:p w14:paraId="2C9FA777" w14:textId="77777777" w:rsidR="00750078" w:rsidRPr="00F33F8D" w:rsidRDefault="00750078" w:rsidP="00160171">
            <w:pPr>
              <w:rPr>
                <w:rFonts w:ascii="Arial" w:hAnsi="Arial" w:cs="Arial"/>
                <w:sz w:val="24"/>
                <w:szCs w:val="24"/>
              </w:rPr>
            </w:pPr>
          </w:p>
          <w:p w14:paraId="03E84EC2" w14:textId="77777777" w:rsidR="00750078" w:rsidRPr="00F33F8D" w:rsidRDefault="00750078" w:rsidP="00160171">
            <w:pPr>
              <w:rPr>
                <w:rFonts w:ascii="Arial" w:hAnsi="Arial" w:cs="Arial"/>
                <w:sz w:val="24"/>
                <w:szCs w:val="24"/>
              </w:rPr>
            </w:pPr>
          </w:p>
        </w:tc>
        <w:tc>
          <w:tcPr>
            <w:tcW w:w="1833" w:type="dxa"/>
            <w:tcBorders>
              <w:top w:val="single" w:sz="4" w:space="0" w:color="auto"/>
              <w:left w:val="single" w:sz="4" w:space="0" w:color="auto"/>
              <w:bottom w:val="single" w:sz="4" w:space="0" w:color="auto"/>
              <w:right w:val="single" w:sz="4" w:space="0" w:color="auto"/>
            </w:tcBorders>
          </w:tcPr>
          <w:p w14:paraId="022229BE" w14:textId="77777777" w:rsidR="00750078" w:rsidRPr="00F33F8D" w:rsidRDefault="00750078" w:rsidP="00160171">
            <w:pPr>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3A81984" w14:textId="77777777" w:rsidR="00750078" w:rsidRPr="00F33F8D" w:rsidRDefault="00750078" w:rsidP="00160171">
            <w:pPr>
              <w:rPr>
                <w:rFonts w:ascii="Arial" w:hAnsi="Arial" w:cs="Arial"/>
                <w:sz w:val="24"/>
                <w:szCs w:val="24"/>
              </w:rPr>
            </w:pPr>
          </w:p>
        </w:tc>
        <w:tc>
          <w:tcPr>
            <w:tcW w:w="1849" w:type="dxa"/>
            <w:tcBorders>
              <w:top w:val="single" w:sz="4" w:space="0" w:color="auto"/>
              <w:left w:val="single" w:sz="4" w:space="0" w:color="auto"/>
              <w:bottom w:val="single" w:sz="4" w:space="0" w:color="auto"/>
              <w:right w:val="single" w:sz="4" w:space="0" w:color="auto"/>
            </w:tcBorders>
          </w:tcPr>
          <w:p w14:paraId="12E7BF57" w14:textId="77777777" w:rsidR="00750078" w:rsidRPr="00F33F8D" w:rsidRDefault="00750078" w:rsidP="00160171">
            <w:pPr>
              <w:rPr>
                <w:rFonts w:ascii="Arial" w:hAnsi="Arial" w:cs="Arial"/>
                <w:sz w:val="24"/>
                <w:szCs w:val="24"/>
              </w:rPr>
            </w:pPr>
          </w:p>
        </w:tc>
        <w:tc>
          <w:tcPr>
            <w:tcW w:w="1816" w:type="dxa"/>
            <w:tcBorders>
              <w:top w:val="single" w:sz="4" w:space="0" w:color="auto"/>
              <w:left w:val="single" w:sz="4" w:space="0" w:color="auto"/>
              <w:bottom w:val="single" w:sz="4" w:space="0" w:color="auto"/>
              <w:right w:val="single" w:sz="4" w:space="0" w:color="auto"/>
            </w:tcBorders>
          </w:tcPr>
          <w:p w14:paraId="5FA423AD" w14:textId="77777777" w:rsidR="00750078" w:rsidRPr="00F33F8D" w:rsidRDefault="00750078" w:rsidP="00160171">
            <w:pPr>
              <w:rPr>
                <w:rFonts w:ascii="Arial" w:hAnsi="Arial" w:cs="Arial"/>
                <w:sz w:val="24"/>
                <w:szCs w:val="24"/>
              </w:rPr>
            </w:pPr>
          </w:p>
        </w:tc>
      </w:tr>
    </w:tbl>
    <w:p w14:paraId="1F40191E" w14:textId="77777777" w:rsidR="00750078" w:rsidRPr="00F33F8D" w:rsidRDefault="00750078" w:rsidP="00750078">
      <w:pPr>
        <w:pStyle w:val="css-1i0edl6"/>
        <w:shd w:val="clear" w:color="auto" w:fill="FFFFFF"/>
        <w:textAlignment w:val="baseline"/>
        <w:rPr>
          <w:rFonts w:ascii="Arial" w:hAnsi="Arial" w:cs="Arial"/>
          <w:color w:val="333333"/>
        </w:rPr>
      </w:pPr>
    </w:p>
    <w:p w14:paraId="79104DBD" w14:textId="77777777" w:rsidR="00750078" w:rsidRPr="00F33F8D" w:rsidRDefault="00750078" w:rsidP="00750078">
      <w:pPr>
        <w:pStyle w:val="css-1i0edl6"/>
        <w:shd w:val="clear" w:color="auto" w:fill="FFFFFF"/>
        <w:textAlignment w:val="baseline"/>
        <w:rPr>
          <w:rFonts w:ascii="Arial" w:hAnsi="Arial" w:cs="Arial"/>
          <w:color w:val="333333"/>
        </w:rPr>
      </w:pPr>
    </w:p>
    <w:p w14:paraId="0183548F" w14:textId="77777777" w:rsidR="00750078" w:rsidRPr="00F33F8D" w:rsidRDefault="00750078" w:rsidP="00750078">
      <w:pPr>
        <w:pStyle w:val="css-1i0edl6"/>
        <w:shd w:val="clear" w:color="auto" w:fill="FFFFFF"/>
        <w:textAlignment w:val="baseline"/>
        <w:rPr>
          <w:rFonts w:ascii="Arial" w:hAnsi="Arial" w:cs="Arial"/>
          <w:color w:val="333333"/>
        </w:rPr>
      </w:pPr>
    </w:p>
    <w:p w14:paraId="264FA008" w14:textId="77777777" w:rsidR="00750078" w:rsidRPr="00F33F8D" w:rsidRDefault="00750078" w:rsidP="00750078">
      <w:pPr>
        <w:pStyle w:val="css-1i0edl6"/>
        <w:shd w:val="clear" w:color="auto" w:fill="FFFFFF"/>
        <w:textAlignment w:val="baseline"/>
        <w:rPr>
          <w:rFonts w:ascii="Arial" w:hAnsi="Arial" w:cs="Arial"/>
          <w:color w:val="333333"/>
        </w:rPr>
      </w:pPr>
      <w:r w:rsidRPr="00F33F8D">
        <w:rPr>
          <w:rFonts w:ascii="Arial" w:hAnsi="Arial" w:cs="Arial"/>
          <w:color w:val="333333"/>
        </w:rPr>
        <w:lastRenderedPageBreak/>
        <w:t>Handout Four: Organization of Paper</w:t>
      </w:r>
    </w:p>
    <w:tbl>
      <w:tblPr>
        <w:tblStyle w:val="TableGrid"/>
        <w:tblW w:w="0" w:type="auto"/>
        <w:tblLook w:val="04A0" w:firstRow="1" w:lastRow="0" w:firstColumn="1" w:lastColumn="0" w:noHBand="0" w:noVBand="1"/>
      </w:tblPr>
      <w:tblGrid>
        <w:gridCol w:w="3116"/>
        <w:gridCol w:w="3117"/>
        <w:gridCol w:w="3117"/>
      </w:tblGrid>
      <w:tr w:rsidR="00750078" w:rsidRPr="00F33F8D" w14:paraId="0E3E49B6" w14:textId="77777777" w:rsidTr="00160171">
        <w:tc>
          <w:tcPr>
            <w:tcW w:w="3116" w:type="dxa"/>
          </w:tcPr>
          <w:p w14:paraId="57BB2195" w14:textId="77777777" w:rsidR="00750078" w:rsidRPr="00F33F8D" w:rsidRDefault="00750078" w:rsidP="00160171">
            <w:pPr>
              <w:pStyle w:val="css-1i0edl6"/>
              <w:textAlignment w:val="baseline"/>
              <w:rPr>
                <w:rFonts w:ascii="Arial" w:hAnsi="Arial" w:cs="Arial"/>
                <w:color w:val="333333"/>
              </w:rPr>
            </w:pPr>
            <w:r w:rsidRPr="00F33F8D">
              <w:rPr>
                <w:rFonts w:ascii="Arial" w:hAnsi="Arial" w:cs="Arial"/>
                <w:color w:val="333333"/>
              </w:rPr>
              <w:t>Introduction</w:t>
            </w:r>
          </w:p>
        </w:tc>
        <w:tc>
          <w:tcPr>
            <w:tcW w:w="3117" w:type="dxa"/>
          </w:tcPr>
          <w:p w14:paraId="41042BD4" w14:textId="77777777" w:rsidR="00750078" w:rsidRPr="00F33F8D" w:rsidRDefault="00750078" w:rsidP="00160171">
            <w:pPr>
              <w:pStyle w:val="css-1i0edl6"/>
              <w:textAlignment w:val="baseline"/>
              <w:rPr>
                <w:rFonts w:ascii="Arial" w:hAnsi="Arial" w:cs="Arial"/>
                <w:color w:val="333333"/>
              </w:rPr>
            </w:pPr>
            <w:r w:rsidRPr="00F33F8D">
              <w:rPr>
                <w:rFonts w:ascii="Arial" w:hAnsi="Arial" w:cs="Arial"/>
                <w:color w:val="333333"/>
              </w:rPr>
              <w:t>Elements in your introduction:</w:t>
            </w:r>
          </w:p>
          <w:p w14:paraId="58124C51" w14:textId="77777777" w:rsidR="00750078" w:rsidRPr="00F33F8D" w:rsidRDefault="00750078" w:rsidP="00160171">
            <w:pPr>
              <w:pStyle w:val="css-1i0edl6"/>
              <w:textAlignment w:val="baseline"/>
              <w:rPr>
                <w:rFonts w:ascii="Arial" w:hAnsi="Arial" w:cs="Arial"/>
                <w:color w:val="333333"/>
              </w:rPr>
            </w:pPr>
            <w:r w:rsidRPr="00F33F8D">
              <w:rPr>
                <w:rFonts w:ascii="Arial" w:hAnsi="Arial" w:cs="Arial"/>
                <w:color w:val="333333"/>
              </w:rPr>
              <w:t>Establish the context/background for your topic—what is animal dignity?</w:t>
            </w:r>
          </w:p>
          <w:p w14:paraId="51069345" w14:textId="77777777" w:rsidR="00750078" w:rsidRPr="00F33F8D" w:rsidRDefault="00750078" w:rsidP="00160171">
            <w:pPr>
              <w:pStyle w:val="css-1i0edl6"/>
              <w:textAlignment w:val="baseline"/>
              <w:rPr>
                <w:rFonts w:ascii="Arial" w:hAnsi="Arial" w:cs="Arial"/>
                <w:color w:val="333333"/>
              </w:rPr>
            </w:pPr>
            <w:r w:rsidRPr="00F33F8D">
              <w:rPr>
                <w:rFonts w:ascii="Arial" w:hAnsi="Arial" w:cs="Arial"/>
                <w:color w:val="333333"/>
              </w:rPr>
              <w:t>State your thesis—what is your position on animal dignity</w:t>
            </w:r>
          </w:p>
          <w:p w14:paraId="044CA1BA" w14:textId="77777777" w:rsidR="00750078" w:rsidRPr="00F33F8D" w:rsidRDefault="00750078" w:rsidP="00160171">
            <w:pPr>
              <w:pStyle w:val="css-1i0edl6"/>
              <w:textAlignment w:val="baseline"/>
              <w:rPr>
                <w:rFonts w:ascii="Arial" w:hAnsi="Arial" w:cs="Arial"/>
                <w:color w:val="333333"/>
              </w:rPr>
            </w:pPr>
            <w:r w:rsidRPr="00F33F8D">
              <w:rPr>
                <w:rFonts w:ascii="Arial" w:hAnsi="Arial" w:cs="Arial"/>
                <w:color w:val="333333"/>
              </w:rPr>
              <w:t>Provide a map-guide to where you will take your readers—highlight the key ideas/supporting reasons you will be discussing in the rest of your paper</w:t>
            </w:r>
          </w:p>
        </w:tc>
        <w:tc>
          <w:tcPr>
            <w:tcW w:w="3117" w:type="dxa"/>
          </w:tcPr>
          <w:p w14:paraId="0AE50004" w14:textId="77777777" w:rsidR="00750078" w:rsidRPr="00F33F8D" w:rsidRDefault="00750078" w:rsidP="00160171">
            <w:pPr>
              <w:pStyle w:val="css-1i0edl6"/>
              <w:textAlignment w:val="baseline"/>
              <w:rPr>
                <w:rFonts w:ascii="Arial" w:hAnsi="Arial" w:cs="Arial"/>
                <w:color w:val="333333"/>
              </w:rPr>
            </w:pPr>
            <w:r w:rsidRPr="00F33F8D">
              <w:rPr>
                <w:rFonts w:ascii="Arial" w:hAnsi="Arial" w:cs="Arial"/>
                <w:color w:val="333333"/>
              </w:rPr>
              <w:t>Notes ideas for starting</w:t>
            </w:r>
          </w:p>
        </w:tc>
      </w:tr>
      <w:tr w:rsidR="00750078" w:rsidRPr="00F33F8D" w14:paraId="1905DC72" w14:textId="77777777" w:rsidTr="00160171">
        <w:tc>
          <w:tcPr>
            <w:tcW w:w="3116" w:type="dxa"/>
          </w:tcPr>
          <w:p w14:paraId="069E7DB3" w14:textId="77777777" w:rsidR="00750078" w:rsidRPr="00F33F8D" w:rsidRDefault="00750078" w:rsidP="00160171">
            <w:pPr>
              <w:pStyle w:val="css-1i0edl6"/>
              <w:textAlignment w:val="baseline"/>
              <w:rPr>
                <w:rFonts w:ascii="Arial" w:hAnsi="Arial" w:cs="Arial"/>
                <w:color w:val="333333"/>
              </w:rPr>
            </w:pPr>
            <w:r w:rsidRPr="00F33F8D">
              <w:rPr>
                <w:rFonts w:ascii="Arial" w:hAnsi="Arial" w:cs="Arial"/>
                <w:color w:val="333333"/>
              </w:rPr>
              <w:t>Body—</w:t>
            </w:r>
          </w:p>
          <w:p w14:paraId="0948E072" w14:textId="77777777" w:rsidR="00750078" w:rsidRPr="00F33F8D" w:rsidRDefault="00750078" w:rsidP="00160171">
            <w:pPr>
              <w:pStyle w:val="css-1i0edl6"/>
              <w:textAlignment w:val="baseline"/>
              <w:rPr>
                <w:rFonts w:ascii="Arial" w:hAnsi="Arial" w:cs="Arial"/>
                <w:color w:val="333333"/>
              </w:rPr>
            </w:pPr>
          </w:p>
          <w:p w14:paraId="4BD73387" w14:textId="77777777" w:rsidR="00750078" w:rsidRPr="00F33F8D" w:rsidRDefault="00750078" w:rsidP="00160171">
            <w:pPr>
              <w:pStyle w:val="css-1i0edl6"/>
              <w:textAlignment w:val="baseline"/>
              <w:rPr>
                <w:rFonts w:ascii="Arial" w:hAnsi="Arial" w:cs="Arial"/>
                <w:color w:val="333333"/>
              </w:rPr>
            </w:pPr>
          </w:p>
        </w:tc>
        <w:tc>
          <w:tcPr>
            <w:tcW w:w="3117" w:type="dxa"/>
          </w:tcPr>
          <w:p w14:paraId="19E0B223" w14:textId="77777777" w:rsidR="00750078" w:rsidRPr="00F33F8D" w:rsidRDefault="00750078" w:rsidP="00160171">
            <w:pPr>
              <w:pStyle w:val="css-1i0edl6"/>
              <w:textAlignment w:val="baseline"/>
              <w:rPr>
                <w:rFonts w:ascii="Arial" w:hAnsi="Arial" w:cs="Arial"/>
                <w:color w:val="333333"/>
              </w:rPr>
            </w:pPr>
            <w:r w:rsidRPr="00F33F8D">
              <w:rPr>
                <w:rFonts w:ascii="Arial" w:hAnsi="Arial" w:cs="Arial"/>
                <w:color w:val="333333"/>
              </w:rPr>
              <w:t>Claim—supporting reasons connected to your thesis</w:t>
            </w:r>
          </w:p>
          <w:p w14:paraId="5C1EB85D" w14:textId="77777777" w:rsidR="00750078" w:rsidRPr="00F33F8D" w:rsidRDefault="00750078" w:rsidP="00160171">
            <w:pPr>
              <w:pStyle w:val="css-1i0edl6"/>
              <w:textAlignment w:val="baseline"/>
              <w:rPr>
                <w:rFonts w:ascii="Arial" w:hAnsi="Arial" w:cs="Arial"/>
                <w:color w:val="333333"/>
              </w:rPr>
            </w:pPr>
            <w:r w:rsidRPr="00F33F8D">
              <w:rPr>
                <w:rFonts w:ascii="Arial" w:hAnsi="Arial" w:cs="Arial"/>
                <w:color w:val="333333"/>
              </w:rPr>
              <w:t>Data—evidence, examples at least two per supporting reason</w:t>
            </w:r>
          </w:p>
          <w:p w14:paraId="2193A4D9" w14:textId="77777777" w:rsidR="00750078" w:rsidRPr="00F33F8D" w:rsidRDefault="00750078" w:rsidP="00160171">
            <w:pPr>
              <w:pStyle w:val="css-1i0edl6"/>
              <w:textAlignment w:val="baseline"/>
              <w:rPr>
                <w:rFonts w:ascii="Arial" w:hAnsi="Arial" w:cs="Arial"/>
                <w:color w:val="333333"/>
              </w:rPr>
            </w:pPr>
            <w:r w:rsidRPr="00F33F8D">
              <w:rPr>
                <w:rFonts w:ascii="Arial" w:hAnsi="Arial" w:cs="Arial"/>
                <w:color w:val="333333"/>
              </w:rPr>
              <w:t>Analysis—explains how examples support claim regarding animal dignity in society</w:t>
            </w:r>
          </w:p>
          <w:p w14:paraId="3827E33D" w14:textId="77777777" w:rsidR="00750078" w:rsidRPr="00F33F8D" w:rsidRDefault="00750078" w:rsidP="00160171">
            <w:pPr>
              <w:pStyle w:val="css-1i0edl6"/>
              <w:textAlignment w:val="baseline"/>
              <w:rPr>
                <w:rFonts w:ascii="Arial" w:hAnsi="Arial" w:cs="Arial"/>
                <w:color w:val="333333"/>
              </w:rPr>
            </w:pPr>
          </w:p>
        </w:tc>
        <w:tc>
          <w:tcPr>
            <w:tcW w:w="3117" w:type="dxa"/>
          </w:tcPr>
          <w:p w14:paraId="6D455CCB" w14:textId="77777777" w:rsidR="00750078" w:rsidRPr="00F33F8D" w:rsidRDefault="00750078" w:rsidP="00160171">
            <w:pPr>
              <w:pStyle w:val="css-1i0edl6"/>
              <w:textAlignment w:val="baseline"/>
              <w:rPr>
                <w:rFonts w:ascii="Arial" w:hAnsi="Arial" w:cs="Arial"/>
                <w:color w:val="333333"/>
              </w:rPr>
            </w:pPr>
            <w:r w:rsidRPr="00F33F8D">
              <w:rPr>
                <w:rFonts w:ascii="Arial" w:hAnsi="Arial" w:cs="Arial"/>
                <w:color w:val="333333"/>
              </w:rPr>
              <w:t>Notes— (this section is covered in handout three)</w:t>
            </w:r>
          </w:p>
        </w:tc>
      </w:tr>
      <w:tr w:rsidR="00750078" w:rsidRPr="00F33F8D" w14:paraId="4B1DE643" w14:textId="77777777" w:rsidTr="00160171">
        <w:tc>
          <w:tcPr>
            <w:tcW w:w="3116" w:type="dxa"/>
          </w:tcPr>
          <w:p w14:paraId="10E6CF45" w14:textId="77777777" w:rsidR="00750078" w:rsidRPr="00F33F8D" w:rsidRDefault="00750078" w:rsidP="00160171">
            <w:pPr>
              <w:pStyle w:val="css-1i0edl6"/>
              <w:textAlignment w:val="baseline"/>
              <w:rPr>
                <w:rFonts w:ascii="Arial" w:hAnsi="Arial" w:cs="Arial"/>
                <w:color w:val="333333"/>
              </w:rPr>
            </w:pPr>
            <w:r w:rsidRPr="00F33F8D">
              <w:rPr>
                <w:rFonts w:ascii="Arial" w:hAnsi="Arial" w:cs="Arial"/>
                <w:color w:val="333333"/>
              </w:rPr>
              <w:t xml:space="preserve">Conclusion:  </w:t>
            </w:r>
          </w:p>
        </w:tc>
        <w:tc>
          <w:tcPr>
            <w:tcW w:w="3117" w:type="dxa"/>
          </w:tcPr>
          <w:p w14:paraId="01AA32FB" w14:textId="77777777" w:rsidR="00750078" w:rsidRPr="00F33F8D" w:rsidRDefault="00750078" w:rsidP="00160171">
            <w:pPr>
              <w:pStyle w:val="css-1i0edl6"/>
              <w:textAlignment w:val="baseline"/>
              <w:rPr>
                <w:rFonts w:ascii="Arial" w:hAnsi="Arial" w:cs="Arial"/>
                <w:color w:val="333333"/>
              </w:rPr>
            </w:pPr>
            <w:r w:rsidRPr="00F33F8D">
              <w:rPr>
                <w:rFonts w:ascii="Arial" w:hAnsi="Arial" w:cs="Arial"/>
                <w:color w:val="333333"/>
              </w:rPr>
              <w:t xml:space="preserve">Explains why the reader should support your views and why your position on “animal dignity” is convincing.  </w:t>
            </w:r>
          </w:p>
          <w:p w14:paraId="79728166" w14:textId="77777777" w:rsidR="00750078" w:rsidRPr="00F33F8D" w:rsidRDefault="00750078" w:rsidP="00160171">
            <w:pPr>
              <w:pStyle w:val="css-1i0edl6"/>
              <w:textAlignment w:val="baseline"/>
              <w:rPr>
                <w:rFonts w:ascii="Arial" w:hAnsi="Arial" w:cs="Arial"/>
                <w:color w:val="333333"/>
              </w:rPr>
            </w:pPr>
            <w:r w:rsidRPr="00F33F8D">
              <w:rPr>
                <w:rFonts w:ascii="Arial" w:hAnsi="Arial" w:cs="Arial"/>
                <w:color w:val="333333"/>
              </w:rPr>
              <w:t>Call to action.  Tells the readers what they should do because of your argument about animal dignity.</w:t>
            </w:r>
          </w:p>
        </w:tc>
        <w:tc>
          <w:tcPr>
            <w:tcW w:w="3117" w:type="dxa"/>
          </w:tcPr>
          <w:p w14:paraId="38DB2B6E" w14:textId="77777777" w:rsidR="00750078" w:rsidRPr="00F33F8D" w:rsidRDefault="00750078" w:rsidP="00160171">
            <w:pPr>
              <w:pStyle w:val="css-1i0edl6"/>
              <w:textAlignment w:val="baseline"/>
              <w:rPr>
                <w:rFonts w:ascii="Arial" w:hAnsi="Arial" w:cs="Arial"/>
                <w:color w:val="333333"/>
              </w:rPr>
            </w:pPr>
            <w:r w:rsidRPr="00F33F8D">
              <w:rPr>
                <w:rFonts w:ascii="Arial" w:hAnsi="Arial" w:cs="Arial"/>
                <w:color w:val="333333"/>
              </w:rPr>
              <w:t>Notes</w:t>
            </w:r>
          </w:p>
        </w:tc>
      </w:tr>
    </w:tbl>
    <w:p w14:paraId="5517873C" w14:textId="77777777" w:rsidR="00750078" w:rsidRDefault="00750078" w:rsidP="00750078">
      <w:pPr>
        <w:pStyle w:val="css-1i0edl6"/>
        <w:shd w:val="clear" w:color="auto" w:fill="FFFFFF"/>
        <w:textAlignment w:val="baseline"/>
        <w:rPr>
          <w:rFonts w:ascii="Arial" w:hAnsi="Arial" w:cs="Arial"/>
          <w:color w:val="333333"/>
        </w:rPr>
      </w:pPr>
    </w:p>
    <w:p w14:paraId="02ABDC0C" w14:textId="77777777" w:rsidR="00750078" w:rsidRPr="00F33F8D" w:rsidRDefault="00750078" w:rsidP="00750078">
      <w:pPr>
        <w:pStyle w:val="css-1i0edl6"/>
        <w:shd w:val="clear" w:color="auto" w:fill="FFFFFF"/>
        <w:textAlignment w:val="baseline"/>
        <w:rPr>
          <w:rFonts w:ascii="Arial" w:hAnsi="Arial" w:cs="Arial"/>
          <w:color w:val="333333"/>
        </w:rPr>
      </w:pPr>
      <w:r w:rsidRPr="00F33F8D">
        <w:rPr>
          <w:rFonts w:ascii="Arial" w:hAnsi="Arial" w:cs="Arial"/>
          <w:color w:val="333333"/>
        </w:rPr>
        <w:lastRenderedPageBreak/>
        <w:t>Handout Five: Peer Editing Sheet</w:t>
      </w:r>
    </w:p>
    <w:p w14:paraId="16256445" w14:textId="77777777" w:rsidR="00750078" w:rsidRPr="00F33F8D" w:rsidRDefault="00750078" w:rsidP="00750078">
      <w:pPr>
        <w:pStyle w:val="ListParagraph"/>
        <w:numPr>
          <w:ilvl w:val="0"/>
          <w:numId w:val="15"/>
        </w:numPr>
        <w:spacing w:line="259" w:lineRule="auto"/>
        <w:rPr>
          <w:rFonts w:ascii="Arial" w:hAnsi="Arial" w:cs="Arial"/>
          <w:sz w:val="24"/>
          <w:szCs w:val="24"/>
        </w:rPr>
      </w:pPr>
      <w:r w:rsidRPr="00F33F8D">
        <w:rPr>
          <w:rFonts w:ascii="Arial" w:hAnsi="Arial" w:cs="Arial"/>
          <w:sz w:val="24"/>
          <w:szCs w:val="24"/>
        </w:rPr>
        <w:t>Does the paper respond to the issue raised about dignity? Where in the argument does the author establish the thesis? Is the thesis clear establishing the topic, the position, and the reason why the author takes that position?</w:t>
      </w:r>
    </w:p>
    <w:p w14:paraId="33846F7B" w14:textId="77777777" w:rsidR="00750078" w:rsidRPr="00F33F8D" w:rsidRDefault="00750078" w:rsidP="00750078">
      <w:pPr>
        <w:pStyle w:val="ListParagraph"/>
        <w:rPr>
          <w:rFonts w:ascii="Arial" w:hAnsi="Arial" w:cs="Arial"/>
          <w:sz w:val="24"/>
          <w:szCs w:val="24"/>
        </w:rPr>
      </w:pPr>
    </w:p>
    <w:p w14:paraId="7AB585F1" w14:textId="77777777" w:rsidR="00750078" w:rsidRPr="00F33F8D" w:rsidRDefault="00750078" w:rsidP="00750078">
      <w:pPr>
        <w:pStyle w:val="ListParagraph"/>
        <w:numPr>
          <w:ilvl w:val="0"/>
          <w:numId w:val="15"/>
        </w:numPr>
        <w:spacing w:line="259" w:lineRule="auto"/>
        <w:rPr>
          <w:rFonts w:ascii="Arial" w:hAnsi="Arial" w:cs="Arial"/>
          <w:sz w:val="24"/>
          <w:szCs w:val="24"/>
        </w:rPr>
      </w:pPr>
      <w:r w:rsidRPr="00F33F8D">
        <w:rPr>
          <w:rFonts w:ascii="Arial" w:hAnsi="Arial" w:cs="Arial"/>
          <w:sz w:val="24"/>
          <w:szCs w:val="24"/>
        </w:rPr>
        <w:t xml:space="preserve">What words or sentences does the author use to establish those claims?  Are those words and sentences clear and appropriate or would you suggest altering? </w:t>
      </w:r>
    </w:p>
    <w:p w14:paraId="20E05A9A" w14:textId="77777777" w:rsidR="00750078" w:rsidRPr="00F33F8D" w:rsidRDefault="00750078" w:rsidP="00750078">
      <w:pPr>
        <w:pStyle w:val="ListParagraph"/>
        <w:numPr>
          <w:ilvl w:val="0"/>
          <w:numId w:val="15"/>
        </w:numPr>
        <w:spacing w:line="259" w:lineRule="auto"/>
        <w:rPr>
          <w:rFonts w:ascii="Arial" w:hAnsi="Arial" w:cs="Arial"/>
          <w:sz w:val="24"/>
          <w:szCs w:val="24"/>
        </w:rPr>
      </w:pPr>
      <w:r w:rsidRPr="00F33F8D">
        <w:rPr>
          <w:rFonts w:ascii="Arial" w:hAnsi="Arial" w:cs="Arial"/>
          <w:sz w:val="24"/>
          <w:szCs w:val="24"/>
        </w:rPr>
        <w:t xml:space="preserve">What kind of evidence (e.g., facts, anecdotes, analogies, statistics, examples, details, illustrations, expert opinions, personal observations, personal experiences, testimony, or experiments) does the author use to support their claim?  Are these pieces of evidence effective in connecting to the issues of education?  Why or why not? </w:t>
      </w:r>
    </w:p>
    <w:p w14:paraId="5A0076B9" w14:textId="77777777" w:rsidR="00750078" w:rsidRPr="00F33F8D" w:rsidRDefault="00750078" w:rsidP="00750078">
      <w:pPr>
        <w:pStyle w:val="ListParagraph"/>
        <w:numPr>
          <w:ilvl w:val="0"/>
          <w:numId w:val="15"/>
        </w:numPr>
        <w:spacing w:line="259" w:lineRule="auto"/>
        <w:rPr>
          <w:rFonts w:ascii="Arial" w:hAnsi="Arial" w:cs="Arial"/>
          <w:sz w:val="24"/>
          <w:szCs w:val="24"/>
        </w:rPr>
      </w:pPr>
      <w:r w:rsidRPr="00F33F8D">
        <w:rPr>
          <w:rFonts w:ascii="Arial" w:hAnsi="Arial" w:cs="Arial"/>
          <w:sz w:val="24"/>
          <w:szCs w:val="24"/>
        </w:rPr>
        <w:t xml:space="preserve">How does the author’s choice of evidence reflect the rhetorical situation (audience, purpose, context) and advance their purposes? Why would the audience be persuaded by this evidence? </w:t>
      </w:r>
    </w:p>
    <w:p w14:paraId="5ED77A8F" w14:textId="77777777" w:rsidR="00750078" w:rsidRPr="00F33F8D" w:rsidRDefault="00750078" w:rsidP="00750078">
      <w:pPr>
        <w:pStyle w:val="ListParagraph"/>
        <w:numPr>
          <w:ilvl w:val="0"/>
          <w:numId w:val="15"/>
        </w:numPr>
        <w:spacing w:line="259" w:lineRule="auto"/>
        <w:rPr>
          <w:rFonts w:ascii="Arial" w:hAnsi="Arial" w:cs="Arial"/>
          <w:sz w:val="24"/>
          <w:szCs w:val="24"/>
        </w:rPr>
      </w:pPr>
      <w:r w:rsidRPr="00F33F8D">
        <w:rPr>
          <w:rFonts w:ascii="Arial" w:hAnsi="Arial" w:cs="Arial"/>
          <w:sz w:val="24"/>
          <w:szCs w:val="24"/>
        </w:rPr>
        <w:t>Select one piece of evidence.  What is the function (e.g., to illustrate, to clarify, to set a mood, to provide an example, to associate, to amplify or qualify a point) of evidence in their argument, and how do they convey that function? Is this effective?</w:t>
      </w:r>
    </w:p>
    <w:p w14:paraId="0B85BA9C" w14:textId="77777777" w:rsidR="00750078" w:rsidRPr="00F33F8D" w:rsidRDefault="00750078" w:rsidP="00750078">
      <w:pPr>
        <w:pStyle w:val="ListParagraph"/>
        <w:numPr>
          <w:ilvl w:val="0"/>
          <w:numId w:val="15"/>
        </w:numPr>
        <w:spacing w:line="259" w:lineRule="auto"/>
        <w:rPr>
          <w:rFonts w:ascii="Arial" w:hAnsi="Arial" w:cs="Arial"/>
          <w:sz w:val="24"/>
          <w:szCs w:val="24"/>
        </w:rPr>
      </w:pPr>
      <w:r w:rsidRPr="00F33F8D">
        <w:rPr>
          <w:rFonts w:ascii="Arial" w:hAnsi="Arial" w:cs="Arial"/>
          <w:sz w:val="24"/>
          <w:szCs w:val="24"/>
        </w:rPr>
        <w:t>Does the evidence reflect at least two of the different types of logical appeals (definition, syllogism, cause and effect, analogy, narration)? Which two? Are these appropriate?</w:t>
      </w:r>
    </w:p>
    <w:p w14:paraId="2454B369" w14:textId="77777777" w:rsidR="00750078" w:rsidRPr="00F33F8D" w:rsidRDefault="00750078" w:rsidP="00750078">
      <w:pPr>
        <w:pStyle w:val="ListParagraph"/>
        <w:numPr>
          <w:ilvl w:val="0"/>
          <w:numId w:val="15"/>
        </w:numPr>
        <w:spacing w:line="259" w:lineRule="auto"/>
        <w:rPr>
          <w:rFonts w:ascii="Arial" w:hAnsi="Arial" w:cs="Arial"/>
          <w:sz w:val="24"/>
          <w:szCs w:val="24"/>
        </w:rPr>
      </w:pPr>
      <w:r w:rsidRPr="00F33F8D">
        <w:rPr>
          <w:rFonts w:ascii="Arial" w:hAnsi="Arial" w:cs="Arial"/>
          <w:sz w:val="24"/>
          <w:szCs w:val="24"/>
        </w:rPr>
        <w:t>How does the author’s commentary establish a logical relationship between evidence and the claim it supports? Is this appropriate and convincing or does it need more commentary to fully explain the connection between evidence and claim?</w:t>
      </w:r>
    </w:p>
    <w:p w14:paraId="60739A96" w14:textId="77777777" w:rsidR="00750078" w:rsidRPr="00F33F8D" w:rsidRDefault="00750078" w:rsidP="00750078">
      <w:pPr>
        <w:pStyle w:val="ListParagraph"/>
        <w:numPr>
          <w:ilvl w:val="0"/>
          <w:numId w:val="15"/>
        </w:numPr>
        <w:spacing w:line="259" w:lineRule="auto"/>
        <w:rPr>
          <w:rFonts w:ascii="Arial" w:hAnsi="Arial" w:cs="Arial"/>
          <w:sz w:val="24"/>
          <w:szCs w:val="24"/>
        </w:rPr>
      </w:pPr>
      <w:r w:rsidRPr="00F33F8D">
        <w:rPr>
          <w:rFonts w:ascii="Arial" w:hAnsi="Arial" w:cs="Arial"/>
          <w:sz w:val="24"/>
          <w:szCs w:val="24"/>
        </w:rPr>
        <w:t>Has the author effectively connected to the key issues involving animals and brought those issues into the paper?</w:t>
      </w:r>
    </w:p>
    <w:p w14:paraId="4DFE455B" w14:textId="77777777" w:rsidR="00750078" w:rsidRPr="00F33F8D" w:rsidRDefault="00750078" w:rsidP="00750078">
      <w:pPr>
        <w:pStyle w:val="ListParagraph"/>
        <w:numPr>
          <w:ilvl w:val="0"/>
          <w:numId w:val="15"/>
        </w:numPr>
        <w:spacing w:line="259" w:lineRule="auto"/>
        <w:rPr>
          <w:rFonts w:ascii="Arial" w:hAnsi="Arial" w:cs="Arial"/>
          <w:sz w:val="24"/>
          <w:szCs w:val="24"/>
        </w:rPr>
      </w:pPr>
      <w:r w:rsidRPr="00F33F8D">
        <w:rPr>
          <w:rFonts w:ascii="Arial" w:hAnsi="Arial" w:cs="Arial"/>
          <w:sz w:val="24"/>
          <w:szCs w:val="24"/>
        </w:rPr>
        <w:t>How does the paper flow from issue to issue? Is the introduction effective? Does the paper include an effective conclusion which ties the argument together and illuminates the paper’s overall position?</w:t>
      </w:r>
    </w:p>
    <w:p w14:paraId="2EB79E3C" w14:textId="77777777" w:rsidR="00750078" w:rsidRPr="00F33F8D" w:rsidRDefault="00750078" w:rsidP="00750078">
      <w:pPr>
        <w:pStyle w:val="ListParagraph"/>
        <w:numPr>
          <w:ilvl w:val="0"/>
          <w:numId w:val="15"/>
        </w:numPr>
        <w:spacing w:line="259" w:lineRule="auto"/>
        <w:rPr>
          <w:rFonts w:ascii="Arial" w:hAnsi="Arial" w:cs="Arial"/>
          <w:sz w:val="24"/>
          <w:szCs w:val="24"/>
        </w:rPr>
      </w:pPr>
      <w:r w:rsidRPr="00F33F8D">
        <w:rPr>
          <w:rFonts w:ascii="Arial" w:hAnsi="Arial" w:cs="Arial"/>
          <w:sz w:val="24"/>
          <w:szCs w:val="24"/>
        </w:rPr>
        <w:t>Does the paper use sophisticated syntax, grammar, and diction? Give examples of particularly fluid language or language which needs to be revised more closely.</w:t>
      </w:r>
    </w:p>
    <w:p w14:paraId="553E2608" w14:textId="77777777" w:rsidR="00750078" w:rsidRDefault="00750078" w:rsidP="00750078">
      <w:pPr>
        <w:pStyle w:val="css-1i0edl6"/>
        <w:shd w:val="clear" w:color="auto" w:fill="FFFFFF"/>
        <w:textAlignment w:val="baseline"/>
        <w:rPr>
          <w:rFonts w:ascii="Arial" w:hAnsi="Arial" w:cs="Arial"/>
          <w:color w:val="333333"/>
        </w:rPr>
      </w:pPr>
    </w:p>
    <w:p w14:paraId="4C45F0A0" w14:textId="77777777" w:rsidR="00750078" w:rsidRDefault="00750078" w:rsidP="00750078">
      <w:pPr>
        <w:pStyle w:val="css-1i0edl6"/>
        <w:shd w:val="clear" w:color="auto" w:fill="FFFFFF"/>
        <w:textAlignment w:val="baseline"/>
        <w:rPr>
          <w:rFonts w:ascii="Arial" w:hAnsi="Arial" w:cs="Arial"/>
          <w:color w:val="333333"/>
        </w:rPr>
      </w:pPr>
    </w:p>
    <w:p w14:paraId="322CFD4C" w14:textId="77777777" w:rsidR="00750078" w:rsidRDefault="00750078" w:rsidP="00750078">
      <w:pPr>
        <w:pStyle w:val="css-1i0edl6"/>
        <w:shd w:val="clear" w:color="auto" w:fill="FFFFFF"/>
        <w:textAlignment w:val="baseline"/>
        <w:rPr>
          <w:rFonts w:ascii="Arial" w:hAnsi="Arial" w:cs="Arial"/>
          <w:color w:val="333333"/>
        </w:rPr>
      </w:pPr>
    </w:p>
    <w:p w14:paraId="02FE17EB" w14:textId="77777777" w:rsidR="00750078" w:rsidRPr="00F33F8D" w:rsidRDefault="00750078" w:rsidP="00750078">
      <w:pPr>
        <w:pStyle w:val="css-1i0edl6"/>
        <w:shd w:val="clear" w:color="auto" w:fill="FFFFFF"/>
        <w:textAlignment w:val="baseline"/>
        <w:rPr>
          <w:rFonts w:ascii="Arial" w:hAnsi="Arial" w:cs="Arial"/>
          <w:color w:val="333333"/>
        </w:rPr>
      </w:pPr>
    </w:p>
    <w:p w14:paraId="68E83489" w14:textId="77777777" w:rsidR="00750078" w:rsidRPr="00F33F8D" w:rsidRDefault="00750078" w:rsidP="00750078">
      <w:pPr>
        <w:pStyle w:val="css-1i0edl6"/>
        <w:shd w:val="clear" w:color="auto" w:fill="FFFFFF"/>
        <w:textAlignment w:val="baseline"/>
        <w:rPr>
          <w:rFonts w:ascii="Arial" w:hAnsi="Arial" w:cs="Arial"/>
          <w:color w:val="333333"/>
        </w:rPr>
      </w:pPr>
      <w:r w:rsidRPr="00F33F8D">
        <w:rPr>
          <w:rFonts w:ascii="Arial" w:hAnsi="Arial" w:cs="Arial"/>
          <w:color w:val="333333"/>
        </w:rPr>
        <w:lastRenderedPageBreak/>
        <w:t>Handout Six: Rubric for Animal Dignity Argumentative Essay</w:t>
      </w:r>
    </w:p>
    <w:tbl>
      <w:tblPr>
        <w:tblStyle w:val="TableGrid"/>
        <w:tblW w:w="0" w:type="auto"/>
        <w:tblLook w:val="04A0" w:firstRow="1" w:lastRow="0" w:firstColumn="1" w:lastColumn="0" w:noHBand="0" w:noVBand="1"/>
      </w:tblPr>
      <w:tblGrid>
        <w:gridCol w:w="1955"/>
        <w:gridCol w:w="1844"/>
        <w:gridCol w:w="1757"/>
        <w:gridCol w:w="1861"/>
        <w:gridCol w:w="1933"/>
      </w:tblGrid>
      <w:tr w:rsidR="00750078" w:rsidRPr="00085EF1" w14:paraId="5B60DE17" w14:textId="77777777" w:rsidTr="00160171">
        <w:tc>
          <w:tcPr>
            <w:tcW w:w="1955" w:type="dxa"/>
          </w:tcPr>
          <w:p w14:paraId="2F346562" w14:textId="77777777" w:rsidR="00750078" w:rsidRPr="00085EF1" w:rsidRDefault="00750078" w:rsidP="00160171">
            <w:pPr>
              <w:jc w:val="center"/>
              <w:rPr>
                <w:rFonts w:ascii="Arial" w:hAnsi="Arial" w:cs="Arial"/>
                <w:b/>
                <w:sz w:val="16"/>
                <w:szCs w:val="16"/>
              </w:rPr>
            </w:pPr>
            <w:r w:rsidRPr="00085EF1">
              <w:rPr>
                <w:rFonts w:ascii="Arial" w:hAnsi="Arial" w:cs="Arial"/>
                <w:b/>
                <w:sz w:val="16"/>
                <w:szCs w:val="16"/>
              </w:rPr>
              <w:t>Element</w:t>
            </w:r>
          </w:p>
        </w:tc>
        <w:tc>
          <w:tcPr>
            <w:tcW w:w="1844" w:type="dxa"/>
          </w:tcPr>
          <w:p w14:paraId="08222384" w14:textId="77777777" w:rsidR="00750078" w:rsidRPr="00085EF1" w:rsidRDefault="00750078" w:rsidP="00160171">
            <w:pPr>
              <w:jc w:val="center"/>
              <w:rPr>
                <w:rFonts w:ascii="Arial" w:hAnsi="Arial" w:cs="Arial"/>
                <w:b/>
                <w:sz w:val="16"/>
                <w:szCs w:val="16"/>
              </w:rPr>
            </w:pPr>
            <w:r w:rsidRPr="00085EF1">
              <w:rPr>
                <w:rFonts w:ascii="Arial" w:hAnsi="Arial" w:cs="Arial"/>
                <w:b/>
                <w:sz w:val="16"/>
                <w:szCs w:val="16"/>
              </w:rPr>
              <w:t>0-6 points</w:t>
            </w:r>
          </w:p>
          <w:p w14:paraId="20B93A4C" w14:textId="77777777" w:rsidR="00750078" w:rsidRPr="00085EF1" w:rsidRDefault="00750078" w:rsidP="00160171">
            <w:pPr>
              <w:jc w:val="center"/>
              <w:rPr>
                <w:rFonts w:ascii="Arial" w:hAnsi="Arial" w:cs="Arial"/>
                <w:b/>
                <w:sz w:val="16"/>
                <w:szCs w:val="16"/>
              </w:rPr>
            </w:pPr>
            <w:r w:rsidRPr="00085EF1">
              <w:rPr>
                <w:rFonts w:ascii="Arial" w:hAnsi="Arial" w:cs="Arial"/>
                <w:b/>
                <w:sz w:val="16"/>
                <w:szCs w:val="16"/>
              </w:rPr>
              <w:t>1 Inadequate</w:t>
            </w:r>
          </w:p>
        </w:tc>
        <w:tc>
          <w:tcPr>
            <w:tcW w:w="1757" w:type="dxa"/>
          </w:tcPr>
          <w:p w14:paraId="7CFE4A0D" w14:textId="77777777" w:rsidR="00750078" w:rsidRPr="00085EF1" w:rsidRDefault="00750078" w:rsidP="00160171">
            <w:pPr>
              <w:jc w:val="center"/>
              <w:rPr>
                <w:rFonts w:ascii="Arial" w:hAnsi="Arial" w:cs="Arial"/>
                <w:b/>
                <w:sz w:val="16"/>
                <w:szCs w:val="16"/>
              </w:rPr>
            </w:pPr>
            <w:r w:rsidRPr="00085EF1">
              <w:rPr>
                <w:rFonts w:ascii="Arial" w:hAnsi="Arial" w:cs="Arial"/>
                <w:b/>
                <w:sz w:val="16"/>
                <w:szCs w:val="16"/>
              </w:rPr>
              <w:t>7-8 points</w:t>
            </w:r>
          </w:p>
          <w:p w14:paraId="426BC9C3" w14:textId="77777777" w:rsidR="00750078" w:rsidRPr="00085EF1" w:rsidRDefault="00750078" w:rsidP="00160171">
            <w:pPr>
              <w:jc w:val="center"/>
              <w:rPr>
                <w:rFonts w:ascii="Arial" w:hAnsi="Arial" w:cs="Arial"/>
                <w:b/>
                <w:sz w:val="16"/>
                <w:szCs w:val="16"/>
              </w:rPr>
            </w:pPr>
            <w:r w:rsidRPr="00085EF1">
              <w:rPr>
                <w:rFonts w:ascii="Arial" w:hAnsi="Arial" w:cs="Arial"/>
                <w:b/>
                <w:sz w:val="16"/>
                <w:szCs w:val="16"/>
              </w:rPr>
              <w:t>2 Adequate</w:t>
            </w:r>
          </w:p>
        </w:tc>
        <w:tc>
          <w:tcPr>
            <w:tcW w:w="1861" w:type="dxa"/>
          </w:tcPr>
          <w:p w14:paraId="3C280D31" w14:textId="77777777" w:rsidR="00750078" w:rsidRPr="00085EF1" w:rsidRDefault="00750078" w:rsidP="00160171">
            <w:pPr>
              <w:jc w:val="center"/>
              <w:rPr>
                <w:rFonts w:ascii="Arial" w:hAnsi="Arial" w:cs="Arial"/>
                <w:b/>
                <w:sz w:val="16"/>
                <w:szCs w:val="16"/>
              </w:rPr>
            </w:pPr>
            <w:r w:rsidRPr="00085EF1">
              <w:rPr>
                <w:rFonts w:ascii="Arial" w:hAnsi="Arial" w:cs="Arial"/>
                <w:b/>
                <w:sz w:val="16"/>
                <w:szCs w:val="16"/>
              </w:rPr>
              <w:t>9 points</w:t>
            </w:r>
          </w:p>
          <w:p w14:paraId="678ED1FC" w14:textId="77777777" w:rsidR="00750078" w:rsidRPr="00085EF1" w:rsidRDefault="00750078" w:rsidP="00160171">
            <w:pPr>
              <w:jc w:val="center"/>
              <w:rPr>
                <w:rFonts w:ascii="Arial" w:hAnsi="Arial" w:cs="Arial"/>
                <w:b/>
                <w:sz w:val="16"/>
                <w:szCs w:val="16"/>
              </w:rPr>
            </w:pPr>
            <w:r w:rsidRPr="00085EF1">
              <w:rPr>
                <w:rFonts w:ascii="Arial" w:hAnsi="Arial" w:cs="Arial"/>
                <w:b/>
                <w:sz w:val="16"/>
                <w:szCs w:val="16"/>
              </w:rPr>
              <w:t>3 Effective</w:t>
            </w:r>
          </w:p>
        </w:tc>
        <w:tc>
          <w:tcPr>
            <w:tcW w:w="1933" w:type="dxa"/>
          </w:tcPr>
          <w:p w14:paraId="6D1AB1CC" w14:textId="77777777" w:rsidR="00750078" w:rsidRPr="00085EF1" w:rsidRDefault="00750078" w:rsidP="00160171">
            <w:pPr>
              <w:jc w:val="center"/>
              <w:rPr>
                <w:rFonts w:ascii="Arial" w:hAnsi="Arial" w:cs="Arial"/>
                <w:b/>
                <w:sz w:val="16"/>
                <w:szCs w:val="16"/>
              </w:rPr>
            </w:pPr>
            <w:r w:rsidRPr="00085EF1">
              <w:rPr>
                <w:rFonts w:ascii="Arial" w:hAnsi="Arial" w:cs="Arial"/>
                <w:b/>
                <w:sz w:val="16"/>
                <w:szCs w:val="16"/>
              </w:rPr>
              <w:t>10 points</w:t>
            </w:r>
          </w:p>
          <w:p w14:paraId="3423C59D" w14:textId="77777777" w:rsidR="00750078" w:rsidRPr="00085EF1" w:rsidRDefault="00750078" w:rsidP="00160171">
            <w:pPr>
              <w:jc w:val="center"/>
              <w:rPr>
                <w:rFonts w:ascii="Arial" w:hAnsi="Arial" w:cs="Arial"/>
                <w:b/>
                <w:sz w:val="16"/>
                <w:szCs w:val="16"/>
              </w:rPr>
            </w:pPr>
            <w:r w:rsidRPr="00085EF1">
              <w:rPr>
                <w:rFonts w:ascii="Arial" w:hAnsi="Arial" w:cs="Arial"/>
                <w:b/>
                <w:sz w:val="16"/>
                <w:szCs w:val="16"/>
              </w:rPr>
              <w:t>4 Superior</w:t>
            </w:r>
          </w:p>
        </w:tc>
      </w:tr>
      <w:tr w:rsidR="00750078" w:rsidRPr="00085EF1" w14:paraId="492AE7AC" w14:textId="77777777" w:rsidTr="00160171">
        <w:tc>
          <w:tcPr>
            <w:tcW w:w="1955" w:type="dxa"/>
          </w:tcPr>
          <w:p w14:paraId="2E351231" w14:textId="77777777" w:rsidR="00750078" w:rsidRPr="00085EF1" w:rsidRDefault="00750078" w:rsidP="00160171">
            <w:pPr>
              <w:tabs>
                <w:tab w:val="left" w:pos="720"/>
              </w:tabs>
              <w:rPr>
                <w:rFonts w:ascii="Arial" w:hAnsi="Arial" w:cs="Arial"/>
                <w:b/>
                <w:sz w:val="16"/>
                <w:szCs w:val="16"/>
              </w:rPr>
            </w:pPr>
            <w:r w:rsidRPr="00085EF1">
              <w:rPr>
                <w:rFonts w:ascii="Arial" w:hAnsi="Arial" w:cs="Arial"/>
                <w:b/>
                <w:sz w:val="16"/>
                <w:szCs w:val="16"/>
              </w:rPr>
              <w:t>Argumentation and Evidence</w:t>
            </w:r>
          </w:p>
          <w:p w14:paraId="4507A29D" w14:textId="77777777" w:rsidR="00750078" w:rsidRPr="00085EF1" w:rsidRDefault="00750078" w:rsidP="00160171">
            <w:pPr>
              <w:tabs>
                <w:tab w:val="left" w:pos="720"/>
              </w:tabs>
              <w:rPr>
                <w:rFonts w:ascii="Arial" w:hAnsi="Arial" w:cs="Arial"/>
                <w:b/>
                <w:sz w:val="16"/>
                <w:szCs w:val="16"/>
              </w:rPr>
            </w:pPr>
          </w:p>
          <w:p w14:paraId="50F63F72" w14:textId="77777777" w:rsidR="00750078" w:rsidRPr="00085EF1" w:rsidRDefault="00750078" w:rsidP="00160171">
            <w:pPr>
              <w:tabs>
                <w:tab w:val="left" w:pos="720"/>
              </w:tabs>
              <w:rPr>
                <w:rFonts w:ascii="Arial" w:hAnsi="Arial" w:cs="Arial"/>
                <w:b/>
                <w:sz w:val="16"/>
                <w:szCs w:val="16"/>
              </w:rPr>
            </w:pPr>
            <w:r w:rsidRPr="00085EF1">
              <w:rPr>
                <w:rFonts w:ascii="Arial" w:hAnsi="Arial" w:cs="Arial"/>
                <w:b/>
                <w:sz w:val="16"/>
                <w:szCs w:val="16"/>
              </w:rPr>
              <w:t>X4</w:t>
            </w:r>
          </w:p>
        </w:tc>
        <w:tc>
          <w:tcPr>
            <w:tcW w:w="1844" w:type="dxa"/>
          </w:tcPr>
          <w:p w14:paraId="11ECCD29" w14:textId="77777777" w:rsidR="00750078" w:rsidRPr="00085EF1" w:rsidRDefault="00750078" w:rsidP="00160171">
            <w:pPr>
              <w:tabs>
                <w:tab w:val="left" w:pos="720"/>
              </w:tabs>
              <w:rPr>
                <w:rFonts w:ascii="Arial" w:hAnsi="Arial" w:cs="Arial"/>
                <w:sz w:val="16"/>
                <w:szCs w:val="16"/>
              </w:rPr>
            </w:pPr>
            <w:r w:rsidRPr="00085EF1">
              <w:rPr>
                <w:rFonts w:ascii="Arial" w:hAnsi="Arial" w:cs="Arial"/>
                <w:b/>
                <w:sz w:val="16"/>
                <w:szCs w:val="16"/>
              </w:rPr>
              <w:t xml:space="preserve">Inadequately </w:t>
            </w:r>
            <w:r w:rsidRPr="00085EF1">
              <w:rPr>
                <w:rFonts w:ascii="Arial" w:hAnsi="Arial" w:cs="Arial"/>
                <w:sz w:val="16"/>
                <w:szCs w:val="16"/>
              </w:rPr>
              <w:t>incorporates evidence from media, reading, and experience; the author’s thesis may be missing or fail to take a clear position on fostering animal dignity in society</w:t>
            </w:r>
          </w:p>
        </w:tc>
        <w:tc>
          <w:tcPr>
            <w:tcW w:w="1757" w:type="dxa"/>
          </w:tcPr>
          <w:p w14:paraId="44876214" w14:textId="77777777" w:rsidR="00750078" w:rsidRPr="00085EF1" w:rsidRDefault="00750078" w:rsidP="00160171">
            <w:pPr>
              <w:tabs>
                <w:tab w:val="left" w:pos="720"/>
              </w:tabs>
              <w:rPr>
                <w:rFonts w:ascii="Arial" w:hAnsi="Arial" w:cs="Arial"/>
                <w:sz w:val="16"/>
                <w:szCs w:val="16"/>
              </w:rPr>
            </w:pPr>
            <w:r w:rsidRPr="00085EF1">
              <w:rPr>
                <w:rFonts w:ascii="Arial" w:hAnsi="Arial" w:cs="Arial"/>
                <w:b/>
                <w:sz w:val="16"/>
                <w:szCs w:val="16"/>
              </w:rPr>
              <w:t xml:space="preserve">Adequately </w:t>
            </w:r>
            <w:r w:rsidRPr="00085EF1">
              <w:rPr>
                <w:rFonts w:ascii="Arial" w:hAnsi="Arial" w:cs="Arial"/>
                <w:sz w:val="16"/>
                <w:szCs w:val="16"/>
              </w:rPr>
              <w:t xml:space="preserve">incorporates clear arguments with appropriate and </w:t>
            </w:r>
            <w:proofErr w:type="gramStart"/>
            <w:r w:rsidRPr="00085EF1">
              <w:rPr>
                <w:rFonts w:ascii="Arial" w:hAnsi="Arial" w:cs="Arial"/>
                <w:sz w:val="16"/>
                <w:szCs w:val="16"/>
              </w:rPr>
              <w:t>sufficient</w:t>
            </w:r>
            <w:proofErr w:type="gramEnd"/>
            <w:r w:rsidRPr="00085EF1">
              <w:rPr>
                <w:rFonts w:ascii="Arial" w:hAnsi="Arial" w:cs="Arial"/>
                <w:sz w:val="16"/>
                <w:szCs w:val="16"/>
              </w:rPr>
              <w:t xml:space="preserve"> evidence from media, reading, and experience to support the author’s clear thesis on fostering animal dignity in society</w:t>
            </w:r>
          </w:p>
        </w:tc>
        <w:tc>
          <w:tcPr>
            <w:tcW w:w="1861" w:type="dxa"/>
          </w:tcPr>
          <w:p w14:paraId="18CA7E59" w14:textId="77777777" w:rsidR="00750078" w:rsidRPr="00085EF1" w:rsidRDefault="00750078" w:rsidP="00160171">
            <w:pPr>
              <w:tabs>
                <w:tab w:val="left" w:pos="720"/>
              </w:tabs>
              <w:rPr>
                <w:rFonts w:ascii="Arial" w:hAnsi="Arial" w:cs="Arial"/>
                <w:sz w:val="16"/>
                <w:szCs w:val="16"/>
              </w:rPr>
            </w:pPr>
            <w:r w:rsidRPr="00085EF1">
              <w:rPr>
                <w:rFonts w:ascii="Arial" w:hAnsi="Arial" w:cs="Arial"/>
                <w:b/>
                <w:sz w:val="16"/>
                <w:szCs w:val="16"/>
              </w:rPr>
              <w:t>Effectively</w:t>
            </w:r>
            <w:r w:rsidRPr="00085EF1">
              <w:rPr>
                <w:rFonts w:ascii="Arial" w:hAnsi="Arial" w:cs="Arial"/>
                <w:sz w:val="16"/>
                <w:szCs w:val="16"/>
              </w:rPr>
              <w:t xml:space="preserve"> incorporates appropriate and cogent arguments and with effective evidence from media, reading, and experience to support the author’s strong thesis on fostering animal dignity in society</w:t>
            </w:r>
          </w:p>
        </w:tc>
        <w:tc>
          <w:tcPr>
            <w:tcW w:w="1933" w:type="dxa"/>
          </w:tcPr>
          <w:p w14:paraId="2B5DD115" w14:textId="77777777" w:rsidR="00750078" w:rsidRPr="00085EF1" w:rsidRDefault="00750078" w:rsidP="00160171">
            <w:pPr>
              <w:tabs>
                <w:tab w:val="left" w:pos="720"/>
              </w:tabs>
              <w:rPr>
                <w:rFonts w:ascii="Arial" w:hAnsi="Arial" w:cs="Arial"/>
                <w:sz w:val="16"/>
                <w:szCs w:val="16"/>
              </w:rPr>
            </w:pPr>
            <w:r w:rsidRPr="00085EF1">
              <w:rPr>
                <w:rFonts w:ascii="Arial" w:hAnsi="Arial" w:cs="Arial"/>
                <w:b/>
                <w:sz w:val="16"/>
                <w:szCs w:val="16"/>
              </w:rPr>
              <w:t xml:space="preserve">Skillfully </w:t>
            </w:r>
            <w:r w:rsidRPr="00085EF1">
              <w:rPr>
                <w:rFonts w:ascii="Arial" w:hAnsi="Arial" w:cs="Arial"/>
                <w:sz w:val="16"/>
                <w:szCs w:val="16"/>
              </w:rPr>
              <w:t>incorporates appropriate, cogent and well- developed arguments with effective and vivid evidence from media, reading, and experience to support the author’s insightful and articulate thesis on fostering animal dignity in society</w:t>
            </w:r>
          </w:p>
        </w:tc>
      </w:tr>
      <w:tr w:rsidR="00750078" w:rsidRPr="00085EF1" w14:paraId="68624663" w14:textId="77777777" w:rsidTr="00160171">
        <w:tc>
          <w:tcPr>
            <w:tcW w:w="1955" w:type="dxa"/>
          </w:tcPr>
          <w:p w14:paraId="0E06918C" w14:textId="77777777" w:rsidR="00750078" w:rsidRPr="00085EF1" w:rsidRDefault="00750078" w:rsidP="00160171">
            <w:pPr>
              <w:tabs>
                <w:tab w:val="left" w:pos="720"/>
              </w:tabs>
              <w:rPr>
                <w:rFonts w:ascii="Arial" w:hAnsi="Arial" w:cs="Arial"/>
                <w:b/>
                <w:sz w:val="16"/>
                <w:szCs w:val="16"/>
              </w:rPr>
            </w:pPr>
            <w:r w:rsidRPr="00085EF1">
              <w:rPr>
                <w:rFonts w:ascii="Arial" w:hAnsi="Arial" w:cs="Arial"/>
                <w:b/>
                <w:sz w:val="16"/>
                <w:szCs w:val="16"/>
              </w:rPr>
              <w:t>Organization and focus</w:t>
            </w:r>
          </w:p>
          <w:p w14:paraId="2D0A5617" w14:textId="77777777" w:rsidR="00750078" w:rsidRPr="00085EF1" w:rsidRDefault="00750078" w:rsidP="00160171">
            <w:pPr>
              <w:tabs>
                <w:tab w:val="left" w:pos="720"/>
              </w:tabs>
              <w:rPr>
                <w:rFonts w:ascii="Arial" w:hAnsi="Arial" w:cs="Arial"/>
                <w:b/>
                <w:sz w:val="16"/>
                <w:szCs w:val="16"/>
              </w:rPr>
            </w:pPr>
          </w:p>
          <w:p w14:paraId="00958CF9" w14:textId="77777777" w:rsidR="00750078" w:rsidRPr="00085EF1" w:rsidRDefault="00750078" w:rsidP="00160171">
            <w:pPr>
              <w:tabs>
                <w:tab w:val="left" w:pos="720"/>
              </w:tabs>
              <w:rPr>
                <w:rFonts w:ascii="Arial" w:hAnsi="Arial" w:cs="Arial"/>
                <w:b/>
                <w:sz w:val="16"/>
                <w:szCs w:val="16"/>
              </w:rPr>
            </w:pPr>
            <w:r w:rsidRPr="00085EF1">
              <w:rPr>
                <w:rFonts w:ascii="Arial" w:hAnsi="Arial" w:cs="Arial"/>
                <w:b/>
                <w:sz w:val="16"/>
                <w:szCs w:val="16"/>
              </w:rPr>
              <w:t>X3</w:t>
            </w:r>
          </w:p>
        </w:tc>
        <w:tc>
          <w:tcPr>
            <w:tcW w:w="1844" w:type="dxa"/>
          </w:tcPr>
          <w:p w14:paraId="044DCD0E" w14:textId="77777777" w:rsidR="00750078" w:rsidRPr="00085EF1" w:rsidRDefault="00750078" w:rsidP="00160171">
            <w:pPr>
              <w:tabs>
                <w:tab w:val="left" w:pos="720"/>
              </w:tabs>
              <w:rPr>
                <w:rFonts w:ascii="Arial" w:hAnsi="Arial" w:cs="Arial"/>
                <w:sz w:val="16"/>
                <w:szCs w:val="16"/>
              </w:rPr>
            </w:pPr>
            <w:r w:rsidRPr="00085EF1">
              <w:rPr>
                <w:rFonts w:ascii="Arial" w:hAnsi="Arial" w:cs="Arial"/>
                <w:sz w:val="16"/>
                <w:szCs w:val="16"/>
              </w:rPr>
              <w:t>Inadequate organization</w:t>
            </w:r>
            <w:r w:rsidRPr="00085EF1">
              <w:rPr>
                <w:rFonts w:ascii="Arial" w:hAnsi="Arial" w:cs="Arial"/>
                <w:b/>
                <w:sz w:val="16"/>
                <w:szCs w:val="16"/>
              </w:rPr>
              <w:t>; may lack clear development,</w:t>
            </w:r>
            <w:r w:rsidRPr="00085EF1">
              <w:rPr>
                <w:rFonts w:ascii="Arial" w:hAnsi="Arial" w:cs="Arial"/>
                <w:sz w:val="16"/>
                <w:szCs w:val="16"/>
              </w:rPr>
              <w:t xml:space="preserve"> focus, or connection between ideas</w:t>
            </w:r>
          </w:p>
        </w:tc>
        <w:tc>
          <w:tcPr>
            <w:tcW w:w="1757" w:type="dxa"/>
          </w:tcPr>
          <w:p w14:paraId="37C04617" w14:textId="77777777" w:rsidR="00750078" w:rsidRPr="00085EF1" w:rsidRDefault="00750078" w:rsidP="00160171">
            <w:pPr>
              <w:tabs>
                <w:tab w:val="left" w:pos="720"/>
              </w:tabs>
              <w:rPr>
                <w:rFonts w:ascii="Arial" w:hAnsi="Arial" w:cs="Arial"/>
                <w:sz w:val="16"/>
                <w:szCs w:val="16"/>
              </w:rPr>
            </w:pPr>
            <w:r w:rsidRPr="00085EF1">
              <w:rPr>
                <w:rFonts w:ascii="Arial" w:hAnsi="Arial" w:cs="Arial"/>
                <w:sz w:val="16"/>
                <w:szCs w:val="16"/>
              </w:rPr>
              <w:t xml:space="preserve">Paragraphs and sentences flow in </w:t>
            </w:r>
            <w:r w:rsidRPr="00085EF1">
              <w:rPr>
                <w:rFonts w:ascii="Arial" w:hAnsi="Arial" w:cs="Arial"/>
                <w:b/>
                <w:sz w:val="16"/>
                <w:szCs w:val="16"/>
              </w:rPr>
              <w:t>an adequate fashion;</w:t>
            </w:r>
            <w:r w:rsidRPr="00085EF1">
              <w:rPr>
                <w:rFonts w:ascii="Arial" w:hAnsi="Arial" w:cs="Arial"/>
                <w:sz w:val="16"/>
                <w:szCs w:val="16"/>
              </w:rPr>
              <w:t xml:space="preserve"> occasionally may jump off topic or lack a clear pattern to organization</w:t>
            </w:r>
          </w:p>
        </w:tc>
        <w:tc>
          <w:tcPr>
            <w:tcW w:w="1861" w:type="dxa"/>
          </w:tcPr>
          <w:p w14:paraId="664DA193" w14:textId="77777777" w:rsidR="00750078" w:rsidRPr="00085EF1" w:rsidRDefault="00750078" w:rsidP="00160171">
            <w:pPr>
              <w:tabs>
                <w:tab w:val="left" w:pos="720"/>
              </w:tabs>
              <w:rPr>
                <w:rFonts w:ascii="Arial" w:hAnsi="Arial" w:cs="Arial"/>
                <w:sz w:val="16"/>
                <w:szCs w:val="16"/>
              </w:rPr>
            </w:pPr>
            <w:r w:rsidRPr="00085EF1">
              <w:rPr>
                <w:rFonts w:ascii="Arial" w:hAnsi="Arial" w:cs="Arial"/>
                <w:sz w:val="16"/>
                <w:szCs w:val="16"/>
              </w:rPr>
              <w:t xml:space="preserve">Paragraphs and </w:t>
            </w:r>
            <w:r w:rsidRPr="00085EF1">
              <w:rPr>
                <w:rFonts w:ascii="Arial" w:hAnsi="Arial" w:cs="Arial"/>
                <w:b/>
                <w:sz w:val="16"/>
                <w:szCs w:val="16"/>
              </w:rPr>
              <w:t>sentences flow in an effective fashion with clear transitions between ideas;</w:t>
            </w:r>
            <w:r w:rsidRPr="00085EF1">
              <w:rPr>
                <w:rFonts w:ascii="Arial" w:hAnsi="Arial" w:cs="Arial"/>
                <w:sz w:val="16"/>
                <w:szCs w:val="16"/>
              </w:rPr>
              <w:t xml:space="preserve"> logical organization of paragraphs</w:t>
            </w:r>
          </w:p>
        </w:tc>
        <w:tc>
          <w:tcPr>
            <w:tcW w:w="1933" w:type="dxa"/>
          </w:tcPr>
          <w:p w14:paraId="4B3C6E5A" w14:textId="77777777" w:rsidR="00750078" w:rsidRPr="00085EF1" w:rsidRDefault="00750078" w:rsidP="00160171">
            <w:pPr>
              <w:tabs>
                <w:tab w:val="left" w:pos="720"/>
              </w:tabs>
              <w:rPr>
                <w:rFonts w:ascii="Arial" w:hAnsi="Arial" w:cs="Arial"/>
                <w:sz w:val="16"/>
                <w:szCs w:val="16"/>
              </w:rPr>
            </w:pPr>
            <w:r w:rsidRPr="00085EF1">
              <w:rPr>
                <w:rFonts w:ascii="Arial" w:hAnsi="Arial" w:cs="Arial"/>
                <w:sz w:val="16"/>
                <w:szCs w:val="16"/>
              </w:rPr>
              <w:t xml:space="preserve">Paragraphs and </w:t>
            </w:r>
            <w:r w:rsidRPr="00085EF1">
              <w:rPr>
                <w:rFonts w:ascii="Arial" w:hAnsi="Arial" w:cs="Arial"/>
                <w:b/>
                <w:sz w:val="16"/>
                <w:szCs w:val="16"/>
              </w:rPr>
              <w:t>sentences flow in a sophisticated fashion with strong transitions between ideas</w:t>
            </w:r>
            <w:r w:rsidRPr="00085EF1">
              <w:rPr>
                <w:rFonts w:ascii="Arial" w:hAnsi="Arial" w:cs="Arial"/>
                <w:sz w:val="16"/>
                <w:szCs w:val="16"/>
              </w:rPr>
              <w:t>; logical organization of paragraphs</w:t>
            </w:r>
          </w:p>
        </w:tc>
      </w:tr>
      <w:tr w:rsidR="00750078" w:rsidRPr="00085EF1" w14:paraId="694FE329" w14:textId="77777777" w:rsidTr="00160171">
        <w:tc>
          <w:tcPr>
            <w:tcW w:w="1955" w:type="dxa"/>
          </w:tcPr>
          <w:p w14:paraId="1D33400C" w14:textId="77777777" w:rsidR="00750078" w:rsidRPr="00085EF1" w:rsidRDefault="00750078" w:rsidP="00160171">
            <w:pPr>
              <w:tabs>
                <w:tab w:val="left" w:pos="720"/>
              </w:tabs>
              <w:rPr>
                <w:rFonts w:ascii="Arial" w:hAnsi="Arial" w:cs="Arial"/>
                <w:b/>
                <w:sz w:val="16"/>
                <w:szCs w:val="16"/>
              </w:rPr>
            </w:pPr>
            <w:r w:rsidRPr="00085EF1">
              <w:rPr>
                <w:rFonts w:ascii="Arial" w:hAnsi="Arial" w:cs="Arial"/>
                <w:b/>
                <w:sz w:val="16"/>
                <w:szCs w:val="16"/>
              </w:rPr>
              <w:t xml:space="preserve">Voice </w:t>
            </w:r>
          </w:p>
          <w:p w14:paraId="522CDE68" w14:textId="77777777" w:rsidR="00750078" w:rsidRPr="00085EF1" w:rsidRDefault="00750078" w:rsidP="00160171">
            <w:pPr>
              <w:tabs>
                <w:tab w:val="left" w:pos="720"/>
              </w:tabs>
              <w:rPr>
                <w:rFonts w:ascii="Arial" w:hAnsi="Arial" w:cs="Arial"/>
                <w:b/>
                <w:sz w:val="16"/>
                <w:szCs w:val="16"/>
              </w:rPr>
            </w:pPr>
          </w:p>
          <w:p w14:paraId="1E5D11A7" w14:textId="77777777" w:rsidR="00750078" w:rsidRPr="00085EF1" w:rsidRDefault="00750078" w:rsidP="00160171">
            <w:pPr>
              <w:tabs>
                <w:tab w:val="left" w:pos="720"/>
              </w:tabs>
              <w:rPr>
                <w:rFonts w:ascii="Arial" w:hAnsi="Arial" w:cs="Arial"/>
                <w:b/>
                <w:sz w:val="16"/>
                <w:szCs w:val="16"/>
              </w:rPr>
            </w:pPr>
            <w:r w:rsidRPr="00085EF1">
              <w:rPr>
                <w:rFonts w:ascii="Arial" w:hAnsi="Arial" w:cs="Arial"/>
                <w:b/>
                <w:sz w:val="16"/>
                <w:szCs w:val="16"/>
              </w:rPr>
              <w:t>X2</w:t>
            </w:r>
          </w:p>
        </w:tc>
        <w:tc>
          <w:tcPr>
            <w:tcW w:w="1844" w:type="dxa"/>
          </w:tcPr>
          <w:p w14:paraId="737AED49" w14:textId="77777777" w:rsidR="00750078" w:rsidRPr="00085EF1" w:rsidRDefault="00750078" w:rsidP="00160171">
            <w:pPr>
              <w:tabs>
                <w:tab w:val="left" w:pos="720"/>
              </w:tabs>
              <w:rPr>
                <w:rFonts w:ascii="Arial" w:hAnsi="Arial" w:cs="Arial"/>
                <w:sz w:val="16"/>
                <w:szCs w:val="16"/>
              </w:rPr>
            </w:pPr>
            <w:r w:rsidRPr="00085EF1">
              <w:rPr>
                <w:rFonts w:ascii="Arial" w:hAnsi="Arial" w:cs="Arial"/>
                <w:sz w:val="16"/>
                <w:szCs w:val="16"/>
              </w:rPr>
              <w:t xml:space="preserve">The text </w:t>
            </w:r>
            <w:r w:rsidRPr="00085EF1">
              <w:rPr>
                <w:rFonts w:ascii="Arial" w:hAnsi="Arial" w:cs="Arial"/>
                <w:b/>
                <w:sz w:val="16"/>
                <w:szCs w:val="16"/>
              </w:rPr>
              <w:t>does not incorporate individual voice</w:t>
            </w:r>
            <w:r w:rsidRPr="00085EF1">
              <w:rPr>
                <w:rFonts w:ascii="Arial" w:hAnsi="Arial" w:cs="Arial"/>
                <w:sz w:val="16"/>
                <w:szCs w:val="16"/>
              </w:rPr>
              <w:t>; writing is generic.</w:t>
            </w:r>
          </w:p>
        </w:tc>
        <w:tc>
          <w:tcPr>
            <w:tcW w:w="1757" w:type="dxa"/>
          </w:tcPr>
          <w:p w14:paraId="4DEDFD82" w14:textId="77777777" w:rsidR="00750078" w:rsidRPr="00085EF1" w:rsidRDefault="00750078" w:rsidP="00160171">
            <w:pPr>
              <w:tabs>
                <w:tab w:val="left" w:pos="720"/>
              </w:tabs>
              <w:rPr>
                <w:rFonts w:ascii="Arial" w:hAnsi="Arial" w:cs="Arial"/>
                <w:sz w:val="16"/>
                <w:szCs w:val="16"/>
              </w:rPr>
            </w:pPr>
            <w:r w:rsidRPr="00085EF1">
              <w:rPr>
                <w:rFonts w:ascii="Arial" w:hAnsi="Arial" w:cs="Arial"/>
                <w:b/>
                <w:sz w:val="16"/>
                <w:szCs w:val="16"/>
              </w:rPr>
              <w:t xml:space="preserve">Portions </w:t>
            </w:r>
            <w:r w:rsidRPr="00085EF1">
              <w:rPr>
                <w:rFonts w:ascii="Arial" w:hAnsi="Arial" w:cs="Arial"/>
                <w:sz w:val="16"/>
                <w:szCs w:val="16"/>
              </w:rPr>
              <w:t>of the text incorporate individual voice.</w:t>
            </w:r>
          </w:p>
        </w:tc>
        <w:tc>
          <w:tcPr>
            <w:tcW w:w="1861" w:type="dxa"/>
          </w:tcPr>
          <w:p w14:paraId="3E2344F6" w14:textId="77777777" w:rsidR="00750078" w:rsidRPr="00085EF1" w:rsidRDefault="00750078" w:rsidP="00160171">
            <w:pPr>
              <w:tabs>
                <w:tab w:val="left" w:pos="720"/>
              </w:tabs>
              <w:rPr>
                <w:rFonts w:ascii="Arial" w:hAnsi="Arial" w:cs="Arial"/>
                <w:sz w:val="16"/>
                <w:szCs w:val="16"/>
              </w:rPr>
            </w:pPr>
            <w:r w:rsidRPr="00085EF1">
              <w:rPr>
                <w:rFonts w:ascii="Arial" w:hAnsi="Arial" w:cs="Arial"/>
                <w:sz w:val="16"/>
                <w:szCs w:val="16"/>
              </w:rPr>
              <w:t>Text incorporates individual</w:t>
            </w:r>
            <w:r w:rsidRPr="00085EF1">
              <w:rPr>
                <w:rFonts w:ascii="Arial" w:hAnsi="Arial" w:cs="Arial"/>
                <w:b/>
                <w:sz w:val="16"/>
                <w:szCs w:val="16"/>
              </w:rPr>
              <w:t xml:space="preserve"> voice in sentence variety and style</w:t>
            </w:r>
            <w:r w:rsidRPr="00085EF1">
              <w:rPr>
                <w:rFonts w:ascii="Arial" w:hAnsi="Arial" w:cs="Arial"/>
                <w:sz w:val="16"/>
                <w:szCs w:val="16"/>
              </w:rPr>
              <w:t>.</w:t>
            </w:r>
          </w:p>
        </w:tc>
        <w:tc>
          <w:tcPr>
            <w:tcW w:w="1933" w:type="dxa"/>
          </w:tcPr>
          <w:p w14:paraId="6A1957F3" w14:textId="77777777" w:rsidR="00750078" w:rsidRPr="00085EF1" w:rsidRDefault="00750078" w:rsidP="00160171">
            <w:pPr>
              <w:tabs>
                <w:tab w:val="left" w:pos="720"/>
              </w:tabs>
              <w:rPr>
                <w:rFonts w:ascii="Arial" w:hAnsi="Arial" w:cs="Arial"/>
                <w:sz w:val="16"/>
                <w:szCs w:val="16"/>
              </w:rPr>
            </w:pPr>
            <w:r w:rsidRPr="00085EF1">
              <w:rPr>
                <w:rFonts w:ascii="Arial" w:hAnsi="Arial" w:cs="Arial"/>
                <w:sz w:val="16"/>
                <w:szCs w:val="16"/>
              </w:rPr>
              <w:t xml:space="preserve">Text highlights an original, </w:t>
            </w:r>
            <w:r w:rsidRPr="00085EF1">
              <w:rPr>
                <w:rFonts w:ascii="Arial" w:hAnsi="Arial" w:cs="Arial"/>
                <w:b/>
                <w:sz w:val="16"/>
                <w:szCs w:val="16"/>
              </w:rPr>
              <w:t>individual voice in sentence variety, vivid evidence and details, and style.</w:t>
            </w:r>
            <w:r w:rsidRPr="00085EF1">
              <w:rPr>
                <w:rFonts w:ascii="Arial" w:hAnsi="Arial" w:cs="Arial"/>
                <w:sz w:val="16"/>
                <w:szCs w:val="16"/>
              </w:rPr>
              <w:t xml:space="preserve"> </w:t>
            </w:r>
          </w:p>
        </w:tc>
      </w:tr>
      <w:tr w:rsidR="00750078" w:rsidRPr="00085EF1" w14:paraId="53FEA148" w14:textId="77777777" w:rsidTr="00160171">
        <w:tc>
          <w:tcPr>
            <w:tcW w:w="1955" w:type="dxa"/>
          </w:tcPr>
          <w:p w14:paraId="38CA8C96" w14:textId="77777777" w:rsidR="00750078" w:rsidRPr="00085EF1" w:rsidRDefault="00750078" w:rsidP="00160171">
            <w:pPr>
              <w:tabs>
                <w:tab w:val="left" w:pos="720"/>
              </w:tabs>
              <w:rPr>
                <w:rFonts w:ascii="Arial" w:hAnsi="Arial" w:cs="Arial"/>
                <w:b/>
                <w:sz w:val="16"/>
                <w:szCs w:val="16"/>
              </w:rPr>
            </w:pPr>
            <w:r w:rsidRPr="00085EF1">
              <w:rPr>
                <w:rFonts w:ascii="Arial" w:hAnsi="Arial" w:cs="Arial"/>
                <w:b/>
                <w:sz w:val="16"/>
                <w:szCs w:val="16"/>
              </w:rPr>
              <w:t>Grammar, Mechanics, and Formatting</w:t>
            </w:r>
          </w:p>
          <w:p w14:paraId="4D803786" w14:textId="77777777" w:rsidR="00750078" w:rsidRPr="00085EF1" w:rsidRDefault="00750078" w:rsidP="00160171">
            <w:pPr>
              <w:tabs>
                <w:tab w:val="left" w:pos="720"/>
              </w:tabs>
              <w:rPr>
                <w:rFonts w:ascii="Arial" w:hAnsi="Arial" w:cs="Arial"/>
                <w:b/>
                <w:sz w:val="16"/>
                <w:szCs w:val="16"/>
              </w:rPr>
            </w:pPr>
          </w:p>
          <w:p w14:paraId="4ADEF223" w14:textId="77777777" w:rsidR="00750078" w:rsidRPr="00085EF1" w:rsidRDefault="00750078" w:rsidP="00160171">
            <w:pPr>
              <w:tabs>
                <w:tab w:val="left" w:pos="720"/>
              </w:tabs>
              <w:rPr>
                <w:rFonts w:ascii="Arial" w:hAnsi="Arial" w:cs="Arial"/>
                <w:b/>
                <w:sz w:val="16"/>
                <w:szCs w:val="16"/>
              </w:rPr>
            </w:pPr>
            <w:r w:rsidRPr="00085EF1">
              <w:rPr>
                <w:rFonts w:ascii="Arial" w:hAnsi="Arial" w:cs="Arial"/>
                <w:b/>
                <w:sz w:val="16"/>
                <w:szCs w:val="16"/>
              </w:rPr>
              <w:t>X1</w:t>
            </w:r>
          </w:p>
          <w:p w14:paraId="65FBF61D" w14:textId="77777777" w:rsidR="00750078" w:rsidRPr="00085EF1" w:rsidRDefault="00750078" w:rsidP="00160171">
            <w:pPr>
              <w:tabs>
                <w:tab w:val="left" w:pos="720"/>
              </w:tabs>
              <w:rPr>
                <w:rFonts w:ascii="Arial" w:hAnsi="Arial" w:cs="Arial"/>
                <w:b/>
                <w:sz w:val="16"/>
                <w:szCs w:val="16"/>
              </w:rPr>
            </w:pPr>
          </w:p>
        </w:tc>
        <w:tc>
          <w:tcPr>
            <w:tcW w:w="1844" w:type="dxa"/>
          </w:tcPr>
          <w:p w14:paraId="0E1DA8BB" w14:textId="77777777" w:rsidR="00750078" w:rsidRPr="00085EF1" w:rsidRDefault="00750078" w:rsidP="00160171">
            <w:pPr>
              <w:tabs>
                <w:tab w:val="left" w:pos="720"/>
              </w:tabs>
              <w:rPr>
                <w:rFonts w:ascii="Arial" w:hAnsi="Arial" w:cs="Arial"/>
                <w:sz w:val="16"/>
                <w:szCs w:val="16"/>
              </w:rPr>
            </w:pPr>
            <w:r w:rsidRPr="00085EF1">
              <w:rPr>
                <w:rFonts w:ascii="Arial" w:hAnsi="Arial" w:cs="Arial"/>
                <w:b/>
                <w:sz w:val="16"/>
                <w:szCs w:val="16"/>
              </w:rPr>
              <w:t>Major flaws</w:t>
            </w:r>
            <w:r w:rsidRPr="00085EF1">
              <w:rPr>
                <w:rFonts w:ascii="Arial" w:hAnsi="Arial" w:cs="Arial"/>
                <w:sz w:val="16"/>
                <w:szCs w:val="16"/>
              </w:rPr>
              <w:t xml:space="preserve"> in the category of proper English usage and control of grammar, sentence and paragraph structure, diction, and syntax.</w:t>
            </w:r>
          </w:p>
          <w:p w14:paraId="22DEBA85" w14:textId="77777777" w:rsidR="00750078" w:rsidRPr="00085EF1" w:rsidRDefault="00750078" w:rsidP="00160171">
            <w:pPr>
              <w:tabs>
                <w:tab w:val="left" w:pos="720"/>
              </w:tabs>
              <w:rPr>
                <w:rFonts w:ascii="Arial" w:hAnsi="Arial" w:cs="Arial"/>
                <w:sz w:val="16"/>
                <w:szCs w:val="16"/>
              </w:rPr>
            </w:pPr>
            <w:r w:rsidRPr="00085EF1">
              <w:rPr>
                <w:rFonts w:ascii="Arial" w:hAnsi="Arial" w:cs="Arial"/>
                <w:sz w:val="16"/>
                <w:szCs w:val="16"/>
              </w:rPr>
              <w:t>Errors frequently interfere with reader comprehension.</w:t>
            </w:r>
          </w:p>
          <w:p w14:paraId="55A636B7" w14:textId="77777777" w:rsidR="00750078" w:rsidRPr="00085EF1" w:rsidRDefault="00750078" w:rsidP="00160171">
            <w:pPr>
              <w:tabs>
                <w:tab w:val="left" w:pos="720"/>
              </w:tabs>
              <w:rPr>
                <w:rFonts w:ascii="Arial" w:hAnsi="Arial" w:cs="Arial"/>
                <w:sz w:val="16"/>
                <w:szCs w:val="16"/>
              </w:rPr>
            </w:pPr>
          </w:p>
        </w:tc>
        <w:tc>
          <w:tcPr>
            <w:tcW w:w="1757" w:type="dxa"/>
          </w:tcPr>
          <w:p w14:paraId="648DDF5F" w14:textId="77777777" w:rsidR="00750078" w:rsidRPr="00085EF1" w:rsidRDefault="00750078" w:rsidP="00160171">
            <w:pPr>
              <w:tabs>
                <w:tab w:val="left" w:pos="720"/>
              </w:tabs>
              <w:rPr>
                <w:rFonts w:ascii="Arial" w:hAnsi="Arial" w:cs="Arial"/>
                <w:sz w:val="16"/>
                <w:szCs w:val="16"/>
              </w:rPr>
            </w:pPr>
            <w:r w:rsidRPr="00085EF1">
              <w:rPr>
                <w:rFonts w:ascii="Arial" w:hAnsi="Arial" w:cs="Arial"/>
                <w:sz w:val="16"/>
                <w:szCs w:val="16"/>
              </w:rPr>
              <w:t xml:space="preserve">Several </w:t>
            </w:r>
            <w:r w:rsidRPr="00085EF1">
              <w:rPr>
                <w:rFonts w:ascii="Arial" w:hAnsi="Arial" w:cs="Arial"/>
                <w:b/>
                <w:sz w:val="16"/>
                <w:szCs w:val="16"/>
              </w:rPr>
              <w:t>minor flaws in</w:t>
            </w:r>
            <w:r w:rsidRPr="00085EF1">
              <w:rPr>
                <w:rFonts w:ascii="Arial" w:hAnsi="Arial" w:cs="Arial"/>
                <w:sz w:val="16"/>
                <w:szCs w:val="16"/>
              </w:rPr>
              <w:t xml:space="preserve"> the category of proper English usage and control of grammar, sentence and paragraph structure, diction, and syntax. Errors only occasional interfere with reader comprehension.</w:t>
            </w:r>
          </w:p>
          <w:p w14:paraId="31BF37FF" w14:textId="77777777" w:rsidR="00750078" w:rsidRPr="00085EF1" w:rsidRDefault="00750078" w:rsidP="00160171">
            <w:pPr>
              <w:tabs>
                <w:tab w:val="left" w:pos="720"/>
              </w:tabs>
              <w:rPr>
                <w:rFonts w:ascii="Arial" w:hAnsi="Arial" w:cs="Arial"/>
                <w:sz w:val="16"/>
                <w:szCs w:val="16"/>
              </w:rPr>
            </w:pPr>
          </w:p>
          <w:p w14:paraId="0FD40E7A" w14:textId="77777777" w:rsidR="00750078" w:rsidRPr="00085EF1" w:rsidRDefault="00750078" w:rsidP="00160171">
            <w:pPr>
              <w:tabs>
                <w:tab w:val="left" w:pos="720"/>
              </w:tabs>
              <w:rPr>
                <w:rFonts w:ascii="Arial" w:hAnsi="Arial" w:cs="Arial"/>
                <w:sz w:val="16"/>
                <w:szCs w:val="16"/>
              </w:rPr>
            </w:pPr>
          </w:p>
        </w:tc>
        <w:tc>
          <w:tcPr>
            <w:tcW w:w="1861" w:type="dxa"/>
          </w:tcPr>
          <w:p w14:paraId="553C13D1" w14:textId="77777777" w:rsidR="00750078" w:rsidRPr="00085EF1" w:rsidRDefault="00750078" w:rsidP="00160171">
            <w:pPr>
              <w:tabs>
                <w:tab w:val="left" w:pos="720"/>
              </w:tabs>
              <w:rPr>
                <w:rFonts w:ascii="Arial" w:hAnsi="Arial" w:cs="Arial"/>
                <w:sz w:val="16"/>
                <w:szCs w:val="16"/>
              </w:rPr>
            </w:pPr>
            <w:r w:rsidRPr="00085EF1">
              <w:rPr>
                <w:rFonts w:ascii="Arial" w:hAnsi="Arial" w:cs="Arial"/>
                <w:b/>
                <w:sz w:val="16"/>
                <w:szCs w:val="16"/>
              </w:rPr>
              <w:t>Demonstrates an understanding of proper English</w:t>
            </w:r>
            <w:r w:rsidRPr="00085EF1">
              <w:rPr>
                <w:rFonts w:ascii="Arial" w:hAnsi="Arial" w:cs="Arial"/>
                <w:sz w:val="16"/>
                <w:szCs w:val="16"/>
              </w:rPr>
              <w:t xml:space="preserve"> usage and control of grammar, sentence and paragraph structure, diction, and syntax with few errors. Errors do not interfere with reader comprehension.</w:t>
            </w:r>
          </w:p>
          <w:p w14:paraId="7CD12D49" w14:textId="77777777" w:rsidR="00750078" w:rsidRPr="00085EF1" w:rsidRDefault="00750078" w:rsidP="00160171">
            <w:pPr>
              <w:tabs>
                <w:tab w:val="left" w:pos="720"/>
              </w:tabs>
              <w:rPr>
                <w:rFonts w:ascii="Arial" w:hAnsi="Arial" w:cs="Arial"/>
                <w:sz w:val="16"/>
                <w:szCs w:val="16"/>
              </w:rPr>
            </w:pPr>
          </w:p>
        </w:tc>
        <w:tc>
          <w:tcPr>
            <w:tcW w:w="1933" w:type="dxa"/>
          </w:tcPr>
          <w:p w14:paraId="7FC34D17" w14:textId="77777777" w:rsidR="00750078" w:rsidRPr="00085EF1" w:rsidRDefault="00750078" w:rsidP="00160171">
            <w:pPr>
              <w:tabs>
                <w:tab w:val="left" w:pos="720"/>
              </w:tabs>
              <w:rPr>
                <w:rFonts w:ascii="Arial" w:hAnsi="Arial" w:cs="Arial"/>
                <w:sz w:val="16"/>
                <w:szCs w:val="16"/>
              </w:rPr>
            </w:pPr>
            <w:r w:rsidRPr="00085EF1">
              <w:rPr>
                <w:rFonts w:ascii="Arial" w:hAnsi="Arial" w:cs="Arial"/>
                <w:b/>
                <w:sz w:val="16"/>
                <w:szCs w:val="16"/>
              </w:rPr>
              <w:t xml:space="preserve">Demonstrates </w:t>
            </w:r>
            <w:r w:rsidRPr="00085EF1">
              <w:rPr>
                <w:rFonts w:ascii="Arial" w:hAnsi="Arial" w:cs="Arial"/>
                <w:sz w:val="16"/>
                <w:szCs w:val="16"/>
              </w:rPr>
              <w:t xml:space="preserve">a </w:t>
            </w:r>
            <w:r w:rsidRPr="00085EF1">
              <w:rPr>
                <w:rFonts w:ascii="Arial" w:hAnsi="Arial" w:cs="Arial"/>
                <w:b/>
                <w:sz w:val="16"/>
                <w:szCs w:val="16"/>
              </w:rPr>
              <w:t>sophisticated command of usage and control of</w:t>
            </w:r>
            <w:r w:rsidRPr="00085EF1">
              <w:rPr>
                <w:rFonts w:ascii="Arial" w:hAnsi="Arial" w:cs="Arial"/>
                <w:sz w:val="16"/>
                <w:szCs w:val="16"/>
              </w:rPr>
              <w:t xml:space="preserve"> grammar of grammar, sentence and paragraph structure, diction, and syntax.  </w:t>
            </w:r>
          </w:p>
          <w:p w14:paraId="02716A10" w14:textId="77777777" w:rsidR="00750078" w:rsidRPr="00085EF1" w:rsidRDefault="00750078" w:rsidP="00160171">
            <w:pPr>
              <w:tabs>
                <w:tab w:val="left" w:pos="720"/>
              </w:tabs>
              <w:rPr>
                <w:rFonts w:ascii="Arial" w:hAnsi="Arial" w:cs="Arial"/>
                <w:sz w:val="16"/>
                <w:szCs w:val="16"/>
              </w:rPr>
            </w:pPr>
          </w:p>
        </w:tc>
      </w:tr>
    </w:tbl>
    <w:p w14:paraId="6A7E2D35" w14:textId="77777777" w:rsidR="00750078" w:rsidRPr="00085EF1" w:rsidRDefault="00750078" w:rsidP="00750078">
      <w:pPr>
        <w:tabs>
          <w:tab w:val="left" w:pos="720"/>
        </w:tabs>
        <w:rPr>
          <w:rFonts w:ascii="Arial" w:hAnsi="Arial" w:cs="Arial"/>
          <w:sz w:val="16"/>
          <w:szCs w:val="16"/>
        </w:rPr>
      </w:pPr>
    </w:p>
    <w:p w14:paraId="05994A3C" w14:textId="77777777" w:rsidR="00750078" w:rsidRPr="00085EF1" w:rsidRDefault="00750078" w:rsidP="00750078">
      <w:pPr>
        <w:rPr>
          <w:rFonts w:ascii="Arial" w:hAnsi="Arial" w:cs="Arial"/>
          <w:sz w:val="16"/>
          <w:szCs w:val="16"/>
        </w:rPr>
      </w:pPr>
    </w:p>
    <w:p w14:paraId="307D43AE" w14:textId="77777777" w:rsidR="00724CA3" w:rsidRPr="001D5B26" w:rsidRDefault="00724CA3" w:rsidP="00724CA3">
      <w:pPr>
        <w:rPr>
          <w:rFonts w:ascii="Arial" w:hAnsi="Arial" w:cs="Arial"/>
          <w:sz w:val="24"/>
          <w:szCs w:val="24"/>
        </w:rPr>
      </w:pPr>
    </w:p>
    <w:p w14:paraId="509A3C68" w14:textId="77777777" w:rsidR="00724CA3" w:rsidRPr="001D5B26" w:rsidRDefault="00724CA3" w:rsidP="00724CA3">
      <w:pPr>
        <w:rPr>
          <w:rFonts w:ascii="Arial" w:hAnsi="Arial" w:cs="Arial"/>
          <w:sz w:val="24"/>
          <w:szCs w:val="24"/>
        </w:rPr>
      </w:pPr>
    </w:p>
    <w:p w14:paraId="480C4596" w14:textId="77777777" w:rsidR="00724CA3" w:rsidRDefault="00724CA3" w:rsidP="00724CA3"/>
    <w:p w14:paraId="063760F4" w14:textId="77777777" w:rsidR="00702166" w:rsidRPr="00702166" w:rsidRDefault="00702166" w:rsidP="00702166">
      <w:pPr>
        <w:shd w:val="clear" w:color="auto" w:fill="FFFFFF"/>
        <w:spacing w:before="420" w:after="420" w:line="240" w:lineRule="auto"/>
        <w:rPr>
          <w:rFonts w:ascii="Arial" w:eastAsia="Times New Roman" w:hAnsi="Arial" w:cs="Arial"/>
          <w:spacing w:val="8"/>
          <w:sz w:val="24"/>
          <w:szCs w:val="24"/>
        </w:rPr>
      </w:pPr>
    </w:p>
    <w:p w14:paraId="012F9C97" w14:textId="77777777" w:rsidR="008D56BF" w:rsidRDefault="008D56BF" w:rsidP="008D56BF">
      <w:pPr>
        <w:shd w:val="clear" w:color="auto" w:fill="FFFFFF"/>
        <w:spacing w:before="420" w:after="420" w:line="240" w:lineRule="auto"/>
        <w:rPr>
          <w:rFonts w:ascii="Arial" w:eastAsia="Times New Roman" w:hAnsi="Arial" w:cs="Arial"/>
          <w:spacing w:val="8"/>
          <w:sz w:val="24"/>
          <w:szCs w:val="24"/>
        </w:rPr>
      </w:pPr>
    </w:p>
    <w:p w14:paraId="1A970102" w14:textId="77777777" w:rsidR="008D56BF" w:rsidRDefault="008D56BF" w:rsidP="008D56BF"/>
    <w:p w14:paraId="475AF283" w14:textId="77777777" w:rsidR="008D56BF" w:rsidRDefault="008D56BF"/>
    <w:sectPr w:rsidR="008D56BF">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264AC" w14:textId="77777777" w:rsidR="00273A29" w:rsidRDefault="00273A29" w:rsidP="00273A29">
      <w:pPr>
        <w:spacing w:after="0" w:line="240" w:lineRule="auto"/>
      </w:pPr>
      <w:r>
        <w:separator/>
      </w:r>
    </w:p>
  </w:endnote>
  <w:endnote w:type="continuationSeparator" w:id="0">
    <w:p w14:paraId="69AC4760" w14:textId="77777777" w:rsidR="00273A29" w:rsidRDefault="00273A29" w:rsidP="00273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59F5E" w14:textId="77777777" w:rsidR="00273A29" w:rsidRDefault="00273A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GoBack"/>
  <w:bookmarkEnd w:id="1"/>
  <w:p w14:paraId="52A20C69" w14:textId="0EF5F64A" w:rsidR="00A973BB" w:rsidRDefault="00A973BB">
    <w:pPr>
      <w:pStyle w:val="Footer"/>
      <w:jc w:val="center"/>
    </w:pPr>
    <w:sdt>
      <w:sdtPr>
        <w:id w:val="3252612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 xml:space="preserve"> Gingrich</w:t>
    </w:r>
  </w:p>
  <w:p w14:paraId="5FF3286D" w14:textId="77777777" w:rsidR="00273A29" w:rsidRDefault="00273A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2B55D" w14:textId="77777777" w:rsidR="00273A29" w:rsidRDefault="00273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E664C" w14:textId="77777777" w:rsidR="00273A29" w:rsidRDefault="00273A29" w:rsidP="00273A29">
      <w:pPr>
        <w:spacing w:after="0" w:line="240" w:lineRule="auto"/>
      </w:pPr>
      <w:r>
        <w:separator/>
      </w:r>
    </w:p>
  </w:footnote>
  <w:footnote w:type="continuationSeparator" w:id="0">
    <w:p w14:paraId="29021E8B" w14:textId="77777777" w:rsidR="00273A29" w:rsidRDefault="00273A29" w:rsidP="00273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A1A14" w14:textId="77777777" w:rsidR="00273A29" w:rsidRDefault="00273A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263FB" w14:textId="77777777" w:rsidR="00273A29" w:rsidRDefault="00273A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97E14" w14:textId="77777777" w:rsidR="00273A29" w:rsidRDefault="00273A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3D85"/>
    <w:multiLevelType w:val="hybridMultilevel"/>
    <w:tmpl w:val="7DB05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E4F09"/>
    <w:multiLevelType w:val="hybridMultilevel"/>
    <w:tmpl w:val="A994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15A58"/>
    <w:multiLevelType w:val="hybridMultilevel"/>
    <w:tmpl w:val="6DC8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E699A"/>
    <w:multiLevelType w:val="hybridMultilevel"/>
    <w:tmpl w:val="E79C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833F9"/>
    <w:multiLevelType w:val="hybridMultilevel"/>
    <w:tmpl w:val="BCA0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678D6"/>
    <w:multiLevelType w:val="hybridMultilevel"/>
    <w:tmpl w:val="FD6CA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E4732E5"/>
    <w:multiLevelType w:val="hybridMultilevel"/>
    <w:tmpl w:val="788AE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141001E"/>
    <w:multiLevelType w:val="hybridMultilevel"/>
    <w:tmpl w:val="CB2E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F22BAE"/>
    <w:multiLevelType w:val="hybridMultilevel"/>
    <w:tmpl w:val="B9C0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B50F4D"/>
    <w:multiLevelType w:val="hybridMultilevel"/>
    <w:tmpl w:val="5074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111C65"/>
    <w:multiLevelType w:val="hybridMultilevel"/>
    <w:tmpl w:val="2C6A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1446B"/>
    <w:multiLevelType w:val="hybridMultilevel"/>
    <w:tmpl w:val="0B82E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424B04"/>
    <w:multiLevelType w:val="hybridMultilevel"/>
    <w:tmpl w:val="FFBC5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591865"/>
    <w:multiLevelType w:val="hybridMultilevel"/>
    <w:tmpl w:val="0AF83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70466C"/>
    <w:multiLevelType w:val="hybridMultilevel"/>
    <w:tmpl w:val="A4DC0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5"/>
  </w:num>
  <w:num w:numId="4">
    <w:abstractNumId w:val="9"/>
  </w:num>
  <w:num w:numId="5">
    <w:abstractNumId w:val="12"/>
  </w:num>
  <w:num w:numId="6">
    <w:abstractNumId w:val="0"/>
  </w:num>
  <w:num w:numId="7">
    <w:abstractNumId w:val="8"/>
  </w:num>
  <w:num w:numId="8">
    <w:abstractNumId w:val="1"/>
  </w:num>
  <w:num w:numId="9">
    <w:abstractNumId w:val="7"/>
  </w:num>
  <w:num w:numId="10">
    <w:abstractNumId w:val="2"/>
  </w:num>
  <w:num w:numId="11">
    <w:abstractNumId w:val="4"/>
  </w:num>
  <w:num w:numId="12">
    <w:abstractNumId w:val="13"/>
  </w:num>
  <w:num w:numId="13">
    <w:abstractNumId w:val="1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BEA"/>
    <w:rsid w:val="00000150"/>
    <w:rsid w:val="00247C68"/>
    <w:rsid w:val="00273A29"/>
    <w:rsid w:val="005F650E"/>
    <w:rsid w:val="0065158B"/>
    <w:rsid w:val="00702166"/>
    <w:rsid w:val="00724CA3"/>
    <w:rsid w:val="00750078"/>
    <w:rsid w:val="00824FD3"/>
    <w:rsid w:val="008D56BF"/>
    <w:rsid w:val="00A973BB"/>
    <w:rsid w:val="00AA0442"/>
    <w:rsid w:val="00B17B3C"/>
    <w:rsid w:val="00BF0BEA"/>
    <w:rsid w:val="00F42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BA631"/>
  <w15:chartTrackingRefBased/>
  <w15:docId w15:val="{BDA8BCA2-8527-42C2-B4DD-6BB231C5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D56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6B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D56BF"/>
    <w:rPr>
      <w:color w:val="0000FF"/>
      <w:u w:val="single"/>
    </w:rPr>
  </w:style>
  <w:style w:type="paragraph" w:styleId="NormalWeb">
    <w:name w:val="Normal (Web)"/>
    <w:basedOn w:val="Normal"/>
    <w:uiPriority w:val="99"/>
    <w:semiHidden/>
    <w:unhideWhenUsed/>
    <w:rsid w:val="008D56B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56BF"/>
    <w:pPr>
      <w:spacing w:line="256" w:lineRule="auto"/>
      <w:ind w:left="720"/>
      <w:contextualSpacing/>
    </w:pPr>
  </w:style>
  <w:style w:type="paragraph" w:customStyle="1" w:styleId="tweet-text">
    <w:name w:val="tweet-text"/>
    <w:basedOn w:val="Normal"/>
    <w:uiPriority w:val="99"/>
    <w:rsid w:val="008D56B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F6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s-1i0edl6">
    <w:name w:val="css-1i0edl6"/>
    <w:basedOn w:val="Normal"/>
    <w:rsid w:val="0075007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3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A29"/>
  </w:style>
  <w:style w:type="paragraph" w:styleId="Footer">
    <w:name w:val="footer"/>
    <w:basedOn w:val="Normal"/>
    <w:link w:val="FooterChar"/>
    <w:uiPriority w:val="99"/>
    <w:unhideWhenUsed/>
    <w:rsid w:val="00273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7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s%3A%2F%2Fwww.youtube.com%2Fwatch%3Fv%3DvgwHH9oS3IA%26disable_polymer%3Dtrue&amp;data=02%7C01%7CGingrich%40fultonschools.org%7Cc8d11485565441a9627308d73b89362b%7C0cdcb19881694b70ba9fda7e3ba700c2%7C1%7C0%7C637043332855105325&amp;sdata=TX58saPt1in6bhk4BsqhYxdwVBIcYfWPv4zV0lNAEsI%3D&amp;reserved=0" TargetMode="External"/><Relationship Id="rId13" Type="http://schemas.openxmlformats.org/officeDocument/2006/relationships/hyperlink" Target="https://twitter.com/africlandpost/status/1008018728879992833/photo/1" TargetMode="External"/><Relationship Id="rId18" Type="http://schemas.openxmlformats.org/officeDocument/2006/relationships/hyperlink" Target="https://time.com/5349472/david-joy-hunting-camp/" TargetMode="External"/><Relationship Id="rId26" Type="http://schemas.openxmlformats.org/officeDocument/2006/relationships/image" Target="media/image3.jpeg"/><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timedotcom.files.wordpress.com/2018/07/campfire.jpg" TargetMode="External"/><Relationship Id="rId34" Type="http://schemas.openxmlformats.org/officeDocument/2006/relationships/header" Target="header1.xml"/><Relationship Id="rId7" Type="http://schemas.openxmlformats.org/officeDocument/2006/relationships/hyperlink" Target="https://nam03.safelinks.protection.outlook.com/?url=https%3A%2F%2Fwww.youtube.com%2Fwatch%3Fv%3DvgwHH9oS3IA%26disable_polymer%3Dtrue&amp;data=02%7C01%7CGingrich%40fultonschools.org%7Cd64f534df04f4e8442ee08d73b8918d2%7C0cdcb19881694b70ba9fda7e3ba700c2%7C1%7C0%7C637043332322138396&amp;sdata=bqRfHfvRe59%2BKI%2FVW1vpKkvhnKYUw%2Bj5%2FnAHjm0Wmm8%3D&amp;reserved=0" TargetMode="External"/><Relationship Id="rId12" Type="http://schemas.openxmlformats.org/officeDocument/2006/relationships/hyperlink" Target="http://www.africlandpost.com/" TargetMode="External"/><Relationship Id="rId17" Type="http://schemas.openxmlformats.org/officeDocument/2006/relationships/hyperlink" Target="https://www.nytimes.com/2018/07/03/world/africa/woman-kills-giraffe.html" TargetMode="External"/><Relationship Id="rId25" Type="http://schemas.openxmlformats.org/officeDocument/2006/relationships/hyperlink" Target="https://timedotcom.files.wordpress.com/2018/04/roosevelt.jpeg" TargetMode="External"/><Relationship Id="rId33" Type="http://schemas.openxmlformats.org/officeDocument/2006/relationships/hyperlink" Target="http://online.wsj.com/news/articles/SB10001424052702303433304579306412735913246"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blog.humanesociety.org/2019/04/breaking-news-u-s-says-giraffes-may-qualify-for-endangered-species-act-listing.html" TargetMode="External"/><Relationship Id="rId20" Type="http://schemas.openxmlformats.org/officeDocument/2006/relationships/image" Target="media/image2.jpeg"/><Relationship Id="rId29" Type="http://schemas.openxmlformats.org/officeDocument/2006/relationships/hyperlink" Target="https://time.com/author/philip-dray/"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ffpost.com/entry/kentucky-woman-faces-backlash-for-killing-african-giraffe_n_5b3b361ae4b09e4a8b26fac4" TargetMode="External"/><Relationship Id="rId24" Type="http://schemas.openxmlformats.org/officeDocument/2006/relationships/hyperlink" Target="https://time.com/5259995/theodore-roosevelt-portrait-conservation-hunting/" TargetMode="External"/><Relationship Id="rId32" Type="http://schemas.openxmlformats.org/officeDocument/2006/relationships/hyperlink" Target="https://www.thoughtco.com/thesis-statement-composition-1692466"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ucnredlist.org/species/9194/136266699" TargetMode="External"/><Relationship Id="rId23" Type="http://schemas.openxmlformats.org/officeDocument/2006/relationships/hyperlink" Target="https://time.com/longform/american-south/" TargetMode="External"/><Relationship Id="rId28" Type="http://schemas.openxmlformats.org/officeDocument/2006/relationships/hyperlink" Target="https://timedotcom.files.wordpress.com/2018/04/roosevelt.jpeg" TargetMode="External"/><Relationship Id="rId36" Type="http://schemas.openxmlformats.org/officeDocument/2006/relationships/footer" Target="footer1.xml"/><Relationship Id="rId10" Type="http://schemas.openxmlformats.org/officeDocument/2006/relationships/hyperlink" Target="https://www.huffpost.com/author/amy-russo" TargetMode="External"/><Relationship Id="rId19" Type="http://schemas.openxmlformats.org/officeDocument/2006/relationships/hyperlink" Target="https://timedotcom.files.wordpress.com/2018/07/campfire.jpg" TargetMode="External"/><Relationship Id="rId31" Type="http://schemas.openxmlformats.org/officeDocument/2006/relationships/hyperlink" Target="https://www.bing.com/videos/search?q=operational+definitions+video&amp;view=detail&amp;mid=0EA3E21F7FA99F78A8F00EA3E21F7FA99F78A8F0&amp;FORM=VIRE" TargetMode="External"/><Relationship Id="rId4" Type="http://schemas.openxmlformats.org/officeDocument/2006/relationships/webSettings" Target="webSettings.xml"/><Relationship Id="rId9" Type="http://schemas.openxmlformats.org/officeDocument/2006/relationships/hyperlink" Target="https://www.huffpost.com/entry/giraffe-hunter-tess-talley_n_5cfa9e22e4b0aab91c0592d6" TargetMode="External"/><Relationship Id="rId14" Type="http://schemas.openxmlformats.org/officeDocument/2006/relationships/image" Target="media/image1.jpeg"/><Relationship Id="rId22" Type="http://schemas.openxmlformats.org/officeDocument/2006/relationships/hyperlink" Target="https://time.com/author/david-joy/" TargetMode="External"/><Relationship Id="rId27" Type="http://schemas.openxmlformats.org/officeDocument/2006/relationships/hyperlink" Target="https://timedotcom.files.wordpress.com/2018/04/roosevelt.jpeg" TargetMode="External"/><Relationship Id="rId30" Type="http://schemas.openxmlformats.org/officeDocument/2006/relationships/hyperlink" Target="https://www.thoughtco.com/extended-definition-essays-and-speeches-1690696"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27</Pages>
  <Words>6363</Words>
  <Characters>36273</Characters>
  <Application>Microsoft Office Word</Application>
  <DocSecurity>0</DocSecurity>
  <Lines>302</Lines>
  <Paragraphs>85</Paragraphs>
  <ScaleCrop>false</ScaleCrop>
  <Company/>
  <LinksUpToDate>false</LinksUpToDate>
  <CharactersWithSpaces>42551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Gingrich, Randy S</dc:creator>
  <cp:keywords/>
  <dc:description/>
  <cp:lastModifiedBy>Gingrich, Randy S</cp:lastModifiedBy>
  <cp:revision>14</cp:revision>
  <dcterms:created xsi:type="dcterms:W3CDTF">2019-09-30T17:06:00Z</dcterms:created>
  <dcterms:modified xsi:type="dcterms:W3CDTF">2019-10-08T19:28:00Z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Gingrich@fultonschools.org</vt:lpwstr>
  </property>
  <property fmtid="{D5CDD505-2E9C-101B-9397-08002B2CF9AE}" pid="5" name="MSIP_Label_0ee3c538-ec52-435f-ae58-017644bd9513_SetDate">
    <vt:lpwstr>2019-10-08T19:28:48.0381348Z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